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85" w:rsidRPr="003A7386" w:rsidRDefault="00593E67" w:rsidP="00A47885">
      <w:pPr>
        <w:rPr>
          <w:rFonts w:ascii="Cambria" w:eastAsia="Times New Roman" w:hAnsi="Cambria" w:cs="Times New Roman"/>
          <w:sz w:val="76"/>
          <w:szCs w:val="72"/>
        </w:rPr>
      </w:pPr>
      <w:r w:rsidRPr="003A7386">
        <w:rPr>
          <w:rFonts w:ascii="Times New Roman" w:eastAsia="Calibri" w:hAnsi="Times New Roman" w:cs="Times New Roman"/>
          <w:sz w:val="24"/>
          <w:szCs w:val="24"/>
        </w:rPr>
        <w:t>КО</w:t>
      </w:r>
      <w:r w:rsidR="00A47885" w:rsidRPr="003A7386">
        <w:rPr>
          <w:rFonts w:ascii="Times New Roman" w:eastAsia="Calibri" w:hAnsi="Times New Roman" w:cs="Times New Roman"/>
          <w:sz w:val="24"/>
          <w:szCs w:val="24"/>
        </w:rPr>
        <w:t>МИТЕТ ОБРАЗОВАНИЯ И НАУКИ АДМИНИСТРАЦИИ  Г. НОВОКУЗНЕЦКА</w:t>
      </w:r>
    </w:p>
    <w:p w:rsidR="00A47885" w:rsidRPr="003A7386" w:rsidRDefault="00A47885" w:rsidP="00A47885">
      <w:pPr>
        <w:spacing w:after="0" w:line="240" w:lineRule="auto"/>
        <w:jc w:val="center"/>
        <w:rPr>
          <w:rFonts w:ascii="Cambria" w:eastAsia="Times New Roman" w:hAnsi="Cambria" w:cs="Times New Roman"/>
          <w:sz w:val="76"/>
          <w:szCs w:val="72"/>
          <w:lang w:eastAsia="ru-RU"/>
        </w:rPr>
      </w:pPr>
      <w:r w:rsidRPr="003A7386">
        <w:rPr>
          <w:rFonts w:ascii="Times New Roman" w:eastAsia="Calibri" w:hAnsi="Times New Roman" w:cs="Times New Roman"/>
          <w:b/>
          <w:sz w:val="24"/>
          <w:szCs w:val="24"/>
        </w:rPr>
        <w:t>муниципальное бюджетное дошкольное образовательное учреждение</w:t>
      </w:r>
    </w:p>
    <w:p w:rsidR="00A47885" w:rsidRPr="003A7386" w:rsidRDefault="00A47885" w:rsidP="00A47885">
      <w:pPr>
        <w:spacing w:before="10" w:after="0" w:line="240" w:lineRule="auto"/>
        <w:jc w:val="center"/>
        <w:rPr>
          <w:rFonts w:ascii="Times New Roman" w:eastAsia="Calibri" w:hAnsi="Times New Roman" w:cs="Times New Roman"/>
          <w:b/>
          <w:sz w:val="24"/>
          <w:szCs w:val="24"/>
        </w:rPr>
      </w:pPr>
      <w:r w:rsidRPr="003A7386">
        <w:rPr>
          <w:rFonts w:ascii="Times New Roman" w:eastAsia="Calibri" w:hAnsi="Times New Roman" w:cs="Times New Roman"/>
          <w:b/>
          <w:sz w:val="24"/>
          <w:szCs w:val="24"/>
        </w:rPr>
        <w:t>«Детский сад № 76»</w:t>
      </w:r>
    </w:p>
    <w:p w:rsidR="00A47885" w:rsidRPr="003A7386" w:rsidRDefault="00593E67" w:rsidP="00593E67">
      <w:pPr>
        <w:tabs>
          <w:tab w:val="left" w:pos="1455"/>
        </w:tabs>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tab/>
      </w:r>
    </w:p>
    <w:p w:rsidR="00A47885" w:rsidRPr="003A7386" w:rsidRDefault="00A47885" w:rsidP="00A47885">
      <w:pPr>
        <w:spacing w:before="10" w:after="10" w:line="240" w:lineRule="auto"/>
        <w:rPr>
          <w:rFonts w:ascii="Times New Roman" w:hAnsi="Times New Roman" w:cs="Times New Roman"/>
          <w:sz w:val="24"/>
          <w:szCs w:val="24"/>
        </w:rPr>
      </w:pPr>
    </w:p>
    <w:p w:rsidR="00A47885" w:rsidRPr="003A7386" w:rsidRDefault="00A47885" w:rsidP="00A47885">
      <w:pPr>
        <w:spacing w:before="10" w:after="10" w:line="240" w:lineRule="auto"/>
        <w:rPr>
          <w:rFonts w:ascii="Times New Roman" w:hAnsi="Times New Roman" w:cs="Times New Roman"/>
          <w:sz w:val="24"/>
          <w:szCs w:val="24"/>
        </w:rPr>
      </w:pPr>
    </w:p>
    <w:p w:rsidR="00A47885" w:rsidRPr="003A7386" w:rsidRDefault="00A47885" w:rsidP="00A47885">
      <w:pPr>
        <w:spacing w:before="10" w:after="10" w:line="240" w:lineRule="auto"/>
        <w:rPr>
          <w:rFonts w:ascii="Times New Roman" w:hAnsi="Times New Roman" w:cs="Times New Roman"/>
          <w:sz w:val="24"/>
          <w:szCs w:val="24"/>
        </w:rPr>
      </w:pPr>
    </w:p>
    <w:p w:rsidR="00A47885" w:rsidRPr="003A7386" w:rsidRDefault="00A47885" w:rsidP="00A47885">
      <w:pPr>
        <w:spacing w:before="10" w:after="10" w:line="240" w:lineRule="auto"/>
        <w:rPr>
          <w:rFonts w:ascii="Times New Roman" w:hAnsi="Times New Roman" w:cs="Times New Roman"/>
          <w:sz w:val="24"/>
          <w:szCs w:val="24"/>
        </w:rPr>
        <w:sectPr w:rsidR="00A47885" w:rsidRPr="003A7386" w:rsidSect="00A47885">
          <w:type w:val="continuous"/>
          <w:pgSz w:w="11906" w:h="16838" w:code="9"/>
          <w:pgMar w:top="993" w:right="849" w:bottom="851" w:left="1701" w:header="709" w:footer="709" w:gutter="0"/>
          <w:cols w:space="708"/>
          <w:docGrid w:linePitch="360"/>
        </w:sectPr>
      </w:pPr>
    </w:p>
    <w:p w:rsidR="00A47885" w:rsidRPr="003A7386" w:rsidRDefault="00A47885" w:rsidP="00A47885">
      <w:pPr>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lastRenderedPageBreak/>
        <w:t>Принята на заседании</w:t>
      </w:r>
    </w:p>
    <w:p w:rsidR="00A47885" w:rsidRPr="003A7386" w:rsidRDefault="00A47885" w:rsidP="00A47885">
      <w:pPr>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t>Педагогического совета</w:t>
      </w:r>
    </w:p>
    <w:p w:rsidR="00A47885" w:rsidRPr="003A7386" w:rsidRDefault="00A47885" w:rsidP="00A47885">
      <w:pPr>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t xml:space="preserve">Протокол № </w:t>
      </w:r>
      <w:r w:rsidR="007174FB" w:rsidRPr="002C3202">
        <w:rPr>
          <w:rFonts w:ascii="Times New Roman" w:hAnsi="Times New Roman" w:cs="Times New Roman"/>
          <w:sz w:val="24"/>
          <w:szCs w:val="24"/>
        </w:rPr>
        <w:t>00</w:t>
      </w:r>
      <w:r w:rsidR="007174FB">
        <w:rPr>
          <w:rFonts w:ascii="Times New Roman" w:hAnsi="Times New Roman" w:cs="Times New Roman"/>
          <w:sz w:val="24"/>
          <w:szCs w:val="24"/>
        </w:rPr>
        <w:t xml:space="preserve"> от </w:t>
      </w:r>
      <w:r w:rsidR="007174FB" w:rsidRPr="002C3202">
        <w:rPr>
          <w:rFonts w:ascii="Times New Roman" w:hAnsi="Times New Roman" w:cs="Times New Roman"/>
          <w:sz w:val="24"/>
          <w:szCs w:val="24"/>
        </w:rPr>
        <w:t>00</w:t>
      </w:r>
      <w:r w:rsidR="007174FB">
        <w:rPr>
          <w:rFonts w:ascii="Times New Roman" w:hAnsi="Times New Roman" w:cs="Times New Roman"/>
          <w:sz w:val="24"/>
          <w:szCs w:val="24"/>
        </w:rPr>
        <w:t>.0</w:t>
      </w:r>
      <w:r w:rsidR="007174FB" w:rsidRPr="002C3202">
        <w:rPr>
          <w:rFonts w:ascii="Times New Roman" w:hAnsi="Times New Roman" w:cs="Times New Roman"/>
          <w:sz w:val="24"/>
          <w:szCs w:val="24"/>
        </w:rPr>
        <w:t>0</w:t>
      </w:r>
      <w:r w:rsidR="007174FB">
        <w:rPr>
          <w:rFonts w:ascii="Times New Roman" w:hAnsi="Times New Roman" w:cs="Times New Roman"/>
          <w:sz w:val="24"/>
          <w:szCs w:val="24"/>
        </w:rPr>
        <w:t>.202</w:t>
      </w:r>
      <w:r w:rsidR="007174FB" w:rsidRPr="002C3202">
        <w:rPr>
          <w:rFonts w:ascii="Times New Roman" w:hAnsi="Times New Roman" w:cs="Times New Roman"/>
          <w:sz w:val="24"/>
          <w:szCs w:val="24"/>
        </w:rPr>
        <w:t>3</w:t>
      </w:r>
      <w:r w:rsidRPr="003A7386">
        <w:rPr>
          <w:rFonts w:ascii="Times New Roman" w:hAnsi="Times New Roman" w:cs="Times New Roman"/>
          <w:sz w:val="24"/>
          <w:szCs w:val="24"/>
        </w:rPr>
        <w:t xml:space="preserve"> г.</w:t>
      </w:r>
    </w:p>
    <w:p w:rsidR="00A47885" w:rsidRPr="003A7386" w:rsidRDefault="00A47885" w:rsidP="00A47885">
      <w:pPr>
        <w:spacing w:before="10" w:after="10" w:line="240" w:lineRule="auto"/>
        <w:rPr>
          <w:rFonts w:ascii="Times New Roman" w:hAnsi="Times New Roman" w:cs="Times New Roman"/>
          <w:sz w:val="24"/>
          <w:szCs w:val="24"/>
        </w:rPr>
      </w:pPr>
    </w:p>
    <w:p w:rsidR="00A47885" w:rsidRPr="003A7386" w:rsidRDefault="00A47885" w:rsidP="00A47885">
      <w:pPr>
        <w:spacing w:before="10" w:after="10" w:line="240" w:lineRule="auto"/>
        <w:rPr>
          <w:rFonts w:ascii="Times New Roman" w:hAnsi="Times New Roman" w:cs="Times New Roman"/>
          <w:sz w:val="24"/>
          <w:szCs w:val="24"/>
        </w:rPr>
      </w:pPr>
    </w:p>
    <w:p w:rsidR="00A47885" w:rsidRPr="003A7386" w:rsidRDefault="00A47885" w:rsidP="00A47885">
      <w:pPr>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lastRenderedPageBreak/>
        <w:t>УТВЕРЖДАЮ</w:t>
      </w:r>
    </w:p>
    <w:p w:rsidR="00A47885" w:rsidRPr="003A7386" w:rsidRDefault="00A47885" w:rsidP="00A47885">
      <w:pPr>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t>Заведующ</w:t>
      </w:r>
      <w:r w:rsidR="008637A9">
        <w:rPr>
          <w:rFonts w:ascii="Times New Roman" w:hAnsi="Times New Roman" w:cs="Times New Roman"/>
          <w:sz w:val="24"/>
          <w:szCs w:val="24"/>
        </w:rPr>
        <w:t>ий</w:t>
      </w:r>
      <w:bookmarkStart w:id="0" w:name="_GoBack"/>
      <w:bookmarkEnd w:id="0"/>
      <w:r w:rsidRPr="003A7386">
        <w:rPr>
          <w:rFonts w:ascii="Times New Roman" w:hAnsi="Times New Roman" w:cs="Times New Roman"/>
          <w:sz w:val="24"/>
          <w:szCs w:val="24"/>
        </w:rPr>
        <w:t xml:space="preserve"> МБ ДОУ</w:t>
      </w:r>
    </w:p>
    <w:p w:rsidR="00A47885" w:rsidRPr="003A7386" w:rsidRDefault="00A47885" w:rsidP="00A47885">
      <w:pPr>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t>«Детский сад № 76»</w:t>
      </w:r>
    </w:p>
    <w:p w:rsidR="00A47885" w:rsidRPr="003A7386" w:rsidRDefault="00A47885" w:rsidP="00A47885">
      <w:pPr>
        <w:spacing w:before="10" w:after="10" w:line="240" w:lineRule="auto"/>
        <w:rPr>
          <w:rFonts w:ascii="Times New Roman" w:hAnsi="Times New Roman" w:cs="Times New Roman"/>
          <w:sz w:val="24"/>
          <w:szCs w:val="24"/>
        </w:rPr>
      </w:pPr>
      <w:r w:rsidRPr="003A7386">
        <w:rPr>
          <w:rFonts w:ascii="Times New Roman" w:hAnsi="Times New Roman" w:cs="Times New Roman"/>
          <w:sz w:val="24"/>
          <w:szCs w:val="24"/>
        </w:rPr>
        <w:t>_________________ (</w:t>
      </w:r>
      <w:r w:rsidR="00EC58D0">
        <w:rPr>
          <w:rFonts w:ascii="Times New Roman" w:hAnsi="Times New Roman" w:cs="Times New Roman"/>
          <w:sz w:val="24"/>
          <w:szCs w:val="24"/>
        </w:rPr>
        <w:t>Н.Л. Рожков</w:t>
      </w:r>
      <w:r w:rsidR="00503036" w:rsidRPr="003A7386">
        <w:rPr>
          <w:rFonts w:ascii="Times New Roman" w:hAnsi="Times New Roman" w:cs="Times New Roman"/>
          <w:sz w:val="24"/>
          <w:szCs w:val="24"/>
        </w:rPr>
        <w:t>а</w:t>
      </w:r>
      <w:r w:rsidRPr="003A7386">
        <w:rPr>
          <w:rFonts w:ascii="Times New Roman" w:hAnsi="Times New Roman" w:cs="Times New Roman"/>
          <w:sz w:val="24"/>
          <w:szCs w:val="24"/>
        </w:rPr>
        <w:t xml:space="preserve">)                                                                            Приказ № </w:t>
      </w:r>
      <w:r w:rsidR="007174FB">
        <w:rPr>
          <w:rFonts w:ascii="Times New Roman" w:hAnsi="Times New Roman" w:cs="Times New Roman"/>
          <w:sz w:val="24"/>
          <w:szCs w:val="24"/>
        </w:rPr>
        <w:t xml:space="preserve">_____ от </w:t>
      </w:r>
      <w:r w:rsidR="007174FB" w:rsidRPr="007174FB">
        <w:rPr>
          <w:rFonts w:ascii="Times New Roman" w:hAnsi="Times New Roman" w:cs="Times New Roman"/>
          <w:sz w:val="24"/>
          <w:szCs w:val="24"/>
        </w:rPr>
        <w:t>00</w:t>
      </w:r>
      <w:r w:rsidR="003A7386">
        <w:rPr>
          <w:rFonts w:ascii="Times New Roman" w:hAnsi="Times New Roman" w:cs="Times New Roman"/>
          <w:sz w:val="24"/>
          <w:szCs w:val="24"/>
        </w:rPr>
        <w:t>.</w:t>
      </w:r>
      <w:r w:rsidR="007174FB">
        <w:rPr>
          <w:rFonts w:ascii="Times New Roman" w:hAnsi="Times New Roman" w:cs="Times New Roman"/>
          <w:sz w:val="24"/>
          <w:szCs w:val="24"/>
        </w:rPr>
        <w:t>0</w:t>
      </w:r>
      <w:r w:rsidR="007174FB" w:rsidRPr="007174FB">
        <w:rPr>
          <w:rFonts w:ascii="Times New Roman" w:hAnsi="Times New Roman" w:cs="Times New Roman"/>
          <w:sz w:val="24"/>
          <w:szCs w:val="24"/>
        </w:rPr>
        <w:t>0</w:t>
      </w:r>
      <w:r w:rsidR="00956A97" w:rsidRPr="003A7386">
        <w:rPr>
          <w:rFonts w:ascii="Times New Roman" w:hAnsi="Times New Roman" w:cs="Times New Roman"/>
          <w:sz w:val="24"/>
          <w:szCs w:val="24"/>
        </w:rPr>
        <w:t>.</w:t>
      </w:r>
      <w:r w:rsidR="007174FB">
        <w:rPr>
          <w:rFonts w:ascii="Times New Roman" w:hAnsi="Times New Roman" w:cs="Times New Roman"/>
          <w:sz w:val="24"/>
          <w:szCs w:val="24"/>
        </w:rPr>
        <w:t>202</w:t>
      </w:r>
      <w:r w:rsidR="007174FB" w:rsidRPr="007174FB">
        <w:rPr>
          <w:rFonts w:ascii="Times New Roman" w:hAnsi="Times New Roman" w:cs="Times New Roman"/>
          <w:sz w:val="24"/>
          <w:szCs w:val="24"/>
        </w:rPr>
        <w:t>3</w:t>
      </w:r>
      <w:r w:rsidRPr="003A7386">
        <w:rPr>
          <w:rFonts w:ascii="Times New Roman" w:hAnsi="Times New Roman" w:cs="Times New Roman"/>
          <w:sz w:val="24"/>
          <w:szCs w:val="24"/>
        </w:rPr>
        <w:t xml:space="preserve"> г.</w:t>
      </w:r>
    </w:p>
    <w:p w:rsidR="00A47885" w:rsidRPr="003A7386" w:rsidRDefault="00A47885" w:rsidP="00A47885">
      <w:pPr>
        <w:tabs>
          <w:tab w:val="left" w:pos="3960"/>
          <w:tab w:val="left" w:pos="5954"/>
        </w:tabs>
        <w:spacing w:line="240" w:lineRule="auto"/>
        <w:ind w:left="5400"/>
        <w:rPr>
          <w:rFonts w:ascii="Times New Roman" w:hAnsi="Times New Roman" w:cs="Times New Roman"/>
          <w:sz w:val="28"/>
          <w:szCs w:val="28"/>
        </w:rPr>
        <w:sectPr w:rsidR="00A47885" w:rsidRPr="003A7386" w:rsidSect="00555FFA">
          <w:type w:val="continuous"/>
          <w:pgSz w:w="11906" w:h="16838" w:code="9"/>
          <w:pgMar w:top="993" w:right="849" w:bottom="851" w:left="1701" w:header="709" w:footer="709" w:gutter="0"/>
          <w:cols w:num="2" w:space="708"/>
          <w:docGrid w:linePitch="360"/>
        </w:sectPr>
      </w:pPr>
    </w:p>
    <w:p w:rsidR="006B29FB" w:rsidRDefault="006B29FB" w:rsidP="006B29FB">
      <w:pPr>
        <w:spacing w:before="12" w:after="12" w:line="240" w:lineRule="auto"/>
        <w:jc w:val="center"/>
        <w:rPr>
          <w:rFonts w:ascii="Times New Roman" w:hAnsi="Times New Roman" w:cs="Times New Roman"/>
          <w:b/>
          <w:sz w:val="28"/>
          <w:szCs w:val="28"/>
        </w:rPr>
      </w:pPr>
    </w:p>
    <w:p w:rsidR="006B29FB" w:rsidRDefault="006B29FB" w:rsidP="006B29FB">
      <w:pPr>
        <w:spacing w:before="12" w:after="12" w:line="240" w:lineRule="auto"/>
        <w:jc w:val="center"/>
        <w:rPr>
          <w:rFonts w:ascii="Times New Roman" w:hAnsi="Times New Roman" w:cs="Times New Roman"/>
          <w:b/>
          <w:sz w:val="28"/>
          <w:szCs w:val="28"/>
        </w:rPr>
      </w:pPr>
    </w:p>
    <w:p w:rsidR="006B29FB" w:rsidRDefault="006B29FB" w:rsidP="006B29FB">
      <w:pPr>
        <w:spacing w:before="12" w:after="12" w:line="240" w:lineRule="auto"/>
        <w:jc w:val="center"/>
        <w:rPr>
          <w:rFonts w:ascii="Times New Roman" w:hAnsi="Times New Roman" w:cs="Times New Roman"/>
          <w:b/>
          <w:sz w:val="28"/>
          <w:szCs w:val="28"/>
        </w:rPr>
      </w:pPr>
    </w:p>
    <w:p w:rsidR="006B29FB" w:rsidRDefault="006B29FB" w:rsidP="006B29FB">
      <w:pPr>
        <w:spacing w:before="12" w:after="12" w:line="240" w:lineRule="auto"/>
        <w:jc w:val="center"/>
        <w:rPr>
          <w:rFonts w:ascii="Times New Roman" w:hAnsi="Times New Roman" w:cs="Times New Roman"/>
          <w:b/>
          <w:sz w:val="28"/>
          <w:szCs w:val="28"/>
        </w:rPr>
      </w:pPr>
    </w:p>
    <w:p w:rsidR="006B29FB" w:rsidRDefault="006B29FB" w:rsidP="006B29FB">
      <w:pPr>
        <w:spacing w:before="12" w:after="12" w:line="240" w:lineRule="auto"/>
        <w:jc w:val="center"/>
        <w:rPr>
          <w:rFonts w:ascii="Times New Roman" w:hAnsi="Times New Roman" w:cs="Times New Roman"/>
          <w:b/>
          <w:sz w:val="28"/>
          <w:szCs w:val="28"/>
        </w:rPr>
      </w:pPr>
    </w:p>
    <w:p w:rsidR="006B29FB" w:rsidRDefault="006B29FB" w:rsidP="006B29FB">
      <w:pPr>
        <w:spacing w:before="12" w:after="12" w:line="240" w:lineRule="auto"/>
        <w:jc w:val="center"/>
        <w:rPr>
          <w:rFonts w:ascii="Times New Roman" w:hAnsi="Times New Roman" w:cs="Times New Roman"/>
          <w:b/>
          <w:sz w:val="28"/>
          <w:szCs w:val="28"/>
        </w:rPr>
      </w:pPr>
    </w:p>
    <w:p w:rsidR="006B29FB" w:rsidRDefault="006B29FB" w:rsidP="006B29FB">
      <w:pPr>
        <w:spacing w:before="12" w:after="12" w:line="240" w:lineRule="auto"/>
        <w:jc w:val="center"/>
        <w:rPr>
          <w:rFonts w:ascii="Times New Roman" w:hAnsi="Times New Roman" w:cs="Times New Roman"/>
          <w:b/>
          <w:sz w:val="28"/>
          <w:szCs w:val="28"/>
        </w:rPr>
      </w:pPr>
    </w:p>
    <w:p w:rsidR="006B29FB" w:rsidRPr="003A7386" w:rsidRDefault="006B29FB" w:rsidP="006B29FB">
      <w:pPr>
        <w:spacing w:before="12" w:after="12" w:line="240" w:lineRule="auto"/>
        <w:jc w:val="center"/>
        <w:rPr>
          <w:rFonts w:ascii="Times New Roman" w:hAnsi="Times New Roman" w:cs="Times New Roman"/>
          <w:b/>
          <w:sz w:val="28"/>
          <w:szCs w:val="28"/>
        </w:rPr>
      </w:pPr>
      <w:r w:rsidRPr="003A7386">
        <w:rPr>
          <w:rFonts w:ascii="Times New Roman" w:hAnsi="Times New Roman" w:cs="Times New Roman"/>
          <w:b/>
          <w:sz w:val="28"/>
          <w:szCs w:val="28"/>
        </w:rPr>
        <w:t xml:space="preserve">ОСНОВНАЯ ОБРАЗОВАТЕЛЬНАЯ ПРОГРАММА </w:t>
      </w:r>
    </w:p>
    <w:p w:rsidR="006B29FB" w:rsidRPr="003A7386" w:rsidRDefault="006B29FB" w:rsidP="006B29FB">
      <w:pPr>
        <w:spacing w:before="12" w:after="12" w:line="240" w:lineRule="auto"/>
        <w:jc w:val="center"/>
        <w:rPr>
          <w:rFonts w:ascii="Times New Roman" w:hAnsi="Times New Roman" w:cs="Times New Roman"/>
          <w:b/>
          <w:sz w:val="28"/>
          <w:szCs w:val="28"/>
        </w:rPr>
      </w:pPr>
    </w:p>
    <w:p w:rsidR="006B29FB" w:rsidRPr="003A7386" w:rsidRDefault="006B29FB" w:rsidP="006B29FB">
      <w:pPr>
        <w:spacing w:before="12" w:after="12" w:line="240" w:lineRule="auto"/>
        <w:jc w:val="center"/>
        <w:rPr>
          <w:rFonts w:ascii="Times New Roman" w:hAnsi="Times New Roman" w:cs="Times New Roman"/>
          <w:b/>
          <w:sz w:val="28"/>
          <w:szCs w:val="28"/>
        </w:rPr>
      </w:pPr>
      <w:r w:rsidRPr="003A7386">
        <w:rPr>
          <w:rFonts w:ascii="Times New Roman" w:hAnsi="Times New Roman" w:cs="Times New Roman"/>
          <w:b/>
          <w:sz w:val="28"/>
          <w:szCs w:val="28"/>
        </w:rPr>
        <w:t>дошкольного образования</w:t>
      </w:r>
    </w:p>
    <w:p w:rsidR="006B29FB" w:rsidRPr="003A7386" w:rsidRDefault="006B29FB" w:rsidP="006B29FB">
      <w:pPr>
        <w:spacing w:before="12" w:after="12" w:line="240" w:lineRule="auto"/>
        <w:jc w:val="center"/>
        <w:rPr>
          <w:rFonts w:ascii="Times New Roman" w:hAnsi="Times New Roman" w:cs="Times New Roman"/>
          <w:b/>
          <w:sz w:val="28"/>
          <w:szCs w:val="28"/>
        </w:rPr>
      </w:pPr>
      <w:r w:rsidRPr="003A7386">
        <w:rPr>
          <w:rFonts w:ascii="Times New Roman" w:hAnsi="Times New Roman" w:cs="Times New Roman"/>
          <w:b/>
          <w:sz w:val="28"/>
          <w:szCs w:val="28"/>
        </w:rPr>
        <w:t>муниципального бюджетного дошкольного образовательного учреждения</w:t>
      </w:r>
    </w:p>
    <w:p w:rsidR="006B29FB" w:rsidRPr="003A7386" w:rsidRDefault="006B29FB" w:rsidP="006B29FB">
      <w:pPr>
        <w:spacing w:before="12" w:after="12" w:line="240" w:lineRule="auto"/>
        <w:jc w:val="center"/>
        <w:rPr>
          <w:rFonts w:ascii="Times New Roman" w:hAnsi="Times New Roman" w:cs="Times New Roman"/>
          <w:b/>
          <w:sz w:val="28"/>
          <w:szCs w:val="28"/>
        </w:rPr>
      </w:pPr>
      <w:r w:rsidRPr="003A7386">
        <w:rPr>
          <w:rFonts w:ascii="Times New Roman" w:hAnsi="Times New Roman" w:cs="Times New Roman"/>
          <w:b/>
          <w:sz w:val="28"/>
          <w:szCs w:val="28"/>
        </w:rPr>
        <w:t>«Детский сад № 76»</w:t>
      </w:r>
    </w:p>
    <w:p w:rsidR="00A47885" w:rsidRDefault="00A47885"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Default="006B29FB" w:rsidP="00423E02">
      <w:pPr>
        <w:tabs>
          <w:tab w:val="left" w:pos="3960"/>
          <w:tab w:val="left" w:pos="5954"/>
        </w:tabs>
        <w:spacing w:line="240" w:lineRule="auto"/>
        <w:rPr>
          <w:rFonts w:ascii="Times New Roman" w:hAnsi="Times New Roman" w:cs="Times New Roman"/>
          <w:sz w:val="28"/>
          <w:szCs w:val="28"/>
        </w:rPr>
      </w:pPr>
    </w:p>
    <w:p w:rsidR="006B29FB" w:rsidRPr="003A7386" w:rsidRDefault="006B29FB" w:rsidP="006B29FB">
      <w:pPr>
        <w:spacing w:before="260" w:line="240" w:lineRule="auto"/>
        <w:ind w:right="567"/>
        <w:jc w:val="center"/>
        <w:rPr>
          <w:rFonts w:ascii="Times New Roman" w:hAnsi="Times New Roman" w:cs="Times New Roman"/>
          <w:sz w:val="24"/>
          <w:szCs w:val="24"/>
        </w:rPr>
      </w:pPr>
      <w:r w:rsidRPr="003A7386">
        <w:rPr>
          <w:rFonts w:ascii="Times New Roman" w:hAnsi="Times New Roman" w:cs="Times New Roman"/>
          <w:sz w:val="24"/>
          <w:szCs w:val="24"/>
        </w:rPr>
        <w:t>Новокузнецкий городской округ,</w:t>
      </w:r>
    </w:p>
    <w:p w:rsidR="006B29FB" w:rsidRPr="003A7386" w:rsidRDefault="006B29FB" w:rsidP="006B29FB">
      <w:pPr>
        <w:spacing w:before="260" w:line="240" w:lineRule="auto"/>
        <w:ind w:right="567"/>
        <w:jc w:val="center"/>
        <w:rPr>
          <w:rFonts w:ascii="Times New Roman" w:hAnsi="Times New Roman" w:cs="Times New Roman"/>
          <w:sz w:val="24"/>
          <w:szCs w:val="24"/>
        </w:rPr>
      </w:pPr>
      <w:r w:rsidRPr="003A7386">
        <w:rPr>
          <w:rFonts w:ascii="Times New Roman" w:hAnsi="Times New Roman" w:cs="Times New Roman"/>
          <w:sz w:val="24"/>
          <w:szCs w:val="24"/>
        </w:rPr>
        <w:t>20</w:t>
      </w:r>
      <w:r>
        <w:rPr>
          <w:rFonts w:ascii="Times New Roman" w:hAnsi="Times New Roman" w:cs="Times New Roman"/>
          <w:sz w:val="24"/>
          <w:szCs w:val="24"/>
        </w:rPr>
        <w:t>2</w:t>
      </w:r>
      <w:r w:rsidRPr="002C3202">
        <w:rPr>
          <w:rFonts w:ascii="Times New Roman" w:hAnsi="Times New Roman" w:cs="Times New Roman"/>
          <w:sz w:val="24"/>
          <w:szCs w:val="24"/>
        </w:rPr>
        <w:t>3</w:t>
      </w:r>
      <w:r w:rsidRPr="003A7386">
        <w:rPr>
          <w:rFonts w:ascii="Times New Roman" w:hAnsi="Times New Roman" w:cs="Times New Roman"/>
          <w:sz w:val="24"/>
          <w:szCs w:val="24"/>
        </w:rPr>
        <w:t xml:space="preserve"> г.</w:t>
      </w:r>
    </w:p>
    <w:p w:rsidR="006B29FB" w:rsidRPr="00834DBA" w:rsidRDefault="006B29FB" w:rsidP="00423E02">
      <w:pPr>
        <w:tabs>
          <w:tab w:val="left" w:pos="3960"/>
          <w:tab w:val="left" w:pos="5954"/>
        </w:tabs>
        <w:spacing w:line="240" w:lineRule="auto"/>
        <w:rPr>
          <w:rFonts w:ascii="Times New Roman" w:hAnsi="Times New Roman" w:cs="Times New Roman"/>
          <w:sz w:val="28"/>
          <w:szCs w:val="28"/>
        </w:rPr>
        <w:sectPr w:rsidR="006B29FB" w:rsidRPr="00834DBA" w:rsidSect="0051651E">
          <w:type w:val="continuous"/>
          <w:pgSz w:w="11906" w:h="16838" w:code="9"/>
          <w:pgMar w:top="993" w:right="849" w:bottom="851" w:left="1560" w:header="709" w:footer="709" w:gutter="0"/>
          <w:cols w:space="708"/>
          <w:docGrid w:linePitch="360"/>
        </w:sectPr>
      </w:pPr>
    </w:p>
    <w:p w:rsidR="000F0718" w:rsidRPr="003A7386" w:rsidRDefault="00A47885" w:rsidP="006B29FB">
      <w:pPr>
        <w:tabs>
          <w:tab w:val="left" w:pos="3960"/>
          <w:tab w:val="left" w:pos="5954"/>
        </w:tabs>
        <w:spacing w:line="240" w:lineRule="auto"/>
        <w:rPr>
          <w:rFonts w:ascii="Times New Roman" w:eastAsia="Times New Roman" w:hAnsi="Times New Roman" w:cs="Times New Roman"/>
          <w:b/>
          <w:sz w:val="40"/>
          <w:szCs w:val="40"/>
          <w:lang w:eastAsia="ru-RU"/>
        </w:rPr>
      </w:pPr>
      <w:r w:rsidRPr="003A7386">
        <w:rPr>
          <w:rFonts w:ascii="Times New Roman" w:hAnsi="Times New Roman" w:cs="Times New Roman"/>
          <w:sz w:val="28"/>
          <w:szCs w:val="28"/>
        </w:rPr>
        <w:lastRenderedPageBreak/>
        <w:t xml:space="preserve">          </w:t>
      </w:r>
      <w:r w:rsidR="00423E02">
        <w:rPr>
          <w:rFonts w:ascii="Times New Roman" w:hAnsi="Times New Roman" w:cs="Times New Roman"/>
          <w:sz w:val="28"/>
          <w:szCs w:val="28"/>
        </w:rPr>
        <w:t xml:space="preserve">                       </w:t>
      </w:r>
      <w:r w:rsidRPr="003A7386">
        <w:rPr>
          <w:rFonts w:ascii="Times New Roman" w:hAnsi="Times New Roman" w:cs="Times New Roman"/>
          <w:sz w:val="28"/>
          <w:szCs w:val="28"/>
        </w:rPr>
        <w:t xml:space="preserve">                          </w:t>
      </w:r>
      <w:r w:rsidR="000F0718" w:rsidRPr="003A7386">
        <w:rPr>
          <w:rFonts w:ascii="Times New Roman" w:eastAsia="Times New Roman" w:hAnsi="Times New Roman" w:cs="Times New Roman"/>
          <w:b/>
          <w:sz w:val="28"/>
          <w:szCs w:val="28"/>
          <w:lang w:eastAsia="ru-RU"/>
        </w:rPr>
        <w:t>СОДЕРЖАНИЕ:</w:t>
      </w:r>
      <w:r w:rsidR="000F0718" w:rsidRPr="003A7386">
        <w:t xml:space="preserve">                                                          </w:t>
      </w:r>
      <w:r w:rsidR="00410F33" w:rsidRPr="003A7386">
        <w:t xml:space="preserve">                   </w:t>
      </w:r>
      <w:r w:rsidR="000F0718" w:rsidRPr="003A7386">
        <w:rPr>
          <w:rFonts w:ascii="Times New Roman" w:eastAsia="Times New Roman" w:hAnsi="Times New Roman" w:cs="Times New Roman"/>
          <w:b/>
          <w:sz w:val="28"/>
          <w:szCs w:val="28"/>
          <w:lang w:eastAsia="ru-RU"/>
        </w:rPr>
        <w:t xml:space="preserve">                                                           </w:t>
      </w:r>
    </w:p>
    <w:p w:rsidR="002D673E" w:rsidRPr="003A7386" w:rsidRDefault="00510AAC" w:rsidP="00510AAC">
      <w:pPr>
        <w:pStyle w:val="a3"/>
        <w:tabs>
          <w:tab w:val="left" w:pos="7220"/>
        </w:tabs>
        <w:ind w:left="426"/>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val="en-US" w:eastAsia="ru-RU"/>
        </w:rPr>
        <w:t>I</w:t>
      </w:r>
      <w:r w:rsidRPr="003A7386">
        <w:rPr>
          <w:rFonts w:ascii="Times New Roman" w:eastAsia="Times New Roman" w:hAnsi="Times New Roman" w:cs="Times New Roman"/>
          <w:b/>
          <w:sz w:val="24"/>
          <w:szCs w:val="24"/>
          <w:lang w:eastAsia="ru-RU"/>
        </w:rPr>
        <w:t xml:space="preserve">. </w:t>
      </w:r>
      <w:r w:rsidR="000F0718" w:rsidRPr="003A7386">
        <w:rPr>
          <w:rFonts w:ascii="Times New Roman" w:eastAsia="Times New Roman" w:hAnsi="Times New Roman" w:cs="Times New Roman"/>
          <w:b/>
          <w:sz w:val="24"/>
          <w:szCs w:val="24"/>
          <w:lang w:eastAsia="ru-RU"/>
        </w:rPr>
        <w:t>ЦЕЛЕВОЙ РАЗДЕЛ</w:t>
      </w:r>
    </w:p>
    <w:p w:rsidR="00017FC0" w:rsidRPr="003A7386" w:rsidRDefault="00017FC0" w:rsidP="00017FC0">
      <w:pPr>
        <w:pStyle w:val="a3"/>
        <w:tabs>
          <w:tab w:val="left" w:pos="7220"/>
        </w:tabs>
        <w:ind w:left="360"/>
        <w:jc w:val="both"/>
        <w:rPr>
          <w:rFonts w:ascii="Times New Roman" w:eastAsia="Times New Roman" w:hAnsi="Times New Roman" w:cs="Times New Roman"/>
          <w:b/>
          <w:sz w:val="24"/>
          <w:szCs w:val="24"/>
          <w:lang w:eastAsia="ru-RU"/>
        </w:rPr>
      </w:pPr>
    </w:p>
    <w:p w:rsidR="002D673E" w:rsidRPr="003A7386" w:rsidRDefault="00510AAC" w:rsidP="00510AAC">
      <w:pPr>
        <w:pStyle w:val="a3"/>
        <w:tabs>
          <w:tab w:val="left" w:pos="7220"/>
        </w:tabs>
        <w:ind w:left="709"/>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sz w:val="24"/>
          <w:szCs w:val="24"/>
          <w:lang w:eastAsia="ru-RU"/>
        </w:rPr>
        <w:t>1.1</w:t>
      </w:r>
      <w:r w:rsidR="00ED3D0E">
        <w:rPr>
          <w:rFonts w:ascii="Times New Roman" w:eastAsia="Times New Roman" w:hAnsi="Times New Roman" w:cs="Times New Roman"/>
          <w:sz w:val="24"/>
          <w:szCs w:val="24"/>
          <w:lang w:eastAsia="ru-RU"/>
        </w:rPr>
        <w:t>.</w:t>
      </w:r>
      <w:r w:rsidR="00BF63CA" w:rsidRPr="003A7386">
        <w:rPr>
          <w:rFonts w:ascii="Times New Roman" w:eastAsia="Times New Roman" w:hAnsi="Times New Roman" w:cs="Times New Roman"/>
          <w:sz w:val="24"/>
          <w:szCs w:val="24"/>
          <w:lang w:eastAsia="ru-RU"/>
        </w:rPr>
        <w:t xml:space="preserve"> </w:t>
      </w:r>
      <w:r w:rsidR="000F0718" w:rsidRPr="003A7386">
        <w:rPr>
          <w:rFonts w:ascii="Times New Roman" w:eastAsia="Times New Roman" w:hAnsi="Times New Roman" w:cs="Times New Roman"/>
          <w:sz w:val="24"/>
          <w:szCs w:val="24"/>
          <w:lang w:eastAsia="ru-RU"/>
        </w:rPr>
        <w:t xml:space="preserve">Пояснительная записка                        </w:t>
      </w:r>
    </w:p>
    <w:p w:rsidR="002D673E" w:rsidRPr="003A7386"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F63CA" w:rsidRPr="003A7386">
        <w:rPr>
          <w:rFonts w:ascii="Times New Roman" w:eastAsia="Times New Roman" w:hAnsi="Times New Roman" w:cs="Times New Roman"/>
          <w:sz w:val="24"/>
          <w:szCs w:val="24"/>
          <w:lang w:eastAsia="ru-RU"/>
        </w:rPr>
        <w:t xml:space="preserve"> </w:t>
      </w:r>
      <w:r w:rsidR="002D673E" w:rsidRPr="003A7386">
        <w:rPr>
          <w:rFonts w:ascii="Times New Roman" w:eastAsia="Times New Roman" w:hAnsi="Times New Roman" w:cs="Times New Roman"/>
          <w:sz w:val="24"/>
          <w:szCs w:val="24"/>
          <w:lang w:eastAsia="ru-RU"/>
        </w:rPr>
        <w:t>Ц</w:t>
      </w:r>
      <w:r w:rsidR="000F0718" w:rsidRPr="003A7386">
        <w:rPr>
          <w:rFonts w:ascii="Times New Roman" w:eastAsia="Times New Roman" w:hAnsi="Times New Roman" w:cs="Times New Roman"/>
          <w:sz w:val="24"/>
          <w:szCs w:val="24"/>
          <w:lang w:eastAsia="ru-RU"/>
        </w:rPr>
        <w:t>ел</w:t>
      </w:r>
      <w:r w:rsidR="002D673E" w:rsidRPr="003A7386">
        <w:rPr>
          <w:rFonts w:ascii="Times New Roman" w:eastAsia="Times New Roman" w:hAnsi="Times New Roman" w:cs="Times New Roman"/>
          <w:sz w:val="24"/>
          <w:szCs w:val="24"/>
          <w:lang w:eastAsia="ru-RU"/>
        </w:rPr>
        <w:t xml:space="preserve">и и задачи реализации </w:t>
      </w:r>
      <w:r w:rsidR="002A10CD" w:rsidRPr="003A7386">
        <w:rPr>
          <w:rFonts w:ascii="Times New Roman" w:eastAsia="Times New Roman" w:hAnsi="Times New Roman" w:cs="Times New Roman"/>
          <w:sz w:val="24"/>
          <w:szCs w:val="24"/>
          <w:lang w:eastAsia="ru-RU"/>
        </w:rPr>
        <w:t>образовательной п</w:t>
      </w:r>
      <w:r w:rsidR="002D673E" w:rsidRPr="003A7386">
        <w:rPr>
          <w:rFonts w:ascii="Times New Roman" w:eastAsia="Times New Roman" w:hAnsi="Times New Roman" w:cs="Times New Roman"/>
          <w:sz w:val="24"/>
          <w:szCs w:val="24"/>
          <w:lang w:eastAsia="ru-RU"/>
        </w:rPr>
        <w:t>рограммы</w:t>
      </w:r>
      <w:r w:rsidR="002A10CD" w:rsidRPr="003A7386">
        <w:rPr>
          <w:rFonts w:ascii="Times New Roman" w:eastAsia="Times New Roman" w:hAnsi="Times New Roman" w:cs="Times New Roman"/>
          <w:sz w:val="24"/>
          <w:szCs w:val="24"/>
          <w:lang w:eastAsia="ru-RU"/>
        </w:rPr>
        <w:t xml:space="preserve"> дошкольного образования</w:t>
      </w:r>
      <w:r w:rsidR="002D673E" w:rsidRPr="003A7386">
        <w:rPr>
          <w:rFonts w:ascii="Times New Roman" w:eastAsia="Times New Roman" w:hAnsi="Times New Roman" w:cs="Times New Roman"/>
          <w:sz w:val="24"/>
          <w:szCs w:val="24"/>
          <w:lang w:eastAsia="ru-RU"/>
        </w:rPr>
        <w:t xml:space="preserve"> </w:t>
      </w:r>
    </w:p>
    <w:p w:rsidR="00EC58D0"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10AAC" w:rsidRPr="003A7386">
        <w:rPr>
          <w:rFonts w:ascii="Times New Roman" w:eastAsia="Times New Roman" w:hAnsi="Times New Roman" w:cs="Times New Roman"/>
          <w:sz w:val="24"/>
          <w:szCs w:val="24"/>
          <w:lang w:eastAsia="ru-RU"/>
        </w:rPr>
        <w:t xml:space="preserve"> </w:t>
      </w:r>
      <w:r w:rsidR="002D673E" w:rsidRPr="003A7386">
        <w:rPr>
          <w:rFonts w:ascii="Times New Roman" w:eastAsia="Times New Roman" w:hAnsi="Times New Roman" w:cs="Times New Roman"/>
          <w:sz w:val="24"/>
          <w:szCs w:val="24"/>
          <w:lang w:eastAsia="ru-RU"/>
        </w:rPr>
        <w:t>П</w:t>
      </w:r>
      <w:r w:rsidR="000F0718" w:rsidRPr="003A7386">
        <w:rPr>
          <w:rFonts w:ascii="Times New Roman" w:eastAsia="Times New Roman" w:hAnsi="Times New Roman" w:cs="Times New Roman"/>
          <w:sz w:val="24"/>
          <w:szCs w:val="24"/>
          <w:lang w:eastAsia="ru-RU"/>
        </w:rPr>
        <w:t>ринципы и п</w:t>
      </w:r>
      <w:r w:rsidR="002D673E" w:rsidRPr="003A7386">
        <w:rPr>
          <w:rFonts w:ascii="Times New Roman" w:eastAsia="Times New Roman" w:hAnsi="Times New Roman" w:cs="Times New Roman"/>
          <w:sz w:val="24"/>
          <w:szCs w:val="24"/>
          <w:lang w:eastAsia="ru-RU"/>
        </w:rPr>
        <w:t xml:space="preserve">одходы к формированию </w:t>
      </w:r>
      <w:r w:rsidR="002A10CD" w:rsidRPr="003A7386">
        <w:rPr>
          <w:rFonts w:ascii="Times New Roman" w:eastAsia="Times New Roman" w:hAnsi="Times New Roman" w:cs="Times New Roman"/>
          <w:sz w:val="24"/>
          <w:szCs w:val="24"/>
          <w:lang w:eastAsia="ru-RU"/>
        </w:rPr>
        <w:t>образовательной п</w:t>
      </w:r>
      <w:r w:rsidR="002D673E" w:rsidRPr="003A7386">
        <w:rPr>
          <w:rFonts w:ascii="Times New Roman" w:eastAsia="Times New Roman" w:hAnsi="Times New Roman" w:cs="Times New Roman"/>
          <w:sz w:val="24"/>
          <w:szCs w:val="24"/>
          <w:lang w:eastAsia="ru-RU"/>
        </w:rPr>
        <w:t>рограммы</w:t>
      </w:r>
      <w:r w:rsidR="002A10CD" w:rsidRPr="003A7386">
        <w:rPr>
          <w:rFonts w:ascii="Times New Roman" w:eastAsia="Times New Roman" w:hAnsi="Times New Roman" w:cs="Times New Roman"/>
          <w:sz w:val="24"/>
          <w:szCs w:val="24"/>
          <w:lang w:eastAsia="ru-RU"/>
        </w:rPr>
        <w:t xml:space="preserve"> </w:t>
      </w:r>
    </w:p>
    <w:p w:rsidR="00510AAC" w:rsidRPr="003A7386"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10AAC" w:rsidRPr="003A7386">
        <w:rPr>
          <w:rFonts w:ascii="Times New Roman" w:eastAsia="Times New Roman" w:hAnsi="Times New Roman" w:cs="Times New Roman"/>
          <w:sz w:val="24"/>
          <w:szCs w:val="24"/>
          <w:lang w:eastAsia="ru-RU"/>
        </w:rPr>
        <w:t xml:space="preserve"> </w:t>
      </w:r>
      <w:r w:rsidR="000F0718" w:rsidRPr="003A7386">
        <w:rPr>
          <w:rFonts w:ascii="Times New Roman" w:eastAsia="Times New Roman" w:hAnsi="Times New Roman" w:cs="Times New Roman"/>
          <w:sz w:val="24"/>
          <w:szCs w:val="24"/>
          <w:lang w:eastAsia="ru-RU"/>
        </w:rPr>
        <w:t>Значимые для разработки и реал</w:t>
      </w:r>
      <w:r w:rsidR="002A10CD" w:rsidRPr="003A7386">
        <w:rPr>
          <w:rFonts w:ascii="Times New Roman" w:eastAsia="Times New Roman" w:hAnsi="Times New Roman" w:cs="Times New Roman"/>
          <w:sz w:val="24"/>
          <w:szCs w:val="24"/>
          <w:lang w:eastAsia="ru-RU"/>
        </w:rPr>
        <w:t>изации основной образовательной п</w:t>
      </w:r>
      <w:r w:rsidR="002D673E" w:rsidRPr="003A7386">
        <w:rPr>
          <w:rFonts w:ascii="Times New Roman" w:eastAsia="Times New Roman" w:hAnsi="Times New Roman" w:cs="Times New Roman"/>
          <w:sz w:val="24"/>
          <w:szCs w:val="24"/>
          <w:lang w:eastAsia="ru-RU"/>
        </w:rPr>
        <w:t>рограммы</w:t>
      </w:r>
      <w:r w:rsidR="002A10CD" w:rsidRPr="003A7386">
        <w:rPr>
          <w:rFonts w:ascii="Times New Roman" w:eastAsia="Times New Roman" w:hAnsi="Times New Roman" w:cs="Times New Roman"/>
          <w:sz w:val="24"/>
          <w:szCs w:val="24"/>
          <w:lang w:eastAsia="ru-RU"/>
        </w:rPr>
        <w:t xml:space="preserve"> дошкольного образования </w:t>
      </w:r>
      <w:r w:rsidR="002D673E" w:rsidRPr="003A7386">
        <w:rPr>
          <w:rFonts w:ascii="Times New Roman" w:eastAsia="Times New Roman" w:hAnsi="Times New Roman" w:cs="Times New Roman"/>
          <w:sz w:val="24"/>
          <w:szCs w:val="24"/>
          <w:lang w:eastAsia="ru-RU"/>
        </w:rPr>
        <w:t xml:space="preserve"> характеристики</w:t>
      </w:r>
    </w:p>
    <w:p w:rsidR="008E658F"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r w:rsidR="00ED3D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Краткая информация об учреждении</w:t>
      </w:r>
    </w:p>
    <w:p w:rsidR="008E658F"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r w:rsidR="00ED3D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Информация о контингенте воспитанников и их семьях</w:t>
      </w:r>
    </w:p>
    <w:p w:rsidR="008E658F"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r w:rsidR="00ED3D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Характеристика возрастного развития воспитанников</w:t>
      </w:r>
    </w:p>
    <w:p w:rsidR="002D673E"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D673E" w:rsidRPr="003A7386">
        <w:rPr>
          <w:rFonts w:ascii="Times New Roman" w:eastAsia="Times New Roman" w:hAnsi="Times New Roman" w:cs="Times New Roman"/>
          <w:sz w:val="24"/>
          <w:szCs w:val="24"/>
          <w:lang w:eastAsia="ru-RU"/>
        </w:rPr>
        <w:t xml:space="preserve"> Планируемые результаты освоения </w:t>
      </w:r>
      <w:r w:rsidR="002A10CD" w:rsidRPr="003A7386">
        <w:rPr>
          <w:rFonts w:ascii="Times New Roman" w:eastAsia="Times New Roman" w:hAnsi="Times New Roman" w:cs="Times New Roman"/>
          <w:sz w:val="24"/>
          <w:szCs w:val="24"/>
          <w:lang w:eastAsia="ru-RU"/>
        </w:rPr>
        <w:t>образовательной программы дошкольного образования</w:t>
      </w:r>
    </w:p>
    <w:p w:rsidR="008E658F" w:rsidRPr="003A7386"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Педагогическая диагностика достижения планируемых результатов</w:t>
      </w:r>
    </w:p>
    <w:p w:rsidR="00017FC0" w:rsidRDefault="00017FC0" w:rsidP="00017FC0">
      <w:pPr>
        <w:pStyle w:val="a3"/>
        <w:tabs>
          <w:tab w:val="left" w:pos="7220"/>
        </w:tabs>
        <w:ind w:left="1140"/>
        <w:jc w:val="both"/>
        <w:rPr>
          <w:rFonts w:ascii="Times New Roman" w:eastAsia="Times New Roman" w:hAnsi="Times New Roman" w:cs="Times New Roman"/>
          <w:b/>
          <w:sz w:val="24"/>
          <w:szCs w:val="24"/>
          <w:lang w:eastAsia="ru-RU"/>
        </w:rPr>
      </w:pPr>
    </w:p>
    <w:p w:rsidR="008E658F" w:rsidRDefault="008E658F" w:rsidP="008E658F">
      <w:pPr>
        <w:pStyle w:val="a3"/>
        <w:tabs>
          <w:tab w:val="left" w:pos="7220"/>
        </w:tabs>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8E658F" w:rsidRPr="003A7386" w:rsidRDefault="008E658F" w:rsidP="00017FC0">
      <w:pPr>
        <w:pStyle w:val="a3"/>
        <w:tabs>
          <w:tab w:val="left" w:pos="7220"/>
        </w:tabs>
        <w:ind w:left="1140"/>
        <w:jc w:val="both"/>
        <w:rPr>
          <w:rFonts w:ascii="Times New Roman" w:eastAsia="Times New Roman" w:hAnsi="Times New Roman" w:cs="Times New Roman"/>
          <w:b/>
          <w:sz w:val="24"/>
          <w:szCs w:val="24"/>
          <w:lang w:eastAsia="ru-RU"/>
        </w:rPr>
      </w:pPr>
    </w:p>
    <w:p w:rsidR="002D673E" w:rsidRDefault="00510AAC" w:rsidP="00510AAC">
      <w:pPr>
        <w:pStyle w:val="a3"/>
        <w:tabs>
          <w:tab w:val="left" w:pos="7220"/>
        </w:tabs>
        <w:ind w:left="360"/>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val="en-US" w:eastAsia="ru-RU"/>
        </w:rPr>
        <w:t>II</w:t>
      </w:r>
      <w:r w:rsidRPr="003A7386">
        <w:rPr>
          <w:rFonts w:ascii="Times New Roman" w:eastAsia="Times New Roman" w:hAnsi="Times New Roman" w:cs="Times New Roman"/>
          <w:b/>
          <w:sz w:val="24"/>
          <w:szCs w:val="24"/>
          <w:lang w:eastAsia="ru-RU"/>
        </w:rPr>
        <w:t xml:space="preserve">. </w:t>
      </w:r>
      <w:r w:rsidR="002D673E" w:rsidRPr="003A7386">
        <w:rPr>
          <w:rFonts w:ascii="Times New Roman" w:eastAsia="Times New Roman" w:hAnsi="Times New Roman" w:cs="Times New Roman"/>
          <w:b/>
          <w:sz w:val="24"/>
          <w:szCs w:val="24"/>
          <w:lang w:eastAsia="ru-RU"/>
        </w:rPr>
        <w:t>СОДЕРЖАТЕЛЬНЫЙ РАЗДЕЛ</w:t>
      </w:r>
    </w:p>
    <w:p w:rsidR="008E658F" w:rsidRDefault="008E658F" w:rsidP="00510AAC">
      <w:pPr>
        <w:pStyle w:val="a3"/>
        <w:tabs>
          <w:tab w:val="left" w:pos="7220"/>
        </w:tabs>
        <w:ind w:left="360"/>
        <w:jc w:val="both"/>
        <w:rPr>
          <w:rFonts w:ascii="Times New Roman" w:eastAsia="Times New Roman" w:hAnsi="Times New Roman" w:cs="Times New Roman"/>
          <w:b/>
          <w:sz w:val="24"/>
          <w:szCs w:val="24"/>
          <w:lang w:eastAsia="ru-RU"/>
        </w:rPr>
      </w:pPr>
    </w:p>
    <w:p w:rsidR="008E658F" w:rsidRPr="003A7386" w:rsidRDefault="008E658F" w:rsidP="00510AAC">
      <w:pPr>
        <w:pStyle w:val="a3"/>
        <w:tabs>
          <w:tab w:val="left" w:pos="7220"/>
        </w:tabs>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ОБЯЗАТАЛЬНАЯ ЧАСТЬ</w:t>
      </w:r>
    </w:p>
    <w:p w:rsidR="00017FC0" w:rsidRPr="003A7386" w:rsidRDefault="00017FC0" w:rsidP="00017FC0">
      <w:pPr>
        <w:pStyle w:val="a3"/>
        <w:tabs>
          <w:tab w:val="left" w:pos="7220"/>
        </w:tabs>
        <w:ind w:left="360"/>
        <w:jc w:val="both"/>
        <w:rPr>
          <w:rFonts w:ascii="Times New Roman" w:eastAsia="Times New Roman" w:hAnsi="Times New Roman" w:cs="Times New Roman"/>
          <w:b/>
          <w:sz w:val="24"/>
          <w:szCs w:val="24"/>
          <w:lang w:eastAsia="ru-RU"/>
        </w:rPr>
      </w:pPr>
    </w:p>
    <w:p w:rsidR="002D673E" w:rsidRDefault="00510AAC" w:rsidP="00510AAC">
      <w:pPr>
        <w:pStyle w:val="a3"/>
        <w:tabs>
          <w:tab w:val="left" w:pos="7220"/>
        </w:tabs>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2.1 </w:t>
      </w:r>
      <w:r w:rsidR="008E658F">
        <w:rPr>
          <w:rFonts w:ascii="Times New Roman" w:eastAsia="Times New Roman" w:hAnsi="Times New Roman" w:cs="Times New Roman"/>
          <w:sz w:val="24"/>
          <w:szCs w:val="24"/>
          <w:lang w:eastAsia="ru-RU"/>
        </w:rPr>
        <w:t>Описание о</w:t>
      </w:r>
      <w:r w:rsidR="002D673E" w:rsidRPr="003A7386">
        <w:rPr>
          <w:rFonts w:ascii="Times New Roman" w:eastAsia="Times New Roman" w:hAnsi="Times New Roman" w:cs="Times New Roman"/>
          <w:sz w:val="24"/>
          <w:szCs w:val="24"/>
          <w:lang w:eastAsia="ru-RU"/>
        </w:rPr>
        <w:t>бразовательн</w:t>
      </w:r>
      <w:r w:rsidR="008E658F">
        <w:rPr>
          <w:rFonts w:ascii="Times New Roman" w:eastAsia="Times New Roman" w:hAnsi="Times New Roman" w:cs="Times New Roman"/>
          <w:sz w:val="24"/>
          <w:szCs w:val="24"/>
          <w:lang w:eastAsia="ru-RU"/>
        </w:rPr>
        <w:t>ой</w:t>
      </w:r>
      <w:r w:rsidR="002D673E" w:rsidRPr="003A7386">
        <w:rPr>
          <w:rFonts w:ascii="Times New Roman" w:eastAsia="Times New Roman" w:hAnsi="Times New Roman" w:cs="Times New Roman"/>
          <w:sz w:val="24"/>
          <w:szCs w:val="24"/>
          <w:lang w:eastAsia="ru-RU"/>
        </w:rPr>
        <w:t xml:space="preserve"> деятельност</w:t>
      </w:r>
      <w:r w:rsidR="008E658F">
        <w:rPr>
          <w:rFonts w:ascii="Times New Roman" w:eastAsia="Times New Roman" w:hAnsi="Times New Roman" w:cs="Times New Roman"/>
          <w:sz w:val="24"/>
          <w:szCs w:val="24"/>
          <w:lang w:eastAsia="ru-RU"/>
        </w:rPr>
        <w:t>и</w:t>
      </w:r>
      <w:r w:rsidR="002D673E" w:rsidRPr="003A7386">
        <w:rPr>
          <w:rFonts w:ascii="Times New Roman" w:eastAsia="Times New Roman" w:hAnsi="Times New Roman" w:cs="Times New Roman"/>
          <w:sz w:val="24"/>
          <w:szCs w:val="24"/>
          <w:lang w:eastAsia="ru-RU"/>
        </w:rPr>
        <w:t xml:space="preserve"> в соответствии с </w:t>
      </w:r>
      <w:r w:rsidR="008E658F">
        <w:rPr>
          <w:rFonts w:ascii="Times New Roman" w:eastAsia="Times New Roman" w:hAnsi="Times New Roman" w:cs="Times New Roman"/>
          <w:sz w:val="24"/>
          <w:szCs w:val="24"/>
          <w:lang w:eastAsia="ru-RU"/>
        </w:rPr>
        <w:t>направлениями развития ребенка, представленными в образовательных областях</w:t>
      </w:r>
    </w:p>
    <w:p w:rsidR="008E658F"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Социально-коммуникативное развитие</w:t>
      </w:r>
    </w:p>
    <w:p w:rsidR="008E658F"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Познавательное развитие</w:t>
      </w:r>
    </w:p>
    <w:p w:rsidR="008E658F"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Речевое развитие </w:t>
      </w:r>
    </w:p>
    <w:p w:rsidR="008E658F"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Физическое развитие</w:t>
      </w:r>
    </w:p>
    <w:p w:rsidR="008E658F" w:rsidRPr="003A7386" w:rsidRDefault="008E658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ED3D0E">
        <w:rPr>
          <w:rFonts w:ascii="Times New Roman" w:eastAsia="Times New Roman" w:hAnsi="Times New Roman" w:cs="Times New Roman"/>
          <w:sz w:val="24"/>
          <w:szCs w:val="24"/>
          <w:lang w:eastAsia="ru-RU"/>
        </w:rPr>
        <w:t>. Художественно-эстетическое развитие</w:t>
      </w:r>
    </w:p>
    <w:p w:rsidR="00ED3D0E" w:rsidRDefault="00510AAC" w:rsidP="00510AAC">
      <w:pPr>
        <w:pStyle w:val="a3"/>
        <w:tabs>
          <w:tab w:val="left" w:pos="7220"/>
        </w:tabs>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2.2</w:t>
      </w:r>
      <w:r w:rsidR="00ED3D0E">
        <w:rPr>
          <w:rFonts w:ascii="Times New Roman" w:eastAsia="Times New Roman" w:hAnsi="Times New Roman" w:cs="Times New Roman"/>
          <w:sz w:val="24"/>
          <w:szCs w:val="24"/>
          <w:lang w:eastAsia="ru-RU"/>
        </w:rPr>
        <w:t>.</w:t>
      </w:r>
      <w:r w:rsidRPr="003A7386">
        <w:rPr>
          <w:rFonts w:ascii="Times New Roman" w:eastAsia="Times New Roman" w:hAnsi="Times New Roman" w:cs="Times New Roman"/>
          <w:sz w:val="24"/>
          <w:szCs w:val="24"/>
          <w:lang w:eastAsia="ru-RU"/>
        </w:rPr>
        <w:t xml:space="preserve"> </w:t>
      </w:r>
      <w:r w:rsidR="002D673E" w:rsidRPr="003A7386">
        <w:rPr>
          <w:rFonts w:ascii="Times New Roman" w:eastAsia="Times New Roman" w:hAnsi="Times New Roman" w:cs="Times New Roman"/>
          <w:sz w:val="24"/>
          <w:szCs w:val="24"/>
          <w:lang w:eastAsia="ru-RU"/>
        </w:rPr>
        <w:t xml:space="preserve">Вариативные формы, способы, методы и средства реализации </w:t>
      </w:r>
      <w:r w:rsidR="00ED3D0E">
        <w:rPr>
          <w:rFonts w:ascii="Times New Roman" w:eastAsia="Times New Roman" w:hAnsi="Times New Roman" w:cs="Times New Roman"/>
          <w:sz w:val="24"/>
          <w:szCs w:val="24"/>
          <w:lang w:eastAsia="ru-RU"/>
        </w:rPr>
        <w:t>об</w:t>
      </w:r>
      <w:r w:rsidR="002A10CD" w:rsidRPr="003A7386">
        <w:rPr>
          <w:rFonts w:ascii="Times New Roman" w:eastAsia="Times New Roman" w:hAnsi="Times New Roman" w:cs="Times New Roman"/>
          <w:sz w:val="24"/>
          <w:szCs w:val="24"/>
          <w:lang w:eastAsia="ru-RU"/>
        </w:rPr>
        <w:t>разовательной п</w:t>
      </w:r>
      <w:r w:rsidR="002D673E" w:rsidRPr="003A7386">
        <w:rPr>
          <w:rFonts w:ascii="Times New Roman" w:eastAsia="Times New Roman" w:hAnsi="Times New Roman" w:cs="Times New Roman"/>
          <w:sz w:val="24"/>
          <w:szCs w:val="24"/>
          <w:lang w:eastAsia="ru-RU"/>
        </w:rPr>
        <w:t xml:space="preserve">рограммы </w:t>
      </w:r>
    </w:p>
    <w:p w:rsidR="002D673E" w:rsidRPr="003A7386" w:rsidRDefault="003F0E4B" w:rsidP="00510AAC">
      <w:pPr>
        <w:pStyle w:val="a3"/>
        <w:tabs>
          <w:tab w:val="left" w:pos="7220"/>
        </w:tabs>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2.3</w:t>
      </w:r>
      <w:r w:rsidR="00ED3D0E">
        <w:rPr>
          <w:rFonts w:ascii="Times New Roman" w:eastAsia="Times New Roman" w:hAnsi="Times New Roman" w:cs="Times New Roman"/>
          <w:sz w:val="24"/>
          <w:szCs w:val="24"/>
          <w:lang w:eastAsia="ru-RU"/>
        </w:rPr>
        <w:t>.</w:t>
      </w:r>
      <w:r w:rsidR="00510AAC" w:rsidRPr="003A7386">
        <w:rPr>
          <w:rFonts w:ascii="Times New Roman" w:eastAsia="Times New Roman" w:hAnsi="Times New Roman" w:cs="Times New Roman"/>
          <w:sz w:val="24"/>
          <w:szCs w:val="24"/>
          <w:lang w:eastAsia="ru-RU"/>
        </w:rPr>
        <w:t xml:space="preserve"> </w:t>
      </w:r>
      <w:r w:rsidR="002D673E" w:rsidRPr="003A7386">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p w:rsidR="002D673E" w:rsidRPr="003A7386" w:rsidRDefault="003F0E4B" w:rsidP="00510AAC">
      <w:pPr>
        <w:pStyle w:val="a3"/>
        <w:tabs>
          <w:tab w:val="left" w:pos="7220"/>
        </w:tabs>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2.4</w:t>
      </w:r>
      <w:r w:rsidR="00ED3D0E">
        <w:rPr>
          <w:rFonts w:ascii="Times New Roman" w:eastAsia="Times New Roman" w:hAnsi="Times New Roman" w:cs="Times New Roman"/>
          <w:sz w:val="24"/>
          <w:szCs w:val="24"/>
          <w:lang w:eastAsia="ru-RU"/>
        </w:rPr>
        <w:t xml:space="preserve">. </w:t>
      </w:r>
      <w:r w:rsidR="002D673E" w:rsidRPr="003A7386">
        <w:rPr>
          <w:rFonts w:ascii="Times New Roman" w:eastAsia="Times New Roman" w:hAnsi="Times New Roman" w:cs="Times New Roman"/>
          <w:sz w:val="24"/>
          <w:szCs w:val="24"/>
          <w:lang w:eastAsia="ru-RU"/>
        </w:rPr>
        <w:t>Способы и направления поддержки детской инициативы</w:t>
      </w:r>
    </w:p>
    <w:p w:rsidR="00510AAC" w:rsidRPr="00834DBA" w:rsidRDefault="003F0E4B" w:rsidP="00834DBA">
      <w:pPr>
        <w:pStyle w:val="a3"/>
        <w:tabs>
          <w:tab w:val="left" w:pos="7220"/>
        </w:tabs>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2.5</w:t>
      </w:r>
      <w:r w:rsidR="00ED3D0E">
        <w:rPr>
          <w:rFonts w:ascii="Times New Roman" w:eastAsia="Times New Roman" w:hAnsi="Times New Roman" w:cs="Times New Roman"/>
          <w:sz w:val="24"/>
          <w:szCs w:val="24"/>
          <w:lang w:eastAsia="ru-RU"/>
        </w:rPr>
        <w:t>.</w:t>
      </w:r>
      <w:r w:rsidR="00510AAC" w:rsidRPr="003A7386">
        <w:rPr>
          <w:rFonts w:ascii="Times New Roman" w:eastAsia="Times New Roman" w:hAnsi="Times New Roman" w:cs="Times New Roman"/>
          <w:sz w:val="24"/>
          <w:szCs w:val="24"/>
          <w:lang w:eastAsia="ru-RU"/>
        </w:rPr>
        <w:t xml:space="preserve"> </w:t>
      </w:r>
      <w:r w:rsidR="002D673E" w:rsidRPr="00834DBA">
        <w:rPr>
          <w:rFonts w:ascii="Times New Roman" w:eastAsia="Times New Roman" w:hAnsi="Times New Roman" w:cs="Times New Roman"/>
          <w:sz w:val="24"/>
          <w:szCs w:val="24"/>
          <w:lang w:eastAsia="ru-RU"/>
        </w:rPr>
        <w:t>Особеннос</w:t>
      </w:r>
      <w:r w:rsidR="002A10CD" w:rsidRPr="00834DBA">
        <w:rPr>
          <w:rFonts w:ascii="Times New Roman" w:eastAsia="Times New Roman" w:hAnsi="Times New Roman" w:cs="Times New Roman"/>
          <w:sz w:val="24"/>
          <w:szCs w:val="24"/>
          <w:lang w:eastAsia="ru-RU"/>
        </w:rPr>
        <w:t>ти взаимодействия</w:t>
      </w:r>
      <w:r w:rsidR="002D673E" w:rsidRPr="00834DBA">
        <w:rPr>
          <w:rFonts w:ascii="Times New Roman" w:eastAsia="Times New Roman" w:hAnsi="Times New Roman" w:cs="Times New Roman"/>
          <w:sz w:val="24"/>
          <w:szCs w:val="24"/>
          <w:lang w:eastAsia="ru-RU"/>
        </w:rPr>
        <w:t xml:space="preserve"> педагогического коллектива с семьями </w:t>
      </w:r>
      <w:r w:rsidR="00FD69FF" w:rsidRPr="00834DBA">
        <w:rPr>
          <w:rFonts w:ascii="Times New Roman" w:eastAsia="Times New Roman" w:hAnsi="Times New Roman" w:cs="Times New Roman"/>
          <w:sz w:val="24"/>
          <w:szCs w:val="24"/>
          <w:lang w:eastAsia="ru-RU"/>
        </w:rPr>
        <w:t xml:space="preserve">  </w:t>
      </w:r>
      <w:r w:rsidR="002D673E" w:rsidRPr="00834DBA">
        <w:rPr>
          <w:rFonts w:ascii="Times New Roman" w:eastAsia="Times New Roman" w:hAnsi="Times New Roman" w:cs="Times New Roman"/>
          <w:sz w:val="24"/>
          <w:szCs w:val="24"/>
          <w:lang w:eastAsia="ru-RU"/>
        </w:rPr>
        <w:t>воспитанников</w:t>
      </w:r>
    </w:p>
    <w:p w:rsidR="00834DBA" w:rsidRDefault="003F0E4B" w:rsidP="00510AAC">
      <w:pPr>
        <w:pStyle w:val="a3"/>
        <w:tabs>
          <w:tab w:val="left" w:pos="7220"/>
        </w:tabs>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2.6</w:t>
      </w:r>
      <w:r w:rsidR="00ED3D0E">
        <w:rPr>
          <w:rFonts w:ascii="Times New Roman" w:eastAsia="Times New Roman" w:hAnsi="Times New Roman" w:cs="Times New Roman"/>
          <w:sz w:val="24"/>
          <w:szCs w:val="24"/>
          <w:lang w:eastAsia="ru-RU"/>
        </w:rPr>
        <w:t>.</w:t>
      </w:r>
      <w:r w:rsidR="00834DBA">
        <w:rPr>
          <w:rFonts w:ascii="Times New Roman" w:eastAsia="Times New Roman" w:hAnsi="Times New Roman" w:cs="Times New Roman"/>
          <w:sz w:val="24"/>
          <w:szCs w:val="24"/>
          <w:lang w:eastAsia="ru-RU"/>
        </w:rPr>
        <w:t xml:space="preserve"> Направления и задачи коррекционно-развивающей работы</w:t>
      </w:r>
    </w:p>
    <w:p w:rsidR="00ED3D0E" w:rsidRDefault="00ED3D0E"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D3D0E" w:rsidRDefault="00ED3D0E"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 Содержание коррекционно-развивающей работы</w:t>
      </w:r>
    </w:p>
    <w:p w:rsidR="00834DBA" w:rsidRDefault="00EC1B46"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Программа воспитания</w:t>
      </w:r>
    </w:p>
    <w:p w:rsidR="00EC1B46" w:rsidRDefault="00EC1B46"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 Целевой раздел Программы воспитания</w:t>
      </w:r>
    </w:p>
    <w:p w:rsidR="00EC1B46" w:rsidRDefault="00EC1B46"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 Содержательный раздел программы воспитания</w:t>
      </w:r>
    </w:p>
    <w:p w:rsidR="00EC1B46" w:rsidRDefault="00EC58D0"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2.7.3. </w:t>
      </w:r>
      <w:r w:rsidR="00EC1B46">
        <w:rPr>
          <w:rFonts w:ascii="Times New Roman" w:eastAsia="Times New Roman" w:hAnsi="Times New Roman" w:cs="Times New Roman"/>
          <w:sz w:val="24"/>
          <w:szCs w:val="24"/>
          <w:lang w:eastAsia="ru-RU"/>
        </w:rPr>
        <w:t>Организационный раздел программы воспитания</w:t>
      </w:r>
    </w:p>
    <w:p w:rsidR="006F061F" w:rsidRPr="003A7386" w:rsidRDefault="006F061F" w:rsidP="006F061F">
      <w:pPr>
        <w:pStyle w:val="a3"/>
        <w:tabs>
          <w:tab w:val="left" w:pos="7220"/>
        </w:tabs>
        <w:ind w:left="1140"/>
        <w:jc w:val="both"/>
        <w:rPr>
          <w:rFonts w:ascii="Times New Roman" w:eastAsia="Times New Roman" w:hAnsi="Times New Roman" w:cs="Times New Roman"/>
          <w:sz w:val="24"/>
          <w:szCs w:val="24"/>
          <w:lang w:eastAsia="ru-RU"/>
        </w:rPr>
      </w:pPr>
    </w:p>
    <w:p w:rsidR="008C6BEF" w:rsidRDefault="008C6BEF" w:rsidP="00510AAC">
      <w:pPr>
        <w:pStyle w:val="a3"/>
        <w:tabs>
          <w:tab w:val="left" w:pos="7220"/>
        </w:tabs>
        <w:ind w:left="360"/>
        <w:jc w:val="both"/>
        <w:rPr>
          <w:rFonts w:ascii="Times New Roman" w:eastAsia="Times New Roman" w:hAnsi="Times New Roman" w:cs="Times New Roman"/>
          <w:b/>
          <w:sz w:val="24"/>
          <w:szCs w:val="24"/>
          <w:lang w:eastAsia="ru-RU"/>
        </w:rPr>
      </w:pPr>
    </w:p>
    <w:p w:rsidR="008C6BEF" w:rsidRDefault="008C6BEF" w:rsidP="00510AAC">
      <w:pPr>
        <w:pStyle w:val="a3"/>
        <w:tabs>
          <w:tab w:val="left" w:pos="7220"/>
        </w:tabs>
        <w:ind w:left="360"/>
        <w:jc w:val="both"/>
        <w:rPr>
          <w:rFonts w:ascii="Times New Roman" w:eastAsia="Times New Roman" w:hAnsi="Times New Roman" w:cs="Times New Roman"/>
          <w:b/>
          <w:sz w:val="24"/>
          <w:szCs w:val="24"/>
          <w:lang w:eastAsia="ru-RU"/>
        </w:rPr>
      </w:pPr>
    </w:p>
    <w:p w:rsidR="008C6BEF" w:rsidRDefault="008C6BEF" w:rsidP="00510AAC">
      <w:pPr>
        <w:pStyle w:val="a3"/>
        <w:tabs>
          <w:tab w:val="left" w:pos="7220"/>
        </w:tabs>
        <w:ind w:left="360"/>
        <w:jc w:val="both"/>
        <w:rPr>
          <w:rFonts w:ascii="Times New Roman" w:eastAsia="Times New Roman" w:hAnsi="Times New Roman" w:cs="Times New Roman"/>
          <w:b/>
          <w:sz w:val="24"/>
          <w:szCs w:val="24"/>
          <w:lang w:eastAsia="ru-RU"/>
        </w:rPr>
      </w:pPr>
    </w:p>
    <w:p w:rsidR="00EC58D0" w:rsidRDefault="00EC58D0" w:rsidP="00510AAC">
      <w:pPr>
        <w:pStyle w:val="a3"/>
        <w:tabs>
          <w:tab w:val="left" w:pos="7220"/>
        </w:tabs>
        <w:ind w:left="360"/>
        <w:jc w:val="both"/>
        <w:rPr>
          <w:rFonts w:ascii="Times New Roman" w:eastAsia="Times New Roman" w:hAnsi="Times New Roman" w:cs="Times New Roman"/>
          <w:b/>
          <w:sz w:val="24"/>
          <w:szCs w:val="24"/>
          <w:lang w:eastAsia="ru-RU"/>
        </w:rPr>
      </w:pPr>
    </w:p>
    <w:p w:rsidR="00EC58D0" w:rsidRDefault="00EC58D0" w:rsidP="00510AAC">
      <w:pPr>
        <w:pStyle w:val="a3"/>
        <w:tabs>
          <w:tab w:val="left" w:pos="7220"/>
        </w:tabs>
        <w:ind w:left="360"/>
        <w:jc w:val="both"/>
        <w:rPr>
          <w:rFonts w:ascii="Times New Roman" w:eastAsia="Times New Roman" w:hAnsi="Times New Roman" w:cs="Times New Roman"/>
          <w:b/>
          <w:sz w:val="24"/>
          <w:szCs w:val="24"/>
          <w:lang w:eastAsia="ru-RU"/>
        </w:rPr>
      </w:pPr>
    </w:p>
    <w:p w:rsidR="0000149E" w:rsidRDefault="0000149E" w:rsidP="00510AAC">
      <w:pPr>
        <w:pStyle w:val="a3"/>
        <w:tabs>
          <w:tab w:val="left" w:pos="7220"/>
        </w:tabs>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ЧАСТЬ, ФОРМИРУЕМАЯ УЧАСТНИКАМИ ОБРАЗОВАТЕЛЬНЫХ ОТНОШЕНИЙ</w:t>
      </w:r>
    </w:p>
    <w:p w:rsidR="008C6BEF" w:rsidRDefault="008C6BEF" w:rsidP="00510AAC">
      <w:pPr>
        <w:pStyle w:val="a3"/>
        <w:tabs>
          <w:tab w:val="left" w:pos="7220"/>
        </w:tabs>
        <w:ind w:left="360"/>
        <w:jc w:val="both"/>
        <w:rPr>
          <w:rFonts w:ascii="Times New Roman" w:eastAsia="Times New Roman" w:hAnsi="Times New Roman" w:cs="Times New Roman"/>
          <w:b/>
          <w:sz w:val="24"/>
          <w:szCs w:val="24"/>
          <w:lang w:eastAsia="ru-RU"/>
        </w:rPr>
      </w:pPr>
    </w:p>
    <w:p w:rsidR="000F0718" w:rsidRPr="003A7386" w:rsidRDefault="00510AAC" w:rsidP="00510AAC">
      <w:pPr>
        <w:pStyle w:val="a3"/>
        <w:tabs>
          <w:tab w:val="left" w:pos="7220"/>
        </w:tabs>
        <w:ind w:left="360"/>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val="en-US" w:eastAsia="ru-RU"/>
        </w:rPr>
        <w:t>III</w:t>
      </w:r>
      <w:r w:rsidRPr="003A7386">
        <w:rPr>
          <w:rFonts w:ascii="Times New Roman" w:eastAsia="Times New Roman" w:hAnsi="Times New Roman" w:cs="Times New Roman"/>
          <w:b/>
          <w:sz w:val="24"/>
          <w:szCs w:val="24"/>
          <w:lang w:eastAsia="ru-RU"/>
        </w:rPr>
        <w:t xml:space="preserve">. </w:t>
      </w:r>
      <w:r w:rsidR="000F0718" w:rsidRPr="003A7386">
        <w:rPr>
          <w:rFonts w:ascii="Times New Roman" w:eastAsia="Times New Roman" w:hAnsi="Times New Roman" w:cs="Times New Roman"/>
          <w:b/>
          <w:sz w:val="24"/>
          <w:szCs w:val="24"/>
          <w:lang w:eastAsia="ru-RU"/>
        </w:rPr>
        <w:t>ОРГАНИЗАЦИОННЫЙ РАЗДЕЛ</w:t>
      </w:r>
    </w:p>
    <w:p w:rsidR="000F0718" w:rsidRPr="003A7386" w:rsidRDefault="000F0718" w:rsidP="00410F33">
      <w:pPr>
        <w:pStyle w:val="a3"/>
        <w:tabs>
          <w:tab w:val="left" w:pos="7220"/>
        </w:tabs>
        <w:ind w:left="780"/>
        <w:jc w:val="both"/>
        <w:rPr>
          <w:rFonts w:ascii="Times New Roman" w:eastAsia="Times New Roman" w:hAnsi="Times New Roman" w:cs="Times New Roman"/>
          <w:b/>
          <w:sz w:val="24"/>
          <w:szCs w:val="24"/>
          <w:lang w:eastAsia="ru-RU"/>
        </w:rPr>
      </w:pPr>
    </w:p>
    <w:p w:rsidR="0000149E" w:rsidRDefault="00510AAC" w:rsidP="00510AAC">
      <w:pPr>
        <w:pStyle w:val="a3"/>
        <w:tabs>
          <w:tab w:val="left" w:pos="7220"/>
        </w:tabs>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3.1</w:t>
      </w:r>
      <w:r w:rsidR="0000149E">
        <w:rPr>
          <w:rFonts w:ascii="Times New Roman" w:eastAsia="Times New Roman" w:hAnsi="Times New Roman" w:cs="Times New Roman"/>
          <w:sz w:val="24"/>
          <w:szCs w:val="24"/>
          <w:lang w:eastAsia="ru-RU"/>
        </w:rPr>
        <w:t>. Психолого-педагогические условия реализации программы</w:t>
      </w:r>
    </w:p>
    <w:p w:rsidR="00510AAC" w:rsidRPr="003A7386" w:rsidRDefault="0000149E"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0F0718" w:rsidRPr="003A7386">
        <w:rPr>
          <w:rFonts w:ascii="Times New Roman" w:eastAsia="Times New Roman" w:hAnsi="Times New Roman" w:cs="Times New Roman"/>
          <w:sz w:val="24"/>
          <w:szCs w:val="24"/>
          <w:lang w:eastAsia="ru-RU"/>
        </w:rPr>
        <w:t>Матер</w:t>
      </w:r>
      <w:r w:rsidR="002A10CD" w:rsidRPr="003A7386">
        <w:rPr>
          <w:rFonts w:ascii="Times New Roman" w:eastAsia="Times New Roman" w:hAnsi="Times New Roman" w:cs="Times New Roman"/>
          <w:sz w:val="24"/>
          <w:szCs w:val="24"/>
          <w:lang w:eastAsia="ru-RU"/>
        </w:rPr>
        <w:t xml:space="preserve">иально-техническое обеспечение </w:t>
      </w:r>
      <w:r>
        <w:rPr>
          <w:rFonts w:ascii="Times New Roman" w:eastAsia="Times New Roman" w:hAnsi="Times New Roman" w:cs="Times New Roman"/>
          <w:sz w:val="24"/>
          <w:szCs w:val="24"/>
          <w:lang w:eastAsia="ru-RU"/>
        </w:rPr>
        <w:t>реализации</w:t>
      </w:r>
      <w:r w:rsidR="002A10CD" w:rsidRPr="003A7386">
        <w:rPr>
          <w:rFonts w:ascii="Times New Roman" w:eastAsia="Times New Roman" w:hAnsi="Times New Roman" w:cs="Times New Roman"/>
          <w:sz w:val="24"/>
          <w:szCs w:val="24"/>
          <w:lang w:eastAsia="ru-RU"/>
        </w:rPr>
        <w:t xml:space="preserve"> п</w:t>
      </w:r>
      <w:r w:rsidR="000F0718" w:rsidRPr="003A7386">
        <w:rPr>
          <w:rFonts w:ascii="Times New Roman" w:eastAsia="Times New Roman" w:hAnsi="Times New Roman" w:cs="Times New Roman"/>
          <w:sz w:val="24"/>
          <w:szCs w:val="24"/>
          <w:lang w:eastAsia="ru-RU"/>
        </w:rPr>
        <w:t>рограммы</w:t>
      </w:r>
    </w:p>
    <w:p w:rsidR="008C6BEF" w:rsidRDefault="008C6BE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10AAC" w:rsidRPr="003A7386">
        <w:rPr>
          <w:rFonts w:ascii="Times New Roman" w:eastAsia="Times New Roman" w:hAnsi="Times New Roman" w:cs="Times New Roman"/>
          <w:sz w:val="24"/>
          <w:szCs w:val="24"/>
          <w:lang w:eastAsia="ru-RU"/>
        </w:rPr>
        <w:t xml:space="preserve"> </w:t>
      </w:r>
      <w:r w:rsidRPr="003A7386">
        <w:rPr>
          <w:rFonts w:ascii="Times New Roman" w:eastAsia="Times New Roman" w:hAnsi="Times New Roman" w:cs="Times New Roman"/>
          <w:sz w:val="24"/>
          <w:szCs w:val="24"/>
          <w:lang w:eastAsia="ru-RU"/>
        </w:rPr>
        <w:t xml:space="preserve">Особенности организации развивающей предметно-пространственной среды </w:t>
      </w:r>
    </w:p>
    <w:p w:rsidR="008C6BEF" w:rsidRDefault="008C6BE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Обеспеченность методическими материалами и средствами обучения и воспитания</w:t>
      </w:r>
    </w:p>
    <w:p w:rsidR="008C6BEF" w:rsidRDefault="008C6BE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Режим дня</w:t>
      </w:r>
    </w:p>
    <w:p w:rsidR="000F0718" w:rsidRPr="003A7386" w:rsidRDefault="008C6BEF" w:rsidP="00510AAC">
      <w:pPr>
        <w:pStyle w:val="a3"/>
        <w:tabs>
          <w:tab w:val="left" w:pos="722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Календарный план воспитательной работы (традиционные события, праздники, мероприятия)</w:t>
      </w:r>
    </w:p>
    <w:p w:rsidR="000F0718" w:rsidRPr="003A7386" w:rsidRDefault="000F0718" w:rsidP="000F0718">
      <w:pPr>
        <w:pStyle w:val="a3"/>
        <w:tabs>
          <w:tab w:val="left" w:pos="7220"/>
        </w:tabs>
        <w:ind w:left="780"/>
        <w:jc w:val="both"/>
        <w:rPr>
          <w:rFonts w:ascii="Times New Roman" w:eastAsia="Times New Roman" w:hAnsi="Times New Roman" w:cs="Times New Roman"/>
          <w:sz w:val="24"/>
          <w:szCs w:val="24"/>
          <w:lang w:eastAsia="ru-RU"/>
        </w:rPr>
      </w:pPr>
    </w:p>
    <w:p w:rsidR="000F0718" w:rsidRPr="003A7386" w:rsidRDefault="00DF1C0F" w:rsidP="008735A1">
      <w:pPr>
        <w:tabs>
          <w:tab w:val="left" w:pos="7220"/>
        </w:tabs>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eastAsia="ru-RU"/>
        </w:rPr>
        <w:t xml:space="preserve">КРАТКАЯ  ПРЕЗЕНТАЦИЯ </w:t>
      </w:r>
      <w:r w:rsidR="000F0718" w:rsidRPr="003A7386">
        <w:rPr>
          <w:rFonts w:ascii="Times New Roman" w:eastAsia="Times New Roman" w:hAnsi="Times New Roman" w:cs="Times New Roman"/>
          <w:b/>
          <w:sz w:val="24"/>
          <w:szCs w:val="24"/>
          <w:lang w:eastAsia="ru-RU"/>
        </w:rPr>
        <w:t>О</w:t>
      </w:r>
      <w:r w:rsidR="00610037" w:rsidRPr="003A7386">
        <w:rPr>
          <w:rFonts w:ascii="Times New Roman" w:eastAsia="Times New Roman" w:hAnsi="Times New Roman" w:cs="Times New Roman"/>
          <w:b/>
          <w:sz w:val="24"/>
          <w:szCs w:val="24"/>
          <w:lang w:eastAsia="ru-RU"/>
        </w:rPr>
        <w:t>ОП ДО</w:t>
      </w:r>
    </w:p>
    <w:p w:rsidR="000F0718" w:rsidRPr="003A7386" w:rsidRDefault="000F0718">
      <w:r w:rsidRPr="003A7386">
        <w:br w:type="page"/>
      </w:r>
    </w:p>
    <w:p w:rsidR="00410F33" w:rsidRPr="003A7386" w:rsidRDefault="00410F33" w:rsidP="00D27CB2">
      <w:pPr>
        <w:pStyle w:val="a3"/>
        <w:numPr>
          <w:ilvl w:val="0"/>
          <w:numId w:val="21"/>
        </w:numPr>
        <w:ind w:left="284" w:firstLine="76"/>
        <w:rPr>
          <w:rFonts w:ascii="Times New Roman" w:hAnsi="Times New Roman" w:cs="Times New Roman"/>
          <w:b/>
          <w:sz w:val="24"/>
          <w:szCs w:val="24"/>
          <w:lang w:val="en-US"/>
        </w:rPr>
      </w:pPr>
      <w:r w:rsidRPr="003A7386">
        <w:rPr>
          <w:rFonts w:ascii="Times New Roman" w:hAnsi="Times New Roman" w:cs="Times New Roman"/>
          <w:b/>
          <w:sz w:val="24"/>
          <w:szCs w:val="24"/>
        </w:rPr>
        <w:lastRenderedPageBreak/>
        <w:t>ЦЕЛЕВОЙ РАЗДЕЛ</w:t>
      </w:r>
    </w:p>
    <w:p w:rsidR="000F0718" w:rsidRPr="003A7386" w:rsidRDefault="00F812B5" w:rsidP="00F812B5">
      <w:pPr>
        <w:pStyle w:val="a3"/>
        <w:jc w:val="center"/>
        <w:rPr>
          <w:rFonts w:ascii="Times New Roman" w:hAnsi="Times New Roman" w:cs="Times New Roman"/>
          <w:b/>
          <w:sz w:val="24"/>
          <w:szCs w:val="24"/>
        </w:rPr>
      </w:pPr>
      <w:r w:rsidRPr="003A7386">
        <w:rPr>
          <w:rFonts w:ascii="Times New Roman" w:hAnsi="Times New Roman" w:cs="Times New Roman"/>
          <w:b/>
          <w:sz w:val="24"/>
          <w:szCs w:val="24"/>
        </w:rPr>
        <w:t>1.1</w:t>
      </w:r>
      <w:r w:rsidR="00EC58D0">
        <w:rPr>
          <w:rFonts w:ascii="Times New Roman" w:hAnsi="Times New Roman" w:cs="Times New Roman"/>
          <w:b/>
          <w:sz w:val="24"/>
          <w:szCs w:val="24"/>
        </w:rPr>
        <w:t>.</w:t>
      </w:r>
      <w:r w:rsidRPr="003A7386">
        <w:rPr>
          <w:rFonts w:ascii="Times New Roman" w:hAnsi="Times New Roman" w:cs="Times New Roman"/>
          <w:b/>
          <w:sz w:val="24"/>
          <w:szCs w:val="24"/>
        </w:rPr>
        <w:t xml:space="preserve"> </w:t>
      </w:r>
      <w:r w:rsidR="000F0718" w:rsidRPr="003A7386">
        <w:rPr>
          <w:rFonts w:ascii="Times New Roman" w:hAnsi="Times New Roman" w:cs="Times New Roman"/>
          <w:b/>
          <w:sz w:val="24"/>
          <w:szCs w:val="24"/>
        </w:rPr>
        <w:t>Пояснительная записка</w:t>
      </w:r>
    </w:p>
    <w:p w:rsidR="00CC78CE" w:rsidRPr="00EC58D0" w:rsidRDefault="00CC78CE" w:rsidP="00510AAC">
      <w:pPr>
        <w:pStyle w:val="a3"/>
        <w:spacing w:after="0" w:line="360" w:lineRule="auto"/>
        <w:ind w:left="0"/>
        <w:jc w:val="center"/>
        <w:rPr>
          <w:rFonts w:ascii="Times New Roman" w:eastAsia="Times New Roman" w:hAnsi="Times New Roman" w:cs="Times New Roman"/>
          <w:b/>
          <w:sz w:val="24"/>
          <w:szCs w:val="24"/>
          <w:lang w:eastAsia="ru-RU"/>
        </w:rPr>
      </w:pPr>
    </w:p>
    <w:p w:rsidR="000F0718" w:rsidRPr="003A7386" w:rsidRDefault="00EC58D0" w:rsidP="00510AAC">
      <w:pPr>
        <w:pStyle w:val="a3"/>
        <w:spacing w:after="0" w:line="36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510AAC" w:rsidRPr="003A7386">
        <w:rPr>
          <w:rFonts w:ascii="Times New Roman" w:eastAsia="Times New Roman" w:hAnsi="Times New Roman" w:cs="Times New Roman"/>
          <w:b/>
          <w:sz w:val="24"/>
          <w:szCs w:val="24"/>
          <w:lang w:eastAsia="ru-RU"/>
        </w:rPr>
        <w:t xml:space="preserve"> </w:t>
      </w:r>
      <w:r w:rsidR="000F0718" w:rsidRPr="003A7386">
        <w:rPr>
          <w:rFonts w:ascii="Times New Roman" w:eastAsia="Times New Roman" w:hAnsi="Times New Roman" w:cs="Times New Roman"/>
          <w:b/>
          <w:sz w:val="24"/>
          <w:szCs w:val="24"/>
          <w:lang w:eastAsia="ru-RU"/>
        </w:rPr>
        <w:t xml:space="preserve">Цели и задачи </w:t>
      </w:r>
      <w:r w:rsidR="001C0836" w:rsidRPr="003A7386">
        <w:rPr>
          <w:rFonts w:ascii="Times New Roman" w:eastAsia="Times New Roman" w:hAnsi="Times New Roman" w:cs="Times New Roman"/>
          <w:b/>
          <w:sz w:val="24"/>
          <w:szCs w:val="24"/>
          <w:lang w:eastAsia="ru-RU"/>
        </w:rPr>
        <w:t>реал</w:t>
      </w:r>
      <w:r w:rsidR="00510AAC" w:rsidRPr="003A7386">
        <w:rPr>
          <w:rFonts w:ascii="Times New Roman" w:eastAsia="Times New Roman" w:hAnsi="Times New Roman" w:cs="Times New Roman"/>
          <w:b/>
          <w:sz w:val="24"/>
          <w:szCs w:val="24"/>
          <w:lang w:eastAsia="ru-RU"/>
        </w:rPr>
        <w:t xml:space="preserve">изации образовательной </w:t>
      </w:r>
      <w:r w:rsidR="001C0836" w:rsidRPr="003A7386">
        <w:rPr>
          <w:rFonts w:ascii="Times New Roman" w:eastAsia="Times New Roman" w:hAnsi="Times New Roman" w:cs="Times New Roman"/>
          <w:b/>
          <w:sz w:val="24"/>
          <w:szCs w:val="24"/>
          <w:lang w:eastAsia="ru-RU"/>
        </w:rPr>
        <w:t>программы дошкольного образования</w:t>
      </w:r>
    </w:p>
    <w:p w:rsidR="007174FB" w:rsidRPr="002C3202" w:rsidRDefault="007174FB" w:rsidP="007174FB">
      <w:pPr>
        <w:autoSpaceDE w:val="0"/>
        <w:autoSpaceDN w:val="0"/>
        <w:adjustRightInd w:val="0"/>
        <w:spacing w:after="0"/>
        <w:jc w:val="both"/>
        <w:rPr>
          <w:rFonts w:ascii="Times New Roman" w:eastAsia="Times New Roman" w:hAnsi="Times New Roman" w:cs="Times New Roman"/>
          <w:b/>
          <w:sz w:val="24"/>
          <w:szCs w:val="24"/>
          <w:lang w:eastAsia="ru-RU"/>
        </w:rPr>
      </w:pPr>
    </w:p>
    <w:p w:rsidR="007174FB" w:rsidRPr="007174FB" w:rsidRDefault="007174FB" w:rsidP="007174FB">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b/>
          <w:sz w:val="24"/>
          <w:szCs w:val="24"/>
          <w:lang w:eastAsia="ru-RU"/>
        </w:rPr>
        <w:t>Целью</w:t>
      </w:r>
      <w:r w:rsidRPr="007174FB">
        <w:rPr>
          <w:rFonts w:ascii="Times New Roman" w:eastAsia="Times New Roman" w:hAnsi="Times New Roman" w:cs="Times New Roman"/>
          <w:sz w:val="24"/>
          <w:szCs w:val="24"/>
          <w:lang w:eastAsia="ru-RU"/>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174FB" w:rsidRPr="002C3202" w:rsidRDefault="007174FB" w:rsidP="007174FB">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174FB" w:rsidRPr="002C3202" w:rsidRDefault="007174FB" w:rsidP="007174FB">
      <w:pPr>
        <w:autoSpaceDE w:val="0"/>
        <w:autoSpaceDN w:val="0"/>
        <w:adjustRightInd w:val="0"/>
        <w:spacing w:after="0"/>
        <w:ind w:firstLine="708"/>
        <w:jc w:val="both"/>
        <w:rPr>
          <w:rFonts w:ascii="Times New Roman" w:eastAsia="Times New Roman" w:hAnsi="Times New Roman" w:cs="Times New Roman"/>
          <w:sz w:val="24"/>
          <w:szCs w:val="24"/>
          <w:lang w:eastAsia="ru-RU"/>
        </w:rPr>
      </w:pPr>
    </w:p>
    <w:p w:rsidR="007174FB" w:rsidRPr="007174FB" w:rsidRDefault="007174FB" w:rsidP="007174FB">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7174FB">
        <w:rPr>
          <w:rFonts w:ascii="Times New Roman" w:eastAsia="Times New Roman" w:hAnsi="Times New Roman" w:cs="Times New Roman"/>
          <w:b/>
          <w:sz w:val="24"/>
          <w:szCs w:val="24"/>
          <w:lang w:eastAsia="ru-RU"/>
        </w:rPr>
        <w:t>задач</w:t>
      </w:r>
      <w:r w:rsidRPr="007174FB">
        <w:rPr>
          <w:rFonts w:ascii="Times New Roman" w:eastAsia="Times New Roman" w:hAnsi="Times New Roman" w:cs="Times New Roman"/>
          <w:sz w:val="24"/>
          <w:szCs w:val="24"/>
          <w:lang w:eastAsia="ru-RU"/>
        </w:rPr>
        <w:t>:</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w:t>
      </w:r>
      <w:r>
        <w:rPr>
          <w:rFonts w:ascii="Times New Roman" w:eastAsia="Times New Roman" w:hAnsi="Times New Roman" w:cs="Times New Roman"/>
          <w:sz w:val="24"/>
          <w:szCs w:val="24"/>
          <w:lang w:eastAsia="ru-RU"/>
        </w:rPr>
        <w:t>я образовательной программы ДО;</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w:t>
      </w:r>
      <w:r>
        <w:rPr>
          <w:rFonts w:ascii="Times New Roman" w:eastAsia="Times New Roman" w:hAnsi="Times New Roman" w:cs="Times New Roman"/>
          <w:sz w:val="24"/>
          <w:szCs w:val="24"/>
          <w:lang w:eastAsia="ru-RU"/>
        </w:rPr>
        <w:t xml:space="preserve">м ценностям российского народа </w:t>
      </w:r>
      <w:r w:rsidRPr="007174FB">
        <w:rPr>
          <w:rFonts w:ascii="Times New Roman" w:eastAsia="Times New Roman" w:hAnsi="Times New Roman" w:cs="Times New Roman"/>
          <w:sz w:val="24"/>
          <w:szCs w:val="24"/>
          <w:lang w:eastAsia="ru-RU"/>
        </w:rPr>
        <w:t>-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w:t>
      </w:r>
      <w:r>
        <w:rPr>
          <w:rFonts w:ascii="Times New Roman" w:eastAsia="Times New Roman" w:hAnsi="Times New Roman" w:cs="Times New Roman"/>
          <w:sz w:val="24"/>
          <w:szCs w:val="24"/>
          <w:lang w:eastAsia="ru-RU"/>
        </w:rPr>
        <w:t>, справедливость, коллективизм,</w:t>
      </w:r>
      <w:r w:rsidRPr="007174FB">
        <w:rPr>
          <w:rFonts w:ascii="Times New Roman" w:eastAsia="Times New Roman" w:hAnsi="Times New Roman" w:cs="Times New Roman"/>
          <w:sz w:val="24"/>
          <w:szCs w:val="24"/>
          <w:lang w:eastAsia="ru-RU"/>
        </w:rPr>
        <w:t xml:space="preserve"> взаимопомощь и взаимоуважение, историческая память и преемственность поко</w:t>
      </w:r>
      <w:r>
        <w:rPr>
          <w:rFonts w:ascii="Times New Roman" w:eastAsia="Times New Roman" w:hAnsi="Times New Roman" w:cs="Times New Roman"/>
          <w:sz w:val="24"/>
          <w:szCs w:val="24"/>
          <w:lang w:eastAsia="ru-RU"/>
        </w:rPr>
        <w:t>лений, единство народов России;</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деятельности на основе учёта возрастных и индивидуальных особенностей развити</w:t>
      </w:r>
      <w:r>
        <w:rPr>
          <w:rFonts w:ascii="Times New Roman" w:eastAsia="Times New Roman" w:hAnsi="Times New Roman" w:cs="Times New Roman"/>
          <w:sz w:val="24"/>
          <w:szCs w:val="24"/>
          <w:lang w:eastAsia="ru-RU"/>
        </w:rPr>
        <w:t>я;</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w:t>
      </w:r>
      <w:r>
        <w:rPr>
          <w:rFonts w:ascii="Times New Roman" w:eastAsia="Times New Roman" w:hAnsi="Times New Roman" w:cs="Times New Roman"/>
          <w:sz w:val="24"/>
          <w:szCs w:val="24"/>
          <w:lang w:eastAsia="ru-RU"/>
        </w:rPr>
        <w:t xml:space="preserve"> и индивидуальных возможностей;</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w:t>
      </w:r>
      <w:r>
        <w:rPr>
          <w:rFonts w:ascii="Times New Roman" w:eastAsia="Times New Roman" w:hAnsi="Times New Roman" w:cs="Times New Roman"/>
          <w:sz w:val="24"/>
          <w:szCs w:val="24"/>
          <w:lang w:eastAsia="ru-RU"/>
        </w:rPr>
        <w:t xml:space="preserve">оятельности и ответственности; </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w:t>
      </w:r>
      <w:r>
        <w:rPr>
          <w:rFonts w:ascii="Times New Roman" w:eastAsia="Times New Roman" w:hAnsi="Times New Roman" w:cs="Times New Roman"/>
          <w:sz w:val="24"/>
          <w:szCs w:val="24"/>
          <w:lang w:eastAsia="ru-RU"/>
        </w:rPr>
        <w:t>х безопасности;</w:t>
      </w:r>
    </w:p>
    <w:p w:rsidR="007174FB" w:rsidRPr="007174FB" w:rsidRDefault="007174FB" w:rsidP="00D27CB2">
      <w:pPr>
        <w:pStyle w:val="a3"/>
        <w:numPr>
          <w:ilvl w:val="0"/>
          <w:numId w:val="33"/>
        </w:numPr>
        <w:autoSpaceDE w:val="0"/>
        <w:autoSpaceDN w:val="0"/>
        <w:adjustRightInd w:val="0"/>
        <w:spacing w:after="0"/>
        <w:jc w:val="both"/>
        <w:rPr>
          <w:rFonts w:ascii="Times New Roman" w:eastAsia="Times New Roman" w:hAnsi="Times New Roman" w:cs="Times New Roman"/>
          <w:sz w:val="24"/>
          <w:szCs w:val="24"/>
          <w:lang w:eastAsia="ru-RU"/>
        </w:rPr>
      </w:pPr>
      <w:r w:rsidRPr="007174FB">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F0718" w:rsidRPr="003A7386" w:rsidRDefault="000F0718" w:rsidP="007174FB">
      <w:pPr>
        <w:autoSpaceDE w:val="0"/>
        <w:autoSpaceDN w:val="0"/>
        <w:adjustRightInd w:val="0"/>
        <w:spacing w:after="0"/>
        <w:jc w:val="both"/>
        <w:rPr>
          <w:rFonts w:ascii="Times New Roman" w:eastAsia="Times New Roman" w:hAnsi="Times New Roman" w:cs="Times New Roman"/>
          <w:sz w:val="24"/>
          <w:szCs w:val="24"/>
          <w:lang w:eastAsia="ru-RU"/>
        </w:rPr>
      </w:pPr>
    </w:p>
    <w:p w:rsidR="001C0836" w:rsidRPr="003A7386" w:rsidRDefault="00510AAC" w:rsidP="007174FB">
      <w:pPr>
        <w:spacing w:after="0"/>
        <w:jc w:val="both"/>
        <w:rPr>
          <w:rFonts w:ascii="Times New Roman" w:eastAsiaTheme="minorEastAsia" w:hAnsi="Times New Roman" w:cs="Times New Roman"/>
          <w:sz w:val="24"/>
          <w:szCs w:val="24"/>
          <w:lang w:eastAsia="ru-RU"/>
        </w:rPr>
      </w:pPr>
      <w:r w:rsidRPr="003A7386">
        <w:rPr>
          <w:rFonts w:ascii="Times New Roman" w:eastAsia="Times New Roman" w:hAnsi="Times New Roman" w:cs="Times New Roman"/>
          <w:b/>
          <w:bCs/>
          <w:sz w:val="24"/>
          <w:szCs w:val="24"/>
          <w:lang w:eastAsia="ru-RU"/>
        </w:rPr>
        <w:t xml:space="preserve">   </w:t>
      </w:r>
    </w:p>
    <w:p w:rsidR="001C0836" w:rsidRPr="003A7386" w:rsidRDefault="000F0718" w:rsidP="000F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x-none"/>
        </w:rPr>
      </w:pPr>
      <w:r w:rsidRPr="003A7386">
        <w:rPr>
          <w:rFonts w:ascii="Times New Roman" w:eastAsia="Times New Roman" w:hAnsi="Times New Roman" w:cs="Times New Roman"/>
          <w:b/>
          <w:sz w:val="24"/>
          <w:szCs w:val="24"/>
          <w:lang w:eastAsia="x-none"/>
        </w:rPr>
        <w:tab/>
      </w:r>
    </w:p>
    <w:p w:rsidR="000F0718" w:rsidRPr="003A7386" w:rsidRDefault="00610037" w:rsidP="00510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i/>
          <w:sz w:val="24"/>
          <w:szCs w:val="24"/>
          <w:lang w:eastAsia="x-none"/>
        </w:rPr>
        <w:tab/>
      </w:r>
      <w:r w:rsidR="000F0718" w:rsidRPr="003A7386">
        <w:rPr>
          <w:rFonts w:ascii="Times New Roman" w:eastAsia="Times New Roman" w:hAnsi="Times New Roman" w:cs="Times New Roman"/>
          <w:sz w:val="24"/>
          <w:szCs w:val="24"/>
          <w:lang w:eastAsia="ru-RU"/>
        </w:rPr>
        <w:t xml:space="preserve"> </w:t>
      </w:r>
    </w:p>
    <w:p w:rsidR="000F0718" w:rsidRPr="003A7386" w:rsidRDefault="00EC58D0" w:rsidP="00F83C81">
      <w:pPr>
        <w:pStyle w:val="a3"/>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F83C81" w:rsidRPr="003A7386">
        <w:rPr>
          <w:rFonts w:ascii="Times New Roman" w:hAnsi="Times New Roman" w:cs="Times New Roman"/>
          <w:b/>
          <w:sz w:val="24"/>
          <w:szCs w:val="24"/>
        </w:rPr>
        <w:t xml:space="preserve"> </w:t>
      </w:r>
      <w:r w:rsidR="000F0718" w:rsidRPr="003A7386">
        <w:rPr>
          <w:rFonts w:ascii="Times New Roman" w:hAnsi="Times New Roman" w:cs="Times New Roman"/>
          <w:b/>
          <w:sz w:val="24"/>
          <w:szCs w:val="24"/>
        </w:rPr>
        <w:t>Принципы и подходы</w:t>
      </w:r>
      <w:r>
        <w:rPr>
          <w:rFonts w:ascii="Times New Roman" w:hAnsi="Times New Roman" w:cs="Times New Roman"/>
          <w:b/>
          <w:sz w:val="24"/>
          <w:szCs w:val="24"/>
        </w:rPr>
        <w:t xml:space="preserve"> к формированию </w:t>
      </w:r>
      <w:r w:rsidR="0086587C" w:rsidRPr="003A7386">
        <w:rPr>
          <w:rFonts w:ascii="Times New Roman" w:hAnsi="Times New Roman" w:cs="Times New Roman"/>
          <w:b/>
          <w:sz w:val="24"/>
          <w:szCs w:val="24"/>
        </w:rPr>
        <w:t>образовательной программы дошкольного образования</w:t>
      </w:r>
    </w:p>
    <w:p w:rsidR="000F0718" w:rsidRPr="003A7386" w:rsidRDefault="000F0718" w:rsidP="000F0718">
      <w:pPr>
        <w:autoSpaceDE w:val="0"/>
        <w:autoSpaceDN w:val="0"/>
        <w:adjustRightInd w:val="0"/>
        <w:spacing w:after="0" w:line="240" w:lineRule="auto"/>
        <w:rPr>
          <w:rFonts w:ascii="Times New Roman" w:hAnsi="Times New Roman" w:cs="Times New Roman"/>
        </w:rPr>
      </w:pPr>
    </w:p>
    <w:p w:rsidR="007174FB" w:rsidRPr="007174FB" w:rsidRDefault="007174FB" w:rsidP="007174FB">
      <w:pPr>
        <w:spacing w:after="5" w:line="280" w:lineRule="auto"/>
        <w:ind w:right="14"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7174FB">
        <w:rPr>
          <w:rFonts w:ascii="Times New Roman" w:eastAsia="Times New Roman" w:hAnsi="Times New Roman" w:cs="Times New Roman"/>
          <w:color w:val="000000"/>
          <w:sz w:val="24"/>
          <w:szCs w:val="24"/>
          <w:lang w:eastAsia="ru-RU"/>
        </w:rPr>
        <w:t>рограмма построена на следующих принципах ДО, установленных ФГОС ДО:</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признание ребёнка полноценным участником (субъектом) образовательных отношений;</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поддержка инициативы детей в различных видах деятельности;</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сотрудничество ДОО с семьей;</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приобщение детей к социокультурным нормам, традициям семьи, общества и государства;</w:t>
      </w:r>
    </w:p>
    <w:p w:rsid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формирование познавательных интересов и познавательных действий ребёнка в различных видах деятельности;</w:t>
      </w:r>
    </w:p>
    <w:p w:rsidR="00E4405F"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возрастная адекватность дошкольного образования (соответствие условий, требований, методов возрас</w:t>
      </w:r>
      <w:r w:rsidR="00E4405F">
        <w:rPr>
          <w:rFonts w:ascii="Times New Roman" w:eastAsia="Times New Roman" w:hAnsi="Times New Roman" w:cs="Times New Roman"/>
          <w:color w:val="000000"/>
          <w:sz w:val="24"/>
          <w:szCs w:val="24"/>
          <w:lang w:eastAsia="ru-RU"/>
        </w:rPr>
        <w:t>ту и особенностям развития);</w:t>
      </w:r>
    </w:p>
    <w:p w:rsidR="007174FB" w:rsidRPr="007174FB" w:rsidRDefault="007174FB" w:rsidP="00D27CB2">
      <w:pPr>
        <w:pStyle w:val="a3"/>
        <w:numPr>
          <w:ilvl w:val="0"/>
          <w:numId w:val="34"/>
        </w:numPr>
        <w:spacing w:after="5" w:line="280" w:lineRule="auto"/>
        <w:ind w:right="14"/>
        <w:jc w:val="both"/>
        <w:rPr>
          <w:rFonts w:ascii="Times New Roman" w:eastAsia="Times New Roman" w:hAnsi="Times New Roman" w:cs="Times New Roman"/>
          <w:color w:val="000000"/>
          <w:sz w:val="24"/>
          <w:szCs w:val="24"/>
          <w:lang w:eastAsia="ru-RU"/>
        </w:rPr>
      </w:pPr>
      <w:r w:rsidRPr="007174FB">
        <w:rPr>
          <w:rFonts w:ascii="Times New Roman" w:eastAsia="Times New Roman" w:hAnsi="Times New Roman" w:cs="Times New Roman"/>
          <w:color w:val="000000"/>
          <w:sz w:val="24"/>
          <w:szCs w:val="24"/>
          <w:lang w:eastAsia="ru-RU"/>
        </w:rPr>
        <w:t xml:space="preserve"> учёт этнокультурной ситуации развития детей.</w:t>
      </w:r>
    </w:p>
    <w:p w:rsidR="000F0718" w:rsidRPr="003A7386" w:rsidRDefault="000F0718" w:rsidP="007174FB">
      <w:pPr>
        <w:tabs>
          <w:tab w:val="left" w:pos="567"/>
        </w:tabs>
        <w:spacing w:after="0" w:line="240" w:lineRule="auto"/>
        <w:jc w:val="both"/>
        <w:rPr>
          <w:rFonts w:ascii="Times New Roman" w:hAnsi="Times New Roman" w:cs="Times New Roman"/>
        </w:rPr>
      </w:pPr>
    </w:p>
    <w:p w:rsidR="000F0718" w:rsidRPr="003A7386" w:rsidRDefault="000F0718" w:rsidP="000F0718">
      <w:pPr>
        <w:autoSpaceDE w:val="0"/>
        <w:autoSpaceDN w:val="0"/>
        <w:adjustRightInd w:val="0"/>
        <w:spacing w:after="0" w:line="240" w:lineRule="auto"/>
        <w:jc w:val="center"/>
        <w:rPr>
          <w:rFonts w:ascii="Times New Roman" w:hAnsi="Times New Roman" w:cs="Times New Roman"/>
          <w:b/>
          <w:sz w:val="24"/>
          <w:szCs w:val="24"/>
        </w:rPr>
      </w:pPr>
    </w:p>
    <w:p w:rsidR="000F0718" w:rsidRPr="003A7386" w:rsidRDefault="000F0718" w:rsidP="000F0718">
      <w:pPr>
        <w:autoSpaceDE w:val="0"/>
        <w:autoSpaceDN w:val="0"/>
        <w:adjustRightInd w:val="0"/>
        <w:spacing w:after="0" w:line="240" w:lineRule="auto"/>
        <w:jc w:val="center"/>
        <w:rPr>
          <w:rFonts w:ascii="Times New Roman" w:hAnsi="Times New Roman" w:cs="Times New Roman"/>
          <w:b/>
          <w:sz w:val="24"/>
          <w:szCs w:val="24"/>
        </w:rPr>
      </w:pPr>
    </w:p>
    <w:p w:rsidR="006F061F" w:rsidRPr="003A7386" w:rsidRDefault="006F061F" w:rsidP="006F061F">
      <w:pPr>
        <w:autoSpaceDE w:val="0"/>
        <w:autoSpaceDN w:val="0"/>
        <w:adjustRightInd w:val="0"/>
        <w:spacing w:after="0" w:line="240" w:lineRule="auto"/>
        <w:contextualSpacing/>
        <w:rPr>
          <w:rFonts w:ascii="Times New Roman" w:hAnsi="Times New Roman" w:cs="Times New Roman"/>
          <w:b/>
          <w:sz w:val="24"/>
          <w:szCs w:val="24"/>
        </w:rPr>
      </w:pPr>
    </w:p>
    <w:p w:rsidR="0086587C" w:rsidRPr="003A7386" w:rsidRDefault="0086587C">
      <w:pPr>
        <w:rPr>
          <w:rFonts w:ascii="Times New Roman" w:hAnsi="Times New Roman" w:cs="Times New Roman"/>
          <w:b/>
          <w:sz w:val="28"/>
          <w:szCs w:val="28"/>
        </w:rPr>
      </w:pPr>
      <w:r w:rsidRPr="003A7386">
        <w:rPr>
          <w:rFonts w:ascii="Times New Roman" w:hAnsi="Times New Roman" w:cs="Times New Roman"/>
          <w:b/>
          <w:sz w:val="28"/>
          <w:szCs w:val="28"/>
        </w:rPr>
        <w:br w:type="page"/>
      </w:r>
    </w:p>
    <w:p w:rsidR="000F0718" w:rsidRPr="00162FEF" w:rsidRDefault="00EC58D0" w:rsidP="00F83C81">
      <w:pPr>
        <w:pStyle w:val="a3"/>
        <w:autoSpaceDE w:val="0"/>
        <w:autoSpaceDN w:val="0"/>
        <w:adjustRightInd w:val="0"/>
        <w:spacing w:after="0" w:line="240" w:lineRule="auto"/>
        <w:ind w:left="0"/>
        <w:jc w:val="center"/>
        <w:rPr>
          <w:rFonts w:ascii="Times New Roman" w:hAnsi="Times New Roman" w:cs="Times New Roman"/>
          <w:b/>
          <w:sz w:val="24"/>
          <w:szCs w:val="24"/>
        </w:rPr>
      </w:pPr>
      <w:r w:rsidRPr="00162FEF">
        <w:rPr>
          <w:rFonts w:ascii="Times New Roman" w:hAnsi="Times New Roman" w:cs="Times New Roman"/>
          <w:b/>
          <w:sz w:val="24"/>
          <w:szCs w:val="24"/>
        </w:rPr>
        <w:lastRenderedPageBreak/>
        <w:t>1.4.</w:t>
      </w:r>
      <w:r w:rsidR="00F83C81" w:rsidRPr="00162FEF">
        <w:rPr>
          <w:rFonts w:ascii="Times New Roman" w:hAnsi="Times New Roman" w:cs="Times New Roman"/>
          <w:b/>
          <w:sz w:val="24"/>
          <w:szCs w:val="24"/>
        </w:rPr>
        <w:t xml:space="preserve"> </w:t>
      </w:r>
      <w:r w:rsidR="000F0718" w:rsidRPr="00162FEF">
        <w:rPr>
          <w:rFonts w:ascii="Times New Roman" w:hAnsi="Times New Roman" w:cs="Times New Roman"/>
          <w:b/>
          <w:sz w:val="24"/>
          <w:szCs w:val="24"/>
        </w:rPr>
        <w:t xml:space="preserve">Значимые  </w:t>
      </w:r>
      <w:r w:rsidR="006F061F" w:rsidRPr="00162FEF">
        <w:rPr>
          <w:rFonts w:ascii="Times New Roman" w:hAnsi="Times New Roman" w:cs="Times New Roman"/>
          <w:b/>
          <w:sz w:val="24"/>
          <w:szCs w:val="24"/>
        </w:rPr>
        <w:t>для разработки и реализации</w:t>
      </w:r>
      <w:r w:rsidR="000F0718" w:rsidRPr="00162FEF">
        <w:rPr>
          <w:rFonts w:ascii="Times New Roman" w:hAnsi="Times New Roman" w:cs="Times New Roman"/>
          <w:b/>
          <w:sz w:val="24"/>
          <w:szCs w:val="24"/>
        </w:rPr>
        <w:t xml:space="preserve">  </w:t>
      </w:r>
      <w:r w:rsidR="00F83C81" w:rsidRPr="00162FEF">
        <w:rPr>
          <w:rFonts w:ascii="Times New Roman" w:hAnsi="Times New Roman" w:cs="Times New Roman"/>
          <w:b/>
          <w:sz w:val="24"/>
          <w:szCs w:val="24"/>
        </w:rPr>
        <w:t xml:space="preserve">образовательной программы </w:t>
      </w:r>
      <w:r w:rsidR="0086587C" w:rsidRPr="00162FEF">
        <w:rPr>
          <w:rFonts w:ascii="Times New Roman" w:hAnsi="Times New Roman" w:cs="Times New Roman"/>
          <w:b/>
          <w:sz w:val="24"/>
          <w:szCs w:val="24"/>
        </w:rPr>
        <w:t xml:space="preserve">дошкольного образования </w:t>
      </w:r>
      <w:r w:rsidR="006F061F" w:rsidRPr="00162FEF">
        <w:rPr>
          <w:rFonts w:ascii="Times New Roman" w:hAnsi="Times New Roman" w:cs="Times New Roman"/>
          <w:b/>
          <w:sz w:val="24"/>
          <w:szCs w:val="24"/>
        </w:rPr>
        <w:t>характеристики</w:t>
      </w:r>
    </w:p>
    <w:p w:rsidR="000F0718" w:rsidRPr="003A7386" w:rsidRDefault="000F0718" w:rsidP="000F0718">
      <w:pPr>
        <w:tabs>
          <w:tab w:val="left" w:pos="7220"/>
        </w:tabs>
        <w:jc w:val="both"/>
        <w:rPr>
          <w:rFonts w:ascii="Times New Roman" w:hAnsi="Times New Roman" w:cs="Times New Roman"/>
          <w:b/>
          <w:sz w:val="24"/>
          <w:szCs w:val="24"/>
        </w:rPr>
      </w:pPr>
      <w:r w:rsidRPr="003A7386">
        <w:rPr>
          <w:rFonts w:ascii="Times New Roman" w:hAnsi="Times New Roman" w:cs="Times New Roman"/>
          <w:b/>
          <w:sz w:val="24"/>
          <w:szCs w:val="24"/>
        </w:rPr>
        <w:t xml:space="preserve"> </w:t>
      </w:r>
    </w:p>
    <w:p w:rsidR="000F0718" w:rsidRPr="003A7386" w:rsidRDefault="005D1C55" w:rsidP="00720CCB">
      <w:pPr>
        <w:tabs>
          <w:tab w:val="left" w:pos="7220"/>
        </w:tabs>
        <w:ind w:left="357"/>
        <w:jc w:val="center"/>
        <w:rPr>
          <w:rFonts w:ascii="Times New Roman" w:hAnsi="Times New Roman" w:cs="Times New Roman"/>
          <w:b/>
          <w:sz w:val="24"/>
          <w:szCs w:val="24"/>
        </w:rPr>
      </w:pPr>
      <w:r w:rsidRPr="003A7386">
        <w:rPr>
          <w:rFonts w:ascii="Times New Roman" w:hAnsi="Times New Roman" w:cs="Times New Roman"/>
          <w:b/>
          <w:sz w:val="24"/>
          <w:szCs w:val="24"/>
        </w:rPr>
        <w:t>Основные характеристики воспитанников: возрастные и индивидуальные.</w:t>
      </w:r>
    </w:p>
    <w:p w:rsidR="005D1C55" w:rsidRPr="003A7386" w:rsidRDefault="005D1C55" w:rsidP="00BF63CA">
      <w:pPr>
        <w:spacing w:line="240" w:lineRule="auto"/>
        <w:ind w:firstLine="357"/>
        <w:jc w:val="both"/>
        <w:rPr>
          <w:rStyle w:val="FontStyle34"/>
        </w:rPr>
      </w:pPr>
      <w:r w:rsidRPr="003A7386">
        <w:rPr>
          <w:rStyle w:val="FontStyle34"/>
        </w:rPr>
        <w:t>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w:t>
      </w:r>
    </w:p>
    <w:p w:rsidR="005D1C55" w:rsidRPr="003A7386" w:rsidRDefault="005D1C55" w:rsidP="005D1C55">
      <w:pPr>
        <w:rPr>
          <w:rStyle w:val="FontStyle34"/>
        </w:rPr>
      </w:pPr>
    </w:p>
    <w:tbl>
      <w:tblPr>
        <w:tblW w:w="5113" w:type="pct"/>
        <w:tblCellMar>
          <w:left w:w="40" w:type="dxa"/>
          <w:right w:w="40" w:type="dxa"/>
        </w:tblCellMar>
        <w:tblLook w:val="0000" w:firstRow="0" w:lastRow="0" w:firstColumn="0" w:lastColumn="0" w:noHBand="0" w:noVBand="0"/>
      </w:tblPr>
      <w:tblGrid>
        <w:gridCol w:w="2607"/>
        <w:gridCol w:w="7814"/>
      </w:tblGrid>
      <w:tr w:rsidR="003A7386" w:rsidRPr="003A7386" w:rsidTr="00720CCB">
        <w:tc>
          <w:tcPr>
            <w:tcW w:w="1251" w:type="pct"/>
            <w:tcBorders>
              <w:top w:val="single" w:sz="6" w:space="0" w:color="auto"/>
              <w:left w:val="single" w:sz="6" w:space="0" w:color="auto"/>
              <w:bottom w:val="single" w:sz="6" w:space="0" w:color="auto"/>
              <w:right w:val="single" w:sz="6" w:space="0" w:color="auto"/>
            </w:tcBorders>
          </w:tcPr>
          <w:p w:rsidR="005D1C55" w:rsidRPr="003A7386" w:rsidRDefault="005D1C55" w:rsidP="0004393C">
            <w:pPr>
              <w:spacing w:after="100" w:afterAutospacing="1" w:line="240" w:lineRule="auto"/>
              <w:jc w:val="center"/>
              <w:rPr>
                <w:rStyle w:val="FontStyle36"/>
                <w:i/>
                <w:sz w:val="24"/>
                <w:szCs w:val="24"/>
              </w:rPr>
            </w:pPr>
            <w:r w:rsidRPr="003A7386">
              <w:rPr>
                <w:rStyle w:val="FontStyle36"/>
                <w:i/>
                <w:sz w:val="24"/>
                <w:szCs w:val="24"/>
              </w:rPr>
              <w:t>Социальная ситуация развития</w:t>
            </w:r>
          </w:p>
        </w:tc>
        <w:tc>
          <w:tcPr>
            <w:tcW w:w="3749" w:type="pct"/>
            <w:tcBorders>
              <w:top w:val="single" w:sz="6" w:space="0" w:color="auto"/>
              <w:left w:val="single" w:sz="6" w:space="0" w:color="auto"/>
              <w:bottom w:val="single" w:sz="6" w:space="0" w:color="auto"/>
              <w:right w:val="single" w:sz="6" w:space="0" w:color="auto"/>
            </w:tcBorders>
          </w:tcPr>
          <w:p w:rsidR="005D1C55" w:rsidRPr="003A7386" w:rsidRDefault="005D1C55" w:rsidP="0004393C">
            <w:pPr>
              <w:spacing w:after="100" w:afterAutospacing="1" w:line="240" w:lineRule="auto"/>
              <w:jc w:val="center"/>
              <w:rPr>
                <w:rStyle w:val="FontStyle36"/>
                <w:i/>
                <w:sz w:val="24"/>
                <w:szCs w:val="24"/>
              </w:rPr>
            </w:pPr>
            <w:r w:rsidRPr="003A7386">
              <w:rPr>
                <w:rStyle w:val="FontStyle36"/>
                <w:i/>
                <w:sz w:val="24"/>
                <w:szCs w:val="24"/>
              </w:rPr>
              <w:t>Ведущая деятельность ребенка</w:t>
            </w:r>
          </w:p>
        </w:tc>
      </w:tr>
      <w:tr w:rsidR="003A7386" w:rsidRPr="003A7386" w:rsidTr="00720CCB">
        <w:tc>
          <w:tcPr>
            <w:tcW w:w="5000" w:type="pct"/>
            <w:gridSpan w:val="2"/>
            <w:tcBorders>
              <w:top w:val="single" w:sz="6" w:space="0" w:color="auto"/>
              <w:left w:val="single" w:sz="6" w:space="0" w:color="auto"/>
              <w:bottom w:val="single" w:sz="6" w:space="0" w:color="auto"/>
              <w:right w:val="single" w:sz="6" w:space="0" w:color="auto"/>
            </w:tcBorders>
          </w:tcPr>
          <w:p w:rsidR="005D1C55" w:rsidRPr="003A7386" w:rsidRDefault="00811F8D" w:rsidP="00720CCB">
            <w:pPr>
              <w:spacing w:after="100" w:afterAutospacing="1" w:line="240" w:lineRule="auto"/>
              <w:jc w:val="center"/>
              <w:rPr>
                <w:rStyle w:val="FontStyle38"/>
                <w:b/>
                <w:sz w:val="24"/>
                <w:szCs w:val="24"/>
              </w:rPr>
            </w:pPr>
            <w:r w:rsidRPr="003A7386">
              <w:rPr>
                <w:rStyle w:val="FontStyle38"/>
                <w:b/>
                <w:sz w:val="24"/>
                <w:szCs w:val="24"/>
              </w:rPr>
              <w:t>2</w:t>
            </w:r>
            <w:r w:rsidR="005D1C55" w:rsidRPr="003A7386">
              <w:rPr>
                <w:rStyle w:val="FontStyle38"/>
                <w:b/>
                <w:sz w:val="24"/>
                <w:szCs w:val="24"/>
              </w:rPr>
              <w:t>-3 года</w:t>
            </w:r>
          </w:p>
        </w:tc>
      </w:tr>
      <w:tr w:rsidR="003A7386" w:rsidRPr="003A7386" w:rsidTr="00720CCB">
        <w:trPr>
          <w:trHeight w:val="6195"/>
        </w:trPr>
        <w:tc>
          <w:tcPr>
            <w:tcW w:w="1251" w:type="pct"/>
            <w:tcBorders>
              <w:top w:val="single" w:sz="6" w:space="0" w:color="auto"/>
              <w:left w:val="single" w:sz="6" w:space="0" w:color="auto"/>
              <w:right w:val="single" w:sz="6" w:space="0" w:color="auto"/>
            </w:tcBorders>
          </w:tcPr>
          <w:p w:rsidR="005D1C55" w:rsidRPr="003A7386" w:rsidRDefault="00720CCB" w:rsidP="0004393C">
            <w:pPr>
              <w:spacing w:after="100" w:afterAutospacing="1" w:line="240" w:lineRule="auto"/>
              <w:ind w:left="142" w:right="102"/>
              <w:jc w:val="both"/>
              <w:rPr>
                <w:rStyle w:val="afa"/>
                <w:rFonts w:ascii="Times New Roman" w:hAnsi="Times New Roman" w:cs="Times New Roman"/>
                <w:i w:val="0"/>
                <w:sz w:val="24"/>
                <w:szCs w:val="24"/>
              </w:rPr>
            </w:pPr>
            <w:r w:rsidRPr="003A7386">
              <w:rPr>
                <w:rStyle w:val="afa"/>
                <w:rFonts w:ascii="Times New Roman" w:hAnsi="Times New Roman" w:cs="Times New Roman"/>
                <w:i w:val="0"/>
                <w:sz w:val="24"/>
                <w:szCs w:val="24"/>
              </w:rPr>
              <w:t xml:space="preserve">Ситуация совместной </w:t>
            </w:r>
            <w:r w:rsidR="005D1C55" w:rsidRPr="003A7386">
              <w:rPr>
                <w:rStyle w:val="afa"/>
                <w:rFonts w:ascii="Times New Roman" w:hAnsi="Times New Roman" w:cs="Times New Roman"/>
                <w:i w:val="0"/>
                <w:sz w:val="24"/>
                <w:szCs w:val="24"/>
              </w:rPr>
              <w:t>дея</w:t>
            </w:r>
            <w:r w:rsidRPr="003A7386">
              <w:rPr>
                <w:rStyle w:val="afa"/>
                <w:rFonts w:ascii="Times New Roman" w:hAnsi="Times New Roman" w:cs="Times New Roman"/>
                <w:i w:val="0"/>
                <w:sz w:val="24"/>
                <w:szCs w:val="24"/>
              </w:rPr>
              <w:t xml:space="preserve">тельности ребенка со взрослым на правах сотрудничества раскрывается в отношениях: ребенок – предмет- </w:t>
            </w:r>
            <w:r w:rsidR="005D1C55" w:rsidRPr="003A7386">
              <w:rPr>
                <w:rStyle w:val="afa"/>
                <w:rFonts w:ascii="Times New Roman" w:hAnsi="Times New Roman" w:cs="Times New Roman"/>
                <w:i w:val="0"/>
                <w:sz w:val="24"/>
                <w:szCs w:val="24"/>
              </w:rPr>
              <w:t xml:space="preserve">взрослый. </w:t>
            </w:r>
          </w:p>
        </w:tc>
        <w:tc>
          <w:tcPr>
            <w:tcW w:w="3749" w:type="pct"/>
            <w:tcBorders>
              <w:top w:val="single" w:sz="6" w:space="0" w:color="auto"/>
              <w:left w:val="single" w:sz="6" w:space="0" w:color="auto"/>
              <w:right w:val="single" w:sz="6" w:space="0" w:color="auto"/>
            </w:tcBorders>
          </w:tcPr>
          <w:p w:rsidR="005D1C55" w:rsidRPr="003A7386" w:rsidRDefault="005D1C55" w:rsidP="0004393C">
            <w:pPr>
              <w:spacing w:after="100" w:afterAutospacing="1" w:line="240" w:lineRule="auto"/>
              <w:ind w:left="385" w:right="215"/>
              <w:jc w:val="both"/>
              <w:rPr>
                <w:rStyle w:val="afa"/>
                <w:rFonts w:ascii="Times New Roman" w:hAnsi="Times New Roman" w:cs="Times New Roman"/>
                <w:i w:val="0"/>
                <w:sz w:val="24"/>
                <w:szCs w:val="24"/>
              </w:rPr>
            </w:pPr>
            <w:r w:rsidRPr="003A7386">
              <w:rPr>
                <w:rStyle w:val="afa"/>
                <w:rFonts w:ascii="Times New Roman" w:hAnsi="Times New Roman" w:cs="Times New Roman"/>
                <w:i w:val="0"/>
                <w:sz w:val="24"/>
                <w:szCs w:val="24"/>
              </w:rPr>
              <w:t>В этом возрасте малыш всецело поглощен предметом.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ведущей деятельностью ребенка данного возраста становится предметная, а средством ее осуществления выступает ситуативно-деловое общение. 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w:t>
            </w:r>
          </w:p>
        </w:tc>
      </w:tr>
      <w:tr w:rsidR="003A7386" w:rsidRPr="003A7386" w:rsidTr="00720CCB">
        <w:tc>
          <w:tcPr>
            <w:tcW w:w="5000" w:type="pct"/>
            <w:gridSpan w:val="2"/>
            <w:tcBorders>
              <w:top w:val="single" w:sz="6" w:space="0" w:color="auto"/>
              <w:left w:val="single" w:sz="6" w:space="0" w:color="auto"/>
              <w:bottom w:val="single" w:sz="6" w:space="0" w:color="auto"/>
              <w:right w:val="single" w:sz="6" w:space="0" w:color="auto"/>
            </w:tcBorders>
          </w:tcPr>
          <w:p w:rsidR="005D1C55" w:rsidRPr="003A7386" w:rsidRDefault="005D1C55" w:rsidP="00720CCB">
            <w:pPr>
              <w:pStyle w:val="Style19"/>
              <w:widowControl/>
              <w:spacing w:after="100" w:afterAutospacing="1"/>
              <w:rPr>
                <w:rStyle w:val="FontStyle36"/>
                <w:b/>
                <w:sz w:val="24"/>
                <w:szCs w:val="24"/>
              </w:rPr>
            </w:pPr>
            <w:r w:rsidRPr="003A7386">
              <w:rPr>
                <w:rStyle w:val="FontStyle38"/>
                <w:b/>
                <w:sz w:val="24"/>
                <w:szCs w:val="24"/>
              </w:rPr>
              <w:t xml:space="preserve">3-7 </w:t>
            </w:r>
            <w:r w:rsidRPr="003A7386">
              <w:rPr>
                <w:rStyle w:val="FontStyle36"/>
                <w:sz w:val="24"/>
                <w:szCs w:val="24"/>
              </w:rPr>
              <w:t>лет</w:t>
            </w:r>
          </w:p>
        </w:tc>
      </w:tr>
      <w:tr w:rsidR="005D1C55" w:rsidRPr="003A7386" w:rsidTr="00720CCB">
        <w:tc>
          <w:tcPr>
            <w:tcW w:w="1251" w:type="pct"/>
            <w:tcBorders>
              <w:top w:val="single" w:sz="6" w:space="0" w:color="auto"/>
              <w:left w:val="single" w:sz="6" w:space="0" w:color="auto"/>
              <w:bottom w:val="single" w:sz="6" w:space="0" w:color="auto"/>
              <w:right w:val="single" w:sz="6" w:space="0" w:color="auto"/>
            </w:tcBorders>
          </w:tcPr>
          <w:p w:rsidR="005D1C55" w:rsidRPr="003A7386" w:rsidRDefault="005D1C55" w:rsidP="0004393C">
            <w:pPr>
              <w:pStyle w:val="Style23"/>
              <w:widowControl/>
              <w:spacing w:after="100" w:afterAutospacing="1" w:line="240" w:lineRule="auto"/>
              <w:ind w:left="142" w:right="243"/>
              <w:jc w:val="both"/>
              <w:rPr>
                <w:rStyle w:val="afa"/>
                <w:i w:val="0"/>
              </w:rPr>
            </w:pPr>
            <w:r w:rsidRPr="003A7386">
              <w:rPr>
                <w:rStyle w:val="afa"/>
                <w:i w:val="0"/>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w:t>
            </w:r>
          </w:p>
          <w:p w:rsidR="005D1C55" w:rsidRPr="003A7386" w:rsidRDefault="005D1C55" w:rsidP="0004393C">
            <w:pPr>
              <w:pStyle w:val="Style23"/>
              <w:widowControl/>
              <w:spacing w:after="100" w:afterAutospacing="1" w:line="240" w:lineRule="auto"/>
              <w:ind w:left="142" w:right="243"/>
              <w:jc w:val="both"/>
              <w:rPr>
                <w:rStyle w:val="afa"/>
                <w:i w:val="0"/>
              </w:rPr>
            </w:pPr>
            <w:r w:rsidRPr="003A7386">
              <w:rPr>
                <w:rStyle w:val="afa"/>
                <w:i w:val="0"/>
              </w:rPr>
              <w:t xml:space="preserve">Главная потребность ребенка состоит в том, чтобы войти в мир взрослых, быть как они и действовать </w:t>
            </w:r>
            <w:r w:rsidRPr="003A7386">
              <w:rPr>
                <w:rStyle w:val="afa"/>
                <w:i w:val="0"/>
              </w:rPr>
              <w:lastRenderedPageBreak/>
              <w:t>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w:t>
            </w:r>
            <w:r w:rsidR="005B36D5" w:rsidRPr="003A7386">
              <w:rPr>
                <w:rStyle w:val="afa"/>
                <w:i w:val="0"/>
              </w:rPr>
              <w:t xml:space="preserve">зможностями. Данная потребность </w:t>
            </w:r>
            <w:r w:rsidRPr="003A7386">
              <w:rPr>
                <w:rStyle w:val="afa"/>
                <w:i w:val="0"/>
              </w:rPr>
              <w:t xml:space="preserve">удовлетворяется в новых видах деятельности, которые осваивает дошкольник. </w:t>
            </w:r>
          </w:p>
        </w:tc>
        <w:tc>
          <w:tcPr>
            <w:tcW w:w="3749" w:type="pct"/>
            <w:tcBorders>
              <w:top w:val="single" w:sz="6" w:space="0" w:color="auto"/>
              <w:left w:val="single" w:sz="6" w:space="0" w:color="auto"/>
              <w:bottom w:val="single" w:sz="6" w:space="0" w:color="auto"/>
              <w:right w:val="single" w:sz="6" w:space="0" w:color="auto"/>
            </w:tcBorders>
          </w:tcPr>
          <w:p w:rsidR="005D1C55" w:rsidRPr="003A7386" w:rsidRDefault="005D1C55" w:rsidP="0004393C">
            <w:pPr>
              <w:pStyle w:val="Style18"/>
              <w:widowControl/>
              <w:ind w:left="102" w:right="357"/>
              <w:rPr>
                <w:rStyle w:val="afa"/>
                <w:i w:val="0"/>
              </w:rPr>
            </w:pPr>
            <w:r w:rsidRPr="003A7386">
              <w:rPr>
                <w:rStyle w:val="afa"/>
                <w:i w:val="0"/>
              </w:rPr>
              <w:lastRenderedPageBreak/>
              <w:t xml:space="preserve">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w:t>
            </w:r>
            <w:r w:rsidRPr="003A7386">
              <w:rPr>
                <w:rStyle w:val="afa"/>
                <w:i w:val="0"/>
              </w:rPr>
              <w:lastRenderedPageBreak/>
              <w:t>техническая, так и мотивационно-целевая сторона разных видов деятельности.</w:t>
            </w:r>
          </w:p>
          <w:p w:rsidR="005D1C55" w:rsidRPr="003A7386" w:rsidRDefault="005D1C55" w:rsidP="0004393C">
            <w:pPr>
              <w:pStyle w:val="Style18"/>
              <w:widowControl/>
              <w:ind w:left="102" w:right="357"/>
              <w:rPr>
                <w:rStyle w:val="afa"/>
                <w:i w:val="0"/>
              </w:rPr>
            </w:pPr>
            <w:r w:rsidRPr="003A7386">
              <w:rPr>
                <w:rStyle w:val="afa"/>
                <w:i w:val="0"/>
              </w:rPr>
              <w:t>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w:t>
            </w:r>
            <w:r w:rsidR="00720CCB" w:rsidRPr="003A7386">
              <w:rPr>
                <w:rStyle w:val="afa"/>
                <w:i w:val="0"/>
              </w:rPr>
              <w:t xml:space="preserve">ические инстанции, складывается соподчинение мотивов,  формируется </w:t>
            </w:r>
            <w:r w:rsidRPr="003A7386">
              <w:rPr>
                <w:rStyle w:val="afa"/>
                <w:i w:val="0"/>
              </w:rPr>
              <w:t>дифференцированная самооценка и личностное сознание.</w:t>
            </w:r>
          </w:p>
          <w:p w:rsidR="0004393C" w:rsidRPr="003A7386" w:rsidRDefault="0004393C" w:rsidP="00A679A2">
            <w:pPr>
              <w:pStyle w:val="Style18"/>
              <w:widowControl/>
              <w:ind w:right="102"/>
              <w:rPr>
                <w:rStyle w:val="afa"/>
                <w:i w:val="0"/>
              </w:rPr>
            </w:pPr>
          </w:p>
        </w:tc>
      </w:tr>
    </w:tbl>
    <w:p w:rsidR="005D1C55" w:rsidRPr="003A7386" w:rsidRDefault="005D1C55" w:rsidP="005D1C55">
      <w:pPr>
        <w:tabs>
          <w:tab w:val="left" w:pos="7220"/>
        </w:tabs>
        <w:ind w:left="360"/>
        <w:jc w:val="both"/>
        <w:rPr>
          <w:rFonts w:ascii="Times New Roman" w:hAnsi="Times New Roman" w:cs="Times New Roman"/>
          <w:b/>
          <w:sz w:val="24"/>
          <w:szCs w:val="24"/>
        </w:rPr>
      </w:pPr>
    </w:p>
    <w:p w:rsidR="000F0718" w:rsidRPr="003A7386" w:rsidRDefault="000F0718" w:rsidP="000F0718">
      <w:pPr>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w:t>
      </w:r>
    </w:p>
    <w:p w:rsidR="000F0718" w:rsidRPr="003A7386" w:rsidRDefault="000F0718" w:rsidP="000F0718">
      <w:pPr>
        <w:rPr>
          <w:rFonts w:ascii="Times New Roman" w:eastAsia="Times New Roman" w:hAnsi="Times New Roman" w:cs="Times New Roman"/>
          <w:sz w:val="24"/>
          <w:szCs w:val="24"/>
          <w:lang w:eastAsia="ru-RU"/>
        </w:rPr>
      </w:pPr>
    </w:p>
    <w:p w:rsidR="000F0718" w:rsidRPr="003A7386" w:rsidRDefault="000F0718" w:rsidP="000F0718">
      <w:pPr>
        <w:rPr>
          <w:rFonts w:ascii="Times New Roman" w:eastAsia="Times New Roman" w:hAnsi="Times New Roman" w:cs="Times New Roman"/>
          <w:sz w:val="24"/>
          <w:szCs w:val="24"/>
          <w:lang w:eastAsia="ru-RU"/>
        </w:rPr>
      </w:pPr>
    </w:p>
    <w:p w:rsidR="000F0718" w:rsidRPr="003A7386" w:rsidRDefault="000F0718" w:rsidP="000F0718">
      <w:pPr>
        <w:rPr>
          <w:rFonts w:ascii="Times New Roman" w:eastAsia="Times New Roman" w:hAnsi="Times New Roman" w:cs="Times New Roman"/>
          <w:sz w:val="24"/>
          <w:szCs w:val="24"/>
          <w:lang w:eastAsia="ru-RU"/>
        </w:rPr>
      </w:pPr>
    </w:p>
    <w:p w:rsidR="000F0718" w:rsidRPr="003A7386" w:rsidRDefault="000F0718" w:rsidP="000F0718">
      <w:pPr>
        <w:rPr>
          <w:rFonts w:ascii="Times New Roman" w:eastAsia="Times New Roman" w:hAnsi="Times New Roman" w:cs="Times New Roman"/>
          <w:sz w:val="24"/>
          <w:szCs w:val="24"/>
          <w:lang w:eastAsia="ru-RU"/>
        </w:rPr>
      </w:pPr>
    </w:p>
    <w:p w:rsidR="000F0718" w:rsidRPr="003A7386" w:rsidRDefault="000F0718" w:rsidP="000F0718">
      <w:pPr>
        <w:rPr>
          <w:rFonts w:ascii="Times New Roman" w:eastAsia="Times New Roman" w:hAnsi="Times New Roman" w:cs="Times New Roman"/>
          <w:sz w:val="24"/>
          <w:szCs w:val="24"/>
          <w:lang w:eastAsia="ru-RU"/>
        </w:rPr>
      </w:pPr>
    </w:p>
    <w:p w:rsidR="000F0718" w:rsidRPr="003A7386" w:rsidRDefault="000F0718" w:rsidP="000F0718">
      <w:pPr>
        <w:rPr>
          <w:rFonts w:ascii="Times New Roman" w:eastAsia="Times New Roman" w:hAnsi="Times New Roman" w:cs="Times New Roman"/>
          <w:sz w:val="24"/>
          <w:szCs w:val="24"/>
          <w:lang w:eastAsia="ru-RU"/>
        </w:rPr>
      </w:pPr>
    </w:p>
    <w:p w:rsidR="000F0718" w:rsidRPr="003A7386" w:rsidRDefault="000F0718" w:rsidP="005D1C55">
      <w:pPr>
        <w:tabs>
          <w:tab w:val="left" w:pos="0"/>
        </w:tabs>
        <w:spacing w:after="0" w:line="240" w:lineRule="auto"/>
        <w:jc w:val="both"/>
        <w:rPr>
          <w:rFonts w:ascii="Times New Roman" w:eastAsia="Times New Roman" w:hAnsi="Times New Roman" w:cs="Times New Roman"/>
          <w:sz w:val="24"/>
          <w:szCs w:val="24"/>
          <w:lang w:eastAsia="ru-RU"/>
        </w:rPr>
      </w:pPr>
    </w:p>
    <w:p w:rsidR="00235902" w:rsidRPr="003A7386" w:rsidRDefault="00235902" w:rsidP="000F0718">
      <w:pPr>
        <w:tabs>
          <w:tab w:val="left" w:pos="0"/>
        </w:tabs>
        <w:spacing w:after="0" w:line="240" w:lineRule="auto"/>
        <w:ind w:firstLine="720"/>
        <w:jc w:val="both"/>
        <w:rPr>
          <w:rFonts w:ascii="Times New Roman" w:eastAsia="Times New Roman" w:hAnsi="Times New Roman" w:cs="Times New Roman"/>
          <w:sz w:val="24"/>
          <w:szCs w:val="24"/>
          <w:lang w:eastAsia="ru-RU"/>
        </w:rPr>
      </w:pPr>
    </w:p>
    <w:p w:rsidR="00235902" w:rsidRPr="003A7386" w:rsidRDefault="00235902" w:rsidP="000F0718">
      <w:pPr>
        <w:tabs>
          <w:tab w:val="left" w:pos="0"/>
        </w:tabs>
        <w:spacing w:after="0" w:line="240" w:lineRule="auto"/>
        <w:ind w:firstLine="720"/>
        <w:jc w:val="both"/>
        <w:rPr>
          <w:rFonts w:ascii="Times New Roman" w:eastAsia="Times New Roman" w:hAnsi="Times New Roman" w:cs="Times New Roman"/>
          <w:sz w:val="24"/>
          <w:szCs w:val="24"/>
          <w:lang w:eastAsia="ru-RU"/>
        </w:rPr>
      </w:pPr>
    </w:p>
    <w:p w:rsidR="00235902" w:rsidRPr="003A7386" w:rsidRDefault="00235902" w:rsidP="000F0718">
      <w:pPr>
        <w:tabs>
          <w:tab w:val="left" w:pos="0"/>
        </w:tabs>
        <w:spacing w:after="0" w:line="240" w:lineRule="auto"/>
        <w:ind w:firstLine="720"/>
        <w:jc w:val="both"/>
        <w:rPr>
          <w:rFonts w:ascii="Times New Roman" w:eastAsia="Times New Roman" w:hAnsi="Times New Roman" w:cs="Times New Roman"/>
          <w:sz w:val="24"/>
          <w:szCs w:val="24"/>
          <w:lang w:eastAsia="ru-RU"/>
        </w:rPr>
      </w:pPr>
    </w:p>
    <w:p w:rsidR="00235902" w:rsidRPr="003A7386" w:rsidRDefault="00235902" w:rsidP="005D1C55">
      <w:pPr>
        <w:rPr>
          <w:rFonts w:ascii="Times New Roman" w:eastAsia="Times New Roman" w:hAnsi="Times New Roman" w:cs="Times New Roman"/>
          <w:sz w:val="24"/>
          <w:szCs w:val="24"/>
          <w:lang w:eastAsia="ru-RU"/>
        </w:rPr>
      </w:pPr>
    </w:p>
    <w:p w:rsidR="00EC58D0" w:rsidRDefault="00235902" w:rsidP="00F83C81">
      <w:pPr>
        <w:spacing w:after="0"/>
        <w:jc w:val="center"/>
        <w:rPr>
          <w:rFonts w:ascii="Times New Roman" w:eastAsia="Times New Roman" w:hAnsi="Times New Roman" w:cs="Times New Roman"/>
          <w:b/>
          <w:sz w:val="24"/>
          <w:szCs w:val="24"/>
          <w:lang w:eastAsia="ru-RU"/>
        </w:rPr>
      </w:pPr>
      <w:r w:rsidRPr="003A7386">
        <w:rPr>
          <w:rFonts w:ascii="Bookman Old Style" w:eastAsia="Times New Roman" w:hAnsi="Bookman Old Style" w:cs="Times New Roman"/>
          <w:b/>
          <w:sz w:val="40"/>
          <w:szCs w:val="40"/>
          <w:u w:val="single"/>
          <w:lang w:eastAsia="ru-RU"/>
        </w:rPr>
        <w:br w:type="page"/>
      </w:r>
      <w:r w:rsidR="00EC58D0">
        <w:rPr>
          <w:rFonts w:ascii="Times New Roman" w:eastAsia="Times New Roman" w:hAnsi="Times New Roman" w:cs="Times New Roman"/>
          <w:b/>
          <w:sz w:val="24"/>
          <w:szCs w:val="24"/>
          <w:lang w:eastAsia="ru-RU"/>
        </w:rPr>
        <w:lastRenderedPageBreak/>
        <w:t>1.4.1. Краткая информация об учреждении</w:t>
      </w:r>
    </w:p>
    <w:p w:rsidR="00162FEF" w:rsidRDefault="00162FEF" w:rsidP="00162FEF">
      <w:pPr>
        <w:spacing w:after="0" w:line="240" w:lineRule="auto"/>
        <w:ind w:firstLine="708"/>
        <w:jc w:val="both"/>
        <w:rPr>
          <w:rFonts w:ascii="Times New Roman" w:hAnsi="Times New Roman" w:cs="Times New Roman"/>
          <w:sz w:val="24"/>
          <w:szCs w:val="24"/>
        </w:rPr>
      </w:pPr>
    </w:p>
    <w:p w:rsidR="00162FEF" w:rsidRPr="00F45AB9" w:rsidRDefault="00162FEF" w:rsidP="00162FEF">
      <w:pPr>
        <w:spacing w:after="0" w:line="240" w:lineRule="auto"/>
        <w:ind w:firstLine="708"/>
        <w:jc w:val="both"/>
        <w:rPr>
          <w:rFonts w:ascii="Times New Roman" w:hAnsi="Times New Roman" w:cs="Times New Roman"/>
          <w:sz w:val="24"/>
          <w:szCs w:val="24"/>
        </w:rPr>
      </w:pPr>
      <w:r w:rsidRPr="000F672A">
        <w:rPr>
          <w:rFonts w:ascii="Times New Roman" w:hAnsi="Times New Roman" w:cs="Times New Roman"/>
          <w:sz w:val="24"/>
          <w:szCs w:val="24"/>
        </w:rPr>
        <w:t>МБ ДОУ «</w:t>
      </w:r>
      <w:r>
        <w:rPr>
          <w:rFonts w:ascii="Times New Roman" w:hAnsi="Times New Roman" w:cs="Times New Roman"/>
          <w:sz w:val="24"/>
          <w:szCs w:val="24"/>
        </w:rPr>
        <w:t xml:space="preserve">Детский сад № 76» расположен в г. Новокузнецке, </w:t>
      </w:r>
      <w:r w:rsidRPr="00F45AB9">
        <w:rPr>
          <w:rFonts w:ascii="Times New Roman" w:hAnsi="Times New Roman" w:cs="Times New Roman"/>
          <w:sz w:val="24"/>
          <w:szCs w:val="24"/>
        </w:rPr>
        <w:t xml:space="preserve">Кемеровской области – Кузбасс. Данный </w:t>
      </w:r>
      <w:r>
        <w:rPr>
          <w:rFonts w:ascii="Times New Roman" w:hAnsi="Times New Roman" w:cs="Times New Roman"/>
          <w:sz w:val="24"/>
          <w:szCs w:val="24"/>
        </w:rPr>
        <w:t xml:space="preserve">регион является промышленным, а </w:t>
      </w:r>
      <w:r w:rsidRPr="00F45AB9">
        <w:rPr>
          <w:rFonts w:ascii="Times New Roman" w:hAnsi="Times New Roman" w:cs="Times New Roman"/>
          <w:sz w:val="24"/>
          <w:szCs w:val="24"/>
        </w:rPr>
        <w:t>город, на сегодняшний день является одним</w:t>
      </w:r>
      <w:r>
        <w:rPr>
          <w:rFonts w:ascii="Times New Roman" w:hAnsi="Times New Roman" w:cs="Times New Roman"/>
          <w:sz w:val="24"/>
          <w:szCs w:val="24"/>
        </w:rPr>
        <w:t xml:space="preserve"> из крупнейших металлургических </w:t>
      </w:r>
      <w:r w:rsidRPr="00F45AB9">
        <w:rPr>
          <w:rFonts w:ascii="Times New Roman" w:hAnsi="Times New Roman" w:cs="Times New Roman"/>
          <w:sz w:val="24"/>
          <w:szCs w:val="24"/>
        </w:rPr>
        <w:t>и углед</w:t>
      </w:r>
      <w:r>
        <w:rPr>
          <w:rFonts w:ascii="Times New Roman" w:hAnsi="Times New Roman" w:cs="Times New Roman"/>
          <w:sz w:val="24"/>
          <w:szCs w:val="24"/>
        </w:rPr>
        <w:t>обывающих центров России. МБ ДОУ № 76</w:t>
      </w:r>
      <w:r w:rsidRPr="00F45AB9">
        <w:rPr>
          <w:rFonts w:ascii="Times New Roman" w:hAnsi="Times New Roman" w:cs="Times New Roman"/>
          <w:sz w:val="24"/>
          <w:szCs w:val="24"/>
        </w:rPr>
        <w:t xml:space="preserve">» расположен в </w:t>
      </w:r>
      <w:r>
        <w:rPr>
          <w:rFonts w:ascii="Times New Roman" w:hAnsi="Times New Roman" w:cs="Times New Roman"/>
          <w:sz w:val="24"/>
          <w:szCs w:val="24"/>
        </w:rPr>
        <w:t xml:space="preserve">Заводском </w:t>
      </w:r>
      <w:r w:rsidRPr="00F45AB9">
        <w:rPr>
          <w:rFonts w:ascii="Times New Roman" w:hAnsi="Times New Roman" w:cs="Times New Roman"/>
          <w:sz w:val="24"/>
          <w:szCs w:val="24"/>
        </w:rPr>
        <w:t>районе г. Новокузнецка.</w:t>
      </w:r>
      <w:r>
        <w:rPr>
          <w:rFonts w:ascii="Times New Roman" w:hAnsi="Times New Roman" w:cs="Times New Roman"/>
          <w:sz w:val="24"/>
          <w:szCs w:val="24"/>
        </w:rPr>
        <w:t xml:space="preserve"> </w:t>
      </w:r>
      <w:r w:rsidRPr="00F45AB9">
        <w:rPr>
          <w:rFonts w:ascii="Times New Roman" w:hAnsi="Times New Roman" w:cs="Times New Roman"/>
          <w:sz w:val="24"/>
          <w:szCs w:val="24"/>
        </w:rPr>
        <w:t>Градообразующее предприятие района –</w:t>
      </w:r>
      <w:r>
        <w:rPr>
          <w:rFonts w:ascii="Times New Roman" w:hAnsi="Times New Roman" w:cs="Times New Roman"/>
          <w:sz w:val="24"/>
          <w:szCs w:val="24"/>
        </w:rPr>
        <w:t xml:space="preserve"> ЕВРАЗ ЗСМК, на котором трудятся </w:t>
      </w:r>
      <w:r w:rsidRPr="00F45AB9">
        <w:rPr>
          <w:rFonts w:ascii="Times New Roman" w:hAnsi="Times New Roman" w:cs="Times New Roman"/>
          <w:sz w:val="24"/>
          <w:szCs w:val="24"/>
        </w:rPr>
        <w:t>основная часть родителей воспитанни</w:t>
      </w:r>
      <w:r>
        <w:rPr>
          <w:rFonts w:ascii="Times New Roman" w:hAnsi="Times New Roman" w:cs="Times New Roman"/>
          <w:sz w:val="24"/>
          <w:szCs w:val="24"/>
        </w:rPr>
        <w:t xml:space="preserve">ков. Здание МБ ДОУ находится по </w:t>
      </w:r>
      <w:r w:rsidRPr="00F45AB9">
        <w:rPr>
          <w:rFonts w:ascii="Times New Roman" w:hAnsi="Times New Roman" w:cs="Times New Roman"/>
          <w:sz w:val="24"/>
          <w:szCs w:val="24"/>
        </w:rPr>
        <w:t>адресу</w:t>
      </w:r>
      <w:r>
        <w:rPr>
          <w:rFonts w:ascii="Times New Roman" w:hAnsi="Times New Roman" w:cs="Times New Roman"/>
          <w:sz w:val="24"/>
          <w:szCs w:val="24"/>
        </w:rPr>
        <w:t xml:space="preserve"> улица Тореза</w:t>
      </w:r>
      <w:r w:rsidRPr="00F45AB9">
        <w:rPr>
          <w:rFonts w:ascii="Times New Roman" w:hAnsi="Times New Roman" w:cs="Times New Roman"/>
          <w:sz w:val="24"/>
          <w:szCs w:val="24"/>
        </w:rPr>
        <w:t>. Здание детского сада типовое, двухэт</w:t>
      </w:r>
      <w:r>
        <w:rPr>
          <w:rFonts w:ascii="Times New Roman" w:hAnsi="Times New Roman" w:cs="Times New Roman"/>
          <w:sz w:val="24"/>
          <w:szCs w:val="24"/>
        </w:rPr>
        <w:t xml:space="preserve">ажное. Территория детского сада </w:t>
      </w:r>
      <w:r w:rsidRPr="00F45AB9">
        <w:rPr>
          <w:rFonts w:ascii="Times New Roman" w:hAnsi="Times New Roman" w:cs="Times New Roman"/>
          <w:sz w:val="24"/>
          <w:szCs w:val="24"/>
        </w:rPr>
        <w:t>полностью благоустроена. Все про</w:t>
      </w:r>
      <w:r>
        <w:rPr>
          <w:rFonts w:ascii="Times New Roman" w:hAnsi="Times New Roman" w:cs="Times New Roman"/>
          <w:sz w:val="24"/>
          <w:szCs w:val="24"/>
        </w:rPr>
        <w:t xml:space="preserve">гулочные участки имеют красивый </w:t>
      </w:r>
      <w:r w:rsidRPr="00F45AB9">
        <w:rPr>
          <w:rFonts w:ascii="Times New Roman" w:hAnsi="Times New Roman" w:cs="Times New Roman"/>
          <w:sz w:val="24"/>
          <w:szCs w:val="24"/>
        </w:rPr>
        <w:t>ухоженный вид. Участки детского сада озеле</w:t>
      </w:r>
      <w:r>
        <w:rPr>
          <w:rFonts w:ascii="Times New Roman" w:hAnsi="Times New Roman" w:cs="Times New Roman"/>
          <w:sz w:val="24"/>
          <w:szCs w:val="24"/>
        </w:rPr>
        <w:t xml:space="preserve">нены, разбиты клумбы с цветами. </w:t>
      </w:r>
      <w:r w:rsidRPr="00F45AB9">
        <w:rPr>
          <w:rFonts w:ascii="Times New Roman" w:hAnsi="Times New Roman" w:cs="Times New Roman"/>
          <w:sz w:val="24"/>
          <w:szCs w:val="24"/>
        </w:rPr>
        <w:t xml:space="preserve">Каждая группа имеет свой отдельный </w:t>
      </w:r>
      <w:r>
        <w:rPr>
          <w:rFonts w:ascii="Times New Roman" w:hAnsi="Times New Roman" w:cs="Times New Roman"/>
          <w:sz w:val="24"/>
          <w:szCs w:val="24"/>
        </w:rPr>
        <w:t xml:space="preserve">участок, оборудованный с учетом </w:t>
      </w:r>
      <w:r w:rsidRPr="00F45AB9">
        <w:rPr>
          <w:rFonts w:ascii="Times New Roman" w:hAnsi="Times New Roman" w:cs="Times New Roman"/>
          <w:sz w:val="24"/>
          <w:szCs w:val="24"/>
        </w:rPr>
        <w:t>возрастным потребностей. Игровые учас</w:t>
      </w:r>
      <w:r>
        <w:rPr>
          <w:rFonts w:ascii="Times New Roman" w:hAnsi="Times New Roman" w:cs="Times New Roman"/>
          <w:sz w:val="24"/>
          <w:szCs w:val="24"/>
        </w:rPr>
        <w:t xml:space="preserve">тки оснащены малыми спортивными </w:t>
      </w:r>
      <w:r w:rsidRPr="00F45AB9">
        <w:rPr>
          <w:rFonts w:ascii="Times New Roman" w:hAnsi="Times New Roman" w:cs="Times New Roman"/>
          <w:sz w:val="24"/>
          <w:szCs w:val="24"/>
        </w:rPr>
        <w:t>сооружениями, песочницами. Большо</w:t>
      </w:r>
      <w:r>
        <w:rPr>
          <w:rFonts w:ascii="Times New Roman" w:hAnsi="Times New Roman" w:cs="Times New Roman"/>
          <w:sz w:val="24"/>
          <w:szCs w:val="24"/>
        </w:rPr>
        <w:t xml:space="preserve">е внимание уделено безопасности </w:t>
      </w:r>
      <w:r w:rsidRPr="00F45AB9">
        <w:rPr>
          <w:rFonts w:ascii="Times New Roman" w:hAnsi="Times New Roman" w:cs="Times New Roman"/>
          <w:sz w:val="24"/>
          <w:szCs w:val="24"/>
        </w:rPr>
        <w:t>воспитанников и персонала. Вблизи дет</w:t>
      </w:r>
      <w:r>
        <w:rPr>
          <w:rFonts w:ascii="Times New Roman" w:hAnsi="Times New Roman" w:cs="Times New Roman"/>
          <w:sz w:val="24"/>
          <w:szCs w:val="24"/>
        </w:rPr>
        <w:t>ского сада расположены: средние общеобразовательные школы № 79</w:t>
      </w:r>
      <w:r w:rsidRPr="00F45AB9">
        <w:rPr>
          <w:rFonts w:ascii="Times New Roman" w:hAnsi="Times New Roman" w:cs="Times New Roman"/>
          <w:sz w:val="24"/>
          <w:szCs w:val="24"/>
        </w:rPr>
        <w:t>, дошкольные образовательные уч</w:t>
      </w:r>
      <w:r>
        <w:rPr>
          <w:rFonts w:ascii="Times New Roman" w:hAnsi="Times New Roman" w:cs="Times New Roman"/>
          <w:sz w:val="24"/>
          <w:szCs w:val="24"/>
        </w:rPr>
        <w:t xml:space="preserve">реждения № 221. </w:t>
      </w:r>
      <w:r w:rsidRPr="00F45AB9">
        <w:rPr>
          <w:rFonts w:ascii="Times New Roman" w:hAnsi="Times New Roman" w:cs="Times New Roman"/>
          <w:sz w:val="24"/>
          <w:szCs w:val="24"/>
        </w:rPr>
        <w:t>Территориальные особеннос</w:t>
      </w:r>
      <w:r>
        <w:rPr>
          <w:rFonts w:ascii="Times New Roman" w:hAnsi="Times New Roman" w:cs="Times New Roman"/>
          <w:sz w:val="24"/>
          <w:szCs w:val="24"/>
        </w:rPr>
        <w:t xml:space="preserve">ти. В микрорайоне детского сада </w:t>
      </w:r>
      <w:r w:rsidRPr="00F45AB9">
        <w:rPr>
          <w:rFonts w:ascii="Times New Roman" w:hAnsi="Times New Roman" w:cs="Times New Roman"/>
          <w:sz w:val="24"/>
          <w:szCs w:val="24"/>
        </w:rPr>
        <w:t>расположены высотные</w:t>
      </w:r>
      <w:r>
        <w:rPr>
          <w:rFonts w:ascii="Times New Roman" w:hAnsi="Times New Roman" w:cs="Times New Roman"/>
          <w:sz w:val="24"/>
          <w:szCs w:val="24"/>
        </w:rPr>
        <w:t xml:space="preserve"> дома</w:t>
      </w:r>
      <w:r w:rsidRPr="000F672A">
        <w:rPr>
          <w:rFonts w:ascii="Times New Roman" w:hAnsi="Times New Roman" w:cs="Times New Roman"/>
          <w:sz w:val="24"/>
          <w:szCs w:val="24"/>
        </w:rPr>
        <w:t>, бульвар 35 лет Победы.</w:t>
      </w:r>
    </w:p>
    <w:p w:rsidR="00EC58D0" w:rsidRPr="00EC58D0" w:rsidRDefault="00EC58D0" w:rsidP="00EC58D0">
      <w:pPr>
        <w:spacing w:after="0"/>
        <w:jc w:val="both"/>
        <w:rPr>
          <w:rFonts w:ascii="Times New Roman" w:eastAsia="Times New Roman" w:hAnsi="Times New Roman" w:cs="Times New Roman"/>
          <w:sz w:val="24"/>
          <w:szCs w:val="24"/>
          <w:lang w:eastAsia="ru-RU"/>
        </w:rPr>
      </w:pPr>
    </w:p>
    <w:p w:rsidR="00EC58D0" w:rsidRDefault="00EC58D0" w:rsidP="00F83C81">
      <w:pPr>
        <w:spacing w:after="0"/>
        <w:jc w:val="center"/>
        <w:rPr>
          <w:rFonts w:ascii="Times New Roman" w:eastAsia="Times New Roman" w:hAnsi="Times New Roman" w:cs="Times New Roman"/>
          <w:b/>
          <w:sz w:val="24"/>
          <w:szCs w:val="24"/>
          <w:lang w:eastAsia="ru-RU"/>
        </w:rPr>
      </w:pPr>
    </w:p>
    <w:p w:rsidR="00EC58D0" w:rsidRDefault="00EC58D0" w:rsidP="00F83C81">
      <w:pPr>
        <w:spacing w:after="0"/>
        <w:jc w:val="center"/>
        <w:rPr>
          <w:rFonts w:ascii="Times New Roman" w:eastAsia="Times New Roman" w:hAnsi="Times New Roman" w:cs="Times New Roman"/>
          <w:b/>
          <w:sz w:val="24"/>
          <w:szCs w:val="24"/>
          <w:lang w:eastAsia="ru-RU"/>
        </w:rPr>
      </w:pPr>
    </w:p>
    <w:p w:rsidR="00162FEF" w:rsidRDefault="00162FEF">
      <w:pPr>
        <w:rPr>
          <w:rFonts w:ascii="Times New Roman" w:hAnsi="Times New Roman" w:cs="Times New Roman"/>
          <w:b/>
          <w:sz w:val="24"/>
          <w:szCs w:val="24"/>
        </w:rPr>
      </w:pPr>
      <w:r>
        <w:rPr>
          <w:rFonts w:ascii="Times New Roman" w:hAnsi="Times New Roman" w:cs="Times New Roman"/>
          <w:b/>
          <w:sz w:val="24"/>
          <w:szCs w:val="24"/>
        </w:rPr>
        <w:br w:type="page"/>
      </w:r>
    </w:p>
    <w:p w:rsidR="00162FEF" w:rsidRDefault="00162FEF" w:rsidP="00F83C8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1.4.2. Информация о контингенте воспитанниках и их семьях</w:t>
      </w:r>
    </w:p>
    <w:p w:rsidR="00162FEF" w:rsidRDefault="00162FEF" w:rsidP="00162FEF">
      <w:pPr>
        <w:spacing w:after="0" w:line="240" w:lineRule="auto"/>
        <w:ind w:firstLine="708"/>
        <w:jc w:val="both"/>
        <w:rPr>
          <w:rFonts w:ascii="Times New Roman" w:hAnsi="Times New Roman" w:cs="Times New Roman"/>
          <w:sz w:val="24"/>
          <w:szCs w:val="24"/>
        </w:rPr>
      </w:pPr>
    </w:p>
    <w:p w:rsidR="00162FEF" w:rsidRPr="000F672A" w:rsidRDefault="00EB3608" w:rsidP="00162F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Детский сад посещают более 143</w:t>
      </w:r>
      <w:r w:rsidR="00162FEF" w:rsidRPr="000F672A">
        <w:rPr>
          <w:rFonts w:ascii="Times New Roman" w:hAnsi="Times New Roman" w:cs="Times New Roman"/>
          <w:sz w:val="24"/>
          <w:szCs w:val="24"/>
        </w:rPr>
        <w:t xml:space="preserve"> воспитанник</w:t>
      </w:r>
      <w:r>
        <w:rPr>
          <w:rFonts w:ascii="Times New Roman" w:hAnsi="Times New Roman" w:cs="Times New Roman"/>
          <w:sz w:val="24"/>
          <w:szCs w:val="24"/>
        </w:rPr>
        <w:t>а</w:t>
      </w:r>
      <w:r w:rsidR="00162FEF" w:rsidRPr="000F672A">
        <w:rPr>
          <w:rFonts w:ascii="Times New Roman" w:hAnsi="Times New Roman" w:cs="Times New Roman"/>
          <w:sz w:val="24"/>
          <w:szCs w:val="24"/>
        </w:rPr>
        <w:t xml:space="preserve">. По социальному статусу семьи воспитанников, посещающих ДОО: полные, благополучные - 85%, неполные - 25 %, малообеспеченные, многодетные - 12%, семьи опекунов - 3%. </w:t>
      </w:r>
      <w:r w:rsidR="00162FEF" w:rsidRPr="000412FA">
        <w:rPr>
          <w:rFonts w:ascii="Times New Roman" w:hAnsi="Times New Roman" w:cs="Times New Roman"/>
          <w:sz w:val="24"/>
          <w:szCs w:val="24"/>
        </w:rPr>
        <w:t xml:space="preserve">Среди воспитанников более 5 детей разных национальностей: азербайджанцы, татары. </w:t>
      </w:r>
      <w:r w:rsidR="00162FEF" w:rsidRPr="000F672A">
        <w:rPr>
          <w:rFonts w:ascii="Times New Roman" w:hAnsi="Times New Roman" w:cs="Times New Roman"/>
          <w:sz w:val="24"/>
          <w:szCs w:val="24"/>
        </w:rPr>
        <w:t>В педагогическом составе - одинаковое соотношение профессионалов с большим опытом педагогической практики и молодых педагогов с достаточно высоким уровнем творческой активности и профессиональной инициативы, 70% педагогов высшей и первой категории. Педагоги организуют образовательный и воспитательный процесс в полном объеме, о чем свидетельствуют позитивная динамика результатов. Возможные отрицательные источники влияния на воспитанников – социальные сети, компьютерные игры. К отрицательному источнику, по мнению коллектива разработчиков программы воспитания, относится низкий образовательный уровень родителей обучающихся, а к положительному источнику – созданные комфортные безопасные условия для образовательного процесса.</w:t>
      </w:r>
    </w:p>
    <w:p w:rsidR="00162FEF" w:rsidRPr="00FA31EC" w:rsidRDefault="00162FEF" w:rsidP="00162FEF">
      <w:pPr>
        <w:spacing w:after="0" w:line="240" w:lineRule="auto"/>
        <w:jc w:val="center"/>
        <w:rPr>
          <w:rFonts w:ascii="Times New Roman" w:hAnsi="Times New Roman" w:cs="Times New Roman"/>
          <w:color w:val="FF0000"/>
          <w:sz w:val="24"/>
          <w:szCs w:val="24"/>
        </w:rPr>
      </w:pPr>
    </w:p>
    <w:p w:rsidR="00162FEF" w:rsidRPr="000F672A" w:rsidRDefault="00162FEF" w:rsidP="00162FEF">
      <w:pPr>
        <w:spacing w:after="0" w:line="240" w:lineRule="auto"/>
        <w:jc w:val="center"/>
        <w:rPr>
          <w:rFonts w:ascii="Times New Roman" w:hAnsi="Times New Roman" w:cs="Times New Roman"/>
          <w:sz w:val="24"/>
          <w:szCs w:val="24"/>
        </w:rPr>
      </w:pPr>
      <w:r w:rsidRPr="000F672A">
        <w:rPr>
          <w:rFonts w:ascii="Times New Roman" w:hAnsi="Times New Roman" w:cs="Times New Roman"/>
          <w:sz w:val="24"/>
          <w:szCs w:val="24"/>
        </w:rPr>
        <w:t>Особенности контингента воспитанников</w:t>
      </w:r>
    </w:p>
    <w:p w:rsidR="00EB3608" w:rsidRDefault="00EB3608" w:rsidP="00162FEF">
      <w:pPr>
        <w:spacing w:after="0" w:line="240" w:lineRule="auto"/>
        <w:ind w:firstLine="708"/>
        <w:jc w:val="both"/>
        <w:rPr>
          <w:rFonts w:ascii="Times New Roman" w:hAnsi="Times New Roman" w:cs="Times New Roman"/>
          <w:sz w:val="24"/>
          <w:szCs w:val="24"/>
        </w:rPr>
      </w:pPr>
    </w:p>
    <w:p w:rsidR="00162FEF" w:rsidRDefault="00162FEF" w:rsidP="00162FEF">
      <w:pPr>
        <w:spacing w:after="0" w:line="240" w:lineRule="auto"/>
        <w:ind w:firstLine="708"/>
        <w:jc w:val="both"/>
        <w:rPr>
          <w:rFonts w:ascii="Times New Roman" w:hAnsi="Times New Roman" w:cs="Times New Roman"/>
          <w:sz w:val="24"/>
          <w:szCs w:val="24"/>
        </w:rPr>
      </w:pPr>
      <w:r w:rsidRPr="000F672A">
        <w:rPr>
          <w:rFonts w:ascii="Times New Roman" w:hAnsi="Times New Roman" w:cs="Times New Roman"/>
          <w:sz w:val="24"/>
          <w:szCs w:val="24"/>
        </w:rPr>
        <w:t xml:space="preserve">В учреждении функционируют 7 групп из них 4 общеразвивающих и 3 компенсирующей направленности (тяжелое нарушение речи). Комплектование осуществляется по возрастному принципу: I младшая группа – 1,5-3 года (1 группа); </w:t>
      </w:r>
      <w:r w:rsidR="00EB3608" w:rsidRPr="000F672A">
        <w:rPr>
          <w:rFonts w:ascii="Times New Roman" w:hAnsi="Times New Roman" w:cs="Times New Roman"/>
          <w:sz w:val="24"/>
          <w:szCs w:val="24"/>
        </w:rPr>
        <w:t xml:space="preserve">I младшая </w:t>
      </w:r>
      <w:r w:rsidR="00EB3608">
        <w:rPr>
          <w:rFonts w:ascii="Times New Roman" w:hAnsi="Times New Roman" w:cs="Times New Roman"/>
          <w:sz w:val="24"/>
          <w:szCs w:val="24"/>
        </w:rPr>
        <w:t>группа – 2</w:t>
      </w:r>
      <w:r w:rsidR="00EB3608" w:rsidRPr="000F672A">
        <w:rPr>
          <w:rFonts w:ascii="Times New Roman" w:hAnsi="Times New Roman" w:cs="Times New Roman"/>
          <w:sz w:val="24"/>
          <w:szCs w:val="24"/>
        </w:rPr>
        <w:t xml:space="preserve">-3 года (1 группа); </w:t>
      </w:r>
      <w:r w:rsidRPr="000F672A">
        <w:rPr>
          <w:rFonts w:ascii="Times New Roman" w:hAnsi="Times New Roman" w:cs="Times New Roman"/>
          <w:sz w:val="24"/>
          <w:szCs w:val="24"/>
        </w:rPr>
        <w:t>II младшая группа – 3-4 года (1 группа); средн</w:t>
      </w:r>
      <w:r w:rsidR="00EB3608">
        <w:rPr>
          <w:rFonts w:ascii="Times New Roman" w:hAnsi="Times New Roman" w:cs="Times New Roman"/>
          <w:sz w:val="24"/>
          <w:szCs w:val="24"/>
        </w:rPr>
        <w:t>яя группа – 4-5 лет (1</w:t>
      </w:r>
      <w:r>
        <w:rPr>
          <w:rFonts w:ascii="Times New Roman" w:hAnsi="Times New Roman" w:cs="Times New Roman"/>
          <w:sz w:val="24"/>
          <w:szCs w:val="24"/>
        </w:rPr>
        <w:t xml:space="preserve"> групп</w:t>
      </w:r>
      <w:r w:rsidR="00EB3608">
        <w:rPr>
          <w:rFonts w:ascii="Times New Roman" w:hAnsi="Times New Roman" w:cs="Times New Roman"/>
          <w:sz w:val="24"/>
          <w:szCs w:val="24"/>
        </w:rPr>
        <w:t>а</w:t>
      </w:r>
      <w:r w:rsidRPr="000F672A">
        <w:rPr>
          <w:rFonts w:ascii="Times New Roman" w:hAnsi="Times New Roman" w:cs="Times New Roman"/>
          <w:sz w:val="24"/>
          <w:szCs w:val="24"/>
        </w:rPr>
        <w:t>); старшая группа – 5-6 лет (</w:t>
      </w:r>
      <w:r w:rsidR="00EB3608">
        <w:rPr>
          <w:rFonts w:ascii="Times New Roman" w:hAnsi="Times New Roman" w:cs="Times New Roman"/>
          <w:sz w:val="24"/>
          <w:szCs w:val="24"/>
        </w:rPr>
        <w:t>1</w:t>
      </w:r>
      <w:r w:rsidRPr="000F672A">
        <w:rPr>
          <w:rFonts w:ascii="Times New Roman" w:hAnsi="Times New Roman" w:cs="Times New Roman"/>
          <w:sz w:val="24"/>
          <w:szCs w:val="24"/>
        </w:rPr>
        <w:t xml:space="preserve"> групп</w:t>
      </w:r>
      <w:r w:rsidR="00EB3608">
        <w:rPr>
          <w:rFonts w:ascii="Times New Roman" w:hAnsi="Times New Roman" w:cs="Times New Roman"/>
          <w:sz w:val="24"/>
          <w:szCs w:val="24"/>
        </w:rPr>
        <w:t>а</w:t>
      </w:r>
      <w:r w:rsidRPr="000F672A">
        <w:rPr>
          <w:rFonts w:ascii="Times New Roman" w:hAnsi="Times New Roman" w:cs="Times New Roman"/>
          <w:sz w:val="24"/>
          <w:szCs w:val="24"/>
        </w:rPr>
        <w:t>, компенсирующей направленности); подг</w:t>
      </w:r>
      <w:r w:rsidR="00EB3608">
        <w:rPr>
          <w:rFonts w:ascii="Times New Roman" w:hAnsi="Times New Roman" w:cs="Times New Roman"/>
          <w:sz w:val="24"/>
          <w:szCs w:val="24"/>
        </w:rPr>
        <w:t>отовительная группа – 6-7 лет (2</w:t>
      </w:r>
      <w:r w:rsidRPr="000F672A">
        <w:rPr>
          <w:rFonts w:ascii="Times New Roman" w:hAnsi="Times New Roman" w:cs="Times New Roman"/>
          <w:sz w:val="24"/>
          <w:szCs w:val="24"/>
        </w:rPr>
        <w:t xml:space="preserve"> групп</w:t>
      </w:r>
      <w:r w:rsidR="00EB3608">
        <w:rPr>
          <w:rFonts w:ascii="Times New Roman" w:hAnsi="Times New Roman" w:cs="Times New Roman"/>
          <w:sz w:val="24"/>
          <w:szCs w:val="24"/>
        </w:rPr>
        <w:t>ы</w:t>
      </w:r>
      <w:r w:rsidRPr="000F672A">
        <w:rPr>
          <w:rFonts w:ascii="Times New Roman" w:hAnsi="Times New Roman" w:cs="Times New Roman"/>
          <w:sz w:val="24"/>
          <w:szCs w:val="24"/>
        </w:rPr>
        <w:t>, компенсирующей направленности).</w:t>
      </w:r>
    </w:p>
    <w:p w:rsidR="00EB3608" w:rsidRPr="000F672A" w:rsidRDefault="00EB3608" w:rsidP="00162FEF">
      <w:pPr>
        <w:spacing w:after="0" w:line="240" w:lineRule="auto"/>
        <w:ind w:firstLine="708"/>
        <w:jc w:val="both"/>
        <w:rPr>
          <w:rFonts w:ascii="Times New Roman" w:hAnsi="Times New Roman" w:cs="Times New Roman"/>
          <w:sz w:val="24"/>
          <w:szCs w:val="24"/>
        </w:rPr>
      </w:pPr>
    </w:p>
    <w:p w:rsidR="00162FEF" w:rsidRDefault="00162FEF" w:rsidP="00F83C81">
      <w:pPr>
        <w:spacing w:after="0"/>
        <w:jc w:val="center"/>
        <w:rPr>
          <w:rFonts w:ascii="Times New Roman" w:hAnsi="Times New Roman" w:cs="Times New Roman"/>
          <w:b/>
          <w:sz w:val="24"/>
          <w:szCs w:val="24"/>
        </w:rPr>
      </w:pPr>
    </w:p>
    <w:p w:rsidR="00EB3608" w:rsidRDefault="00EB3608">
      <w:pPr>
        <w:rPr>
          <w:rFonts w:ascii="Times New Roman" w:hAnsi="Times New Roman" w:cs="Times New Roman"/>
          <w:b/>
          <w:sz w:val="24"/>
          <w:szCs w:val="24"/>
        </w:rPr>
      </w:pPr>
      <w:r>
        <w:rPr>
          <w:rFonts w:ascii="Times New Roman" w:hAnsi="Times New Roman" w:cs="Times New Roman"/>
          <w:b/>
          <w:sz w:val="24"/>
          <w:szCs w:val="24"/>
        </w:rPr>
        <w:br w:type="page"/>
      </w:r>
    </w:p>
    <w:p w:rsidR="00EB3608" w:rsidRDefault="00EB3608" w:rsidP="00F83C8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1.4.3. Характеристика возрастного развития воспитанников</w:t>
      </w:r>
    </w:p>
    <w:p w:rsidR="00EB3608" w:rsidRDefault="00EB3608" w:rsidP="00F83C81">
      <w:pPr>
        <w:spacing w:after="0"/>
        <w:jc w:val="center"/>
        <w:rPr>
          <w:rFonts w:ascii="Times New Roman" w:hAnsi="Times New Roman" w:cs="Times New Roman"/>
          <w:b/>
          <w:sz w:val="24"/>
          <w:szCs w:val="24"/>
        </w:rPr>
      </w:pPr>
    </w:p>
    <w:p w:rsidR="007D0A6E" w:rsidRDefault="007D0A6E" w:rsidP="007D0A6E">
      <w:pPr>
        <w:spacing w:after="0"/>
        <w:jc w:val="center"/>
        <w:rPr>
          <w:rFonts w:ascii="Times New Roman" w:hAnsi="Times New Roman" w:cs="Times New Roman"/>
          <w:b/>
          <w:sz w:val="24"/>
          <w:szCs w:val="24"/>
        </w:rPr>
      </w:pPr>
      <w:r w:rsidRPr="007D0A6E">
        <w:rPr>
          <w:rFonts w:ascii="Times New Roman" w:hAnsi="Times New Roman" w:cs="Times New Roman"/>
          <w:b/>
          <w:sz w:val="24"/>
          <w:szCs w:val="24"/>
        </w:rPr>
        <w:t>Особенности развития детей от 1,5 до 3 лет.</w:t>
      </w:r>
    </w:p>
    <w:p w:rsidR="007D0A6E" w:rsidRPr="007D0A6E" w:rsidRDefault="007D0A6E" w:rsidP="007D0A6E">
      <w:pPr>
        <w:spacing w:after="0"/>
        <w:jc w:val="center"/>
        <w:rPr>
          <w:rFonts w:ascii="Times New Roman" w:hAnsi="Times New Roman" w:cs="Times New Roman"/>
          <w:b/>
          <w:sz w:val="24"/>
          <w:szCs w:val="24"/>
        </w:rPr>
      </w:pPr>
    </w:p>
    <w:p w:rsidR="007D0A6E" w:rsidRDefault="007D0A6E" w:rsidP="007D0A6E">
      <w:pPr>
        <w:spacing w:after="0"/>
        <w:ind w:firstLine="708"/>
        <w:jc w:val="both"/>
        <w:rPr>
          <w:rFonts w:ascii="Times New Roman" w:hAnsi="Times New Roman" w:cs="Times New Roman"/>
          <w:sz w:val="24"/>
          <w:szCs w:val="24"/>
        </w:rPr>
      </w:pPr>
      <w:r w:rsidRPr="007D0A6E">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 Дети этого возраста соблюдают элементарные правила поведения, обозначенные словами «можно», «нельзя», «нужно». 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 В этом возрасте интенсивно формируется речь. Речевое общение со взрослым имеет исключительно важное значение в психическом развитии. 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 Основная форма мышления – наглядно-действенная. Внимание неустойчивое, легко переключается. Память непроизвольная. Развивается предметная деятельность. Появляется способность обобщения, которая позволяет узнавать предметы, изображения. Формируются навыки самообслуживания. </w:t>
      </w:r>
    </w:p>
    <w:p w:rsidR="007D0A6E" w:rsidRDefault="007D0A6E" w:rsidP="007D0A6E">
      <w:pPr>
        <w:spacing w:after="0"/>
        <w:ind w:firstLine="708"/>
        <w:jc w:val="both"/>
        <w:rPr>
          <w:rFonts w:ascii="Times New Roman" w:hAnsi="Times New Roman" w:cs="Times New Roman"/>
          <w:sz w:val="24"/>
          <w:szCs w:val="24"/>
        </w:rPr>
      </w:pPr>
    </w:p>
    <w:p w:rsidR="007D0A6E" w:rsidRPr="007D0A6E" w:rsidRDefault="007D0A6E" w:rsidP="007D0A6E">
      <w:pPr>
        <w:spacing w:after="0"/>
        <w:ind w:firstLine="708"/>
        <w:jc w:val="center"/>
        <w:rPr>
          <w:rFonts w:ascii="Times New Roman" w:hAnsi="Times New Roman" w:cs="Times New Roman"/>
          <w:b/>
          <w:sz w:val="24"/>
          <w:szCs w:val="24"/>
        </w:rPr>
      </w:pPr>
      <w:r w:rsidRPr="007D0A6E">
        <w:rPr>
          <w:rFonts w:ascii="Times New Roman" w:hAnsi="Times New Roman" w:cs="Times New Roman"/>
          <w:b/>
          <w:sz w:val="24"/>
          <w:szCs w:val="24"/>
        </w:rPr>
        <w:t>Особенности развития детей от 3 до 4 лет.</w:t>
      </w:r>
    </w:p>
    <w:p w:rsidR="007D0A6E" w:rsidRDefault="007D0A6E" w:rsidP="007D0A6E">
      <w:pPr>
        <w:spacing w:after="0"/>
        <w:ind w:firstLine="708"/>
        <w:jc w:val="both"/>
        <w:rPr>
          <w:rFonts w:ascii="Times New Roman" w:hAnsi="Times New Roman" w:cs="Times New Roman"/>
          <w:sz w:val="24"/>
          <w:szCs w:val="24"/>
        </w:rPr>
      </w:pPr>
    </w:p>
    <w:p w:rsidR="007D0A6E" w:rsidRDefault="007D0A6E" w:rsidP="007D0A6E">
      <w:pPr>
        <w:spacing w:after="0"/>
        <w:ind w:firstLine="708"/>
        <w:jc w:val="both"/>
        <w:rPr>
          <w:rFonts w:ascii="Times New Roman" w:hAnsi="Times New Roman" w:cs="Times New Roman"/>
          <w:sz w:val="24"/>
          <w:szCs w:val="24"/>
        </w:rPr>
      </w:pPr>
      <w:r w:rsidRPr="007D0A6E">
        <w:rPr>
          <w:rFonts w:ascii="Times New Roman" w:hAnsi="Times New Roman" w:cs="Times New Roman"/>
          <w:sz w:val="24"/>
          <w:szCs w:val="24"/>
        </w:rPr>
        <w:t xml:space="preserve">Отделение себя от взрослого - характерная черта кризиса 3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Поведение ребёнка непроизвольно, действия и поступки ситуативны. 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В 3 года ребёнок начинает осваивать гендерные роли и гендерный репертуар: девочкаженщина, мальчик-мужчина. У нормально развивающегося трёхлетнего человека есть все возможности овладения навыками самообслуживания. В этот период высока потребность ребёнка в движении (его двигательная активность составляет не менее половины времени бодрствования). Накапливается определённый запас представлений о разнообразных свойствах предметов, явлениях окружающей действительности и о себе самом. В 3 года складываются некоторые пространственные представления. 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Внимание детей четвёртого года жизни непроизвольно. Память детей 3 лет непосредственна, непроизвольна и имеет яркую эмоциональную окраску. Мышление трёхлетнего ребёнка является наглядно-действенным. В 3 года воображение только начинает развиваться, и прежде всего это происходит в игре. В младшем дошкольном возрасте ярко выражено стремление к деятельности. В 3-4 года ребёнок начинает чаще и охотнее вступать в общение со сверстниками ради участия в общей игре или продуктивной деятельности. Главным средством общения со взрослыми и сверстниками является речь. В 3-4 года в ситуации взаимодействия с взрослым продолжает формироваться интерес к книге и литературным персонажам. Интерес к продуктивной деятельности неустойчив. Музыкально-художественная деятельность детей носит непосредственный и синкретический характер. Совершенствуется звукоразличение, слух. </w:t>
      </w:r>
    </w:p>
    <w:p w:rsidR="007D0A6E" w:rsidRDefault="007D0A6E" w:rsidP="007D0A6E">
      <w:pPr>
        <w:spacing w:after="0"/>
        <w:ind w:firstLine="708"/>
        <w:jc w:val="center"/>
        <w:rPr>
          <w:rFonts w:ascii="Times New Roman" w:hAnsi="Times New Roman" w:cs="Times New Roman"/>
          <w:b/>
          <w:sz w:val="24"/>
          <w:szCs w:val="24"/>
        </w:rPr>
      </w:pPr>
      <w:r w:rsidRPr="007D0A6E">
        <w:rPr>
          <w:rFonts w:ascii="Times New Roman" w:hAnsi="Times New Roman" w:cs="Times New Roman"/>
          <w:b/>
          <w:sz w:val="24"/>
          <w:szCs w:val="24"/>
        </w:rPr>
        <w:lastRenderedPageBreak/>
        <w:t>Особенности развития детей от 4 до 5 лет.</w:t>
      </w:r>
    </w:p>
    <w:p w:rsidR="007D0A6E" w:rsidRPr="007D0A6E" w:rsidRDefault="007D0A6E" w:rsidP="007D0A6E">
      <w:pPr>
        <w:spacing w:after="0"/>
        <w:ind w:firstLine="708"/>
        <w:jc w:val="center"/>
        <w:rPr>
          <w:rFonts w:ascii="Times New Roman" w:hAnsi="Times New Roman" w:cs="Times New Roman"/>
          <w:b/>
          <w:sz w:val="24"/>
          <w:szCs w:val="24"/>
        </w:rPr>
      </w:pPr>
    </w:p>
    <w:p w:rsidR="007D0A6E" w:rsidRDefault="007D0A6E" w:rsidP="007D0A6E">
      <w:pPr>
        <w:spacing w:after="0"/>
        <w:ind w:firstLine="708"/>
        <w:jc w:val="both"/>
        <w:rPr>
          <w:rFonts w:ascii="Times New Roman" w:hAnsi="Times New Roman" w:cs="Times New Roman"/>
          <w:sz w:val="24"/>
          <w:szCs w:val="24"/>
        </w:rPr>
      </w:pPr>
      <w:r w:rsidRPr="007D0A6E">
        <w:rPr>
          <w:rFonts w:ascii="Times New Roman" w:hAnsi="Times New Roman" w:cs="Times New Roman"/>
          <w:sz w:val="24"/>
          <w:szCs w:val="24"/>
        </w:rPr>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Поведение ребёнка 4-5 лет не столь импульсивно и непосредственно, как в 3-4 года. В этом возрасте детьми хорошо освоен алгоритм процессов умывания, одевания, купания, приёма пищи, уборки помещения. Появляется сосредоточенность на своём самочувствии, ребёнка начинает волновать тема собственного здоровья. Дети 4-5 лет имеют дифференцированное представление о собственной гендерной принадлежности, аргументируют её по ряду признаков.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Развивается моторика дошкольников. В возрасте от 4 до 5 лет продолжается усвоение детьми общепринятых сенсорных эталонов, овладение способами их использования и совершенство</w:t>
      </w:r>
      <w:r>
        <w:rPr>
          <w:rFonts w:ascii="Times New Roman" w:hAnsi="Times New Roman" w:cs="Times New Roman"/>
          <w:sz w:val="24"/>
          <w:szCs w:val="24"/>
        </w:rPr>
        <w:t xml:space="preserve">вание обследования предметов. </w:t>
      </w:r>
      <w:r w:rsidRPr="007D0A6E">
        <w:rPr>
          <w:rFonts w:ascii="Times New Roman" w:hAnsi="Times New Roman" w:cs="Times New Roman"/>
          <w:sz w:val="24"/>
          <w:szCs w:val="24"/>
        </w:rPr>
        <w:t xml:space="preserve"> В среднем дошкольном возрасте связь мышления и действий сохраняется, но уже не является такой непосредственной, как раньше. 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В дошкольном возрасте интенсивно развивается память ребёнка. Особенности образов воображения зависят от опыта ребёнка и уровня понимания им того, что он слышит от взрослых, видит на картинках и т. д. В этом возрасте происходит развитие инициативности и самостоятельности ребенка в общении со взрослыми и сверстниками. У детей наблюдается потребность в уважении взрослых, их похвале. В процессе общения со взрослыми дети используют правила речевого этикета.</w:t>
      </w:r>
      <w:r>
        <w:rPr>
          <w:rFonts w:ascii="Times New Roman" w:hAnsi="Times New Roman" w:cs="Times New Roman"/>
          <w:sz w:val="24"/>
          <w:szCs w:val="24"/>
        </w:rPr>
        <w:t xml:space="preserve"> </w:t>
      </w:r>
      <w:r w:rsidRPr="007D0A6E">
        <w:rPr>
          <w:rFonts w:ascii="Times New Roman" w:hAnsi="Times New Roman" w:cs="Times New Roman"/>
          <w:sz w:val="24"/>
          <w:szCs w:val="24"/>
        </w:rPr>
        <w:t xml:space="preserve">Речь становится более связной и последовательной. В возрасте 4-5 лет дети способны долго рассматривать книгу, рассказывать по картинке о её содержании. Цепкая память позволяет ребёнку 4-5 лет многое запоминать, он легко выучивает наизусть стихи и может выразительно читать их на публике.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Важным показателем развития ребёнка-дошкольника является изобразительная деятельность. К 4 годам круг изображаемых детьми предметов довольно широк. Конструирование начинает носить характер продуктивной деятельности. </w:t>
      </w:r>
    </w:p>
    <w:p w:rsidR="007D0A6E" w:rsidRPr="007D0A6E" w:rsidRDefault="007D0A6E" w:rsidP="007D0A6E">
      <w:pPr>
        <w:spacing w:after="0"/>
        <w:ind w:firstLine="708"/>
        <w:jc w:val="center"/>
        <w:rPr>
          <w:rFonts w:ascii="Times New Roman" w:hAnsi="Times New Roman" w:cs="Times New Roman"/>
          <w:b/>
          <w:sz w:val="24"/>
          <w:szCs w:val="24"/>
        </w:rPr>
      </w:pPr>
    </w:p>
    <w:p w:rsidR="007D0A6E" w:rsidRPr="007D0A6E" w:rsidRDefault="007D0A6E" w:rsidP="007D0A6E">
      <w:pPr>
        <w:spacing w:after="0"/>
        <w:ind w:firstLine="708"/>
        <w:jc w:val="center"/>
        <w:rPr>
          <w:rFonts w:ascii="Times New Roman" w:hAnsi="Times New Roman" w:cs="Times New Roman"/>
          <w:b/>
          <w:sz w:val="24"/>
          <w:szCs w:val="24"/>
        </w:rPr>
      </w:pPr>
      <w:r w:rsidRPr="007D0A6E">
        <w:rPr>
          <w:rFonts w:ascii="Times New Roman" w:hAnsi="Times New Roman" w:cs="Times New Roman"/>
          <w:b/>
          <w:sz w:val="24"/>
          <w:szCs w:val="24"/>
        </w:rPr>
        <w:t>Особенности развития детей от 5 до 6 лет.</w:t>
      </w:r>
    </w:p>
    <w:p w:rsidR="007D0A6E" w:rsidRDefault="007D0A6E" w:rsidP="007D0A6E">
      <w:pPr>
        <w:spacing w:after="0"/>
        <w:ind w:firstLine="708"/>
        <w:jc w:val="both"/>
        <w:rPr>
          <w:rFonts w:ascii="Times New Roman" w:hAnsi="Times New Roman" w:cs="Times New Roman"/>
          <w:sz w:val="24"/>
          <w:szCs w:val="24"/>
        </w:rPr>
      </w:pPr>
    </w:p>
    <w:p w:rsidR="007D0A6E" w:rsidRDefault="007D0A6E" w:rsidP="007D0A6E">
      <w:pPr>
        <w:spacing w:after="0"/>
        <w:ind w:firstLine="708"/>
        <w:jc w:val="both"/>
        <w:rPr>
          <w:rFonts w:ascii="Times New Roman" w:hAnsi="Times New Roman" w:cs="Times New Roman"/>
          <w:sz w:val="24"/>
          <w:szCs w:val="24"/>
        </w:rPr>
      </w:pPr>
      <w:r w:rsidRPr="007D0A6E">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В возрасте от 5 до 6 лет происходят изменения в представлениях ребёнка о себе. 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Существенные изменения происходят в этом возрасте в детской игре, а именно в игровом взаимодействии, в котором </w:t>
      </w:r>
      <w:r w:rsidRPr="007D0A6E">
        <w:rPr>
          <w:rFonts w:ascii="Times New Roman" w:hAnsi="Times New Roman" w:cs="Times New Roman"/>
          <w:sz w:val="24"/>
          <w:szCs w:val="24"/>
        </w:rPr>
        <w:lastRenderedPageBreak/>
        <w:t>существенное место начинает занимать совместное обсуждение правил игры. Усложняется игровое пространство. Более совершенной становится крупная моторика. Представления об основных свойствах предметов ещё более расширяются и углубляются.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Объём памяти изменяется не существенно. Улучшается её устойчивость.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w:t>
      </w:r>
      <w:r>
        <w:rPr>
          <w:rFonts w:ascii="Times New Roman" w:hAnsi="Times New Roman" w:cs="Times New Roman"/>
          <w:sz w:val="24"/>
          <w:szCs w:val="24"/>
        </w:rPr>
        <w:t xml:space="preserve"> предметов и явлений. </w:t>
      </w:r>
      <w:r w:rsidRPr="007D0A6E">
        <w:rPr>
          <w:rFonts w:ascii="Times New Roman" w:hAnsi="Times New Roman" w:cs="Times New Roman"/>
          <w:sz w:val="24"/>
          <w:szCs w:val="24"/>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 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Повышаются возможности безопасности жизнедеятельности ребенка 5-6 лет. 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 В продуктивной деятельности дети могут изобразить задуманное. Конструируют по условиям, заданным взрослым, но уже готовы к самостоятельному творческому констр</w:t>
      </w:r>
      <w:r>
        <w:rPr>
          <w:rFonts w:ascii="Times New Roman" w:hAnsi="Times New Roman" w:cs="Times New Roman"/>
          <w:sz w:val="24"/>
          <w:szCs w:val="24"/>
        </w:rPr>
        <w:t>уированию из разных материалов.</w:t>
      </w:r>
    </w:p>
    <w:p w:rsidR="007D0A6E" w:rsidRDefault="007D0A6E" w:rsidP="007D0A6E">
      <w:pPr>
        <w:spacing w:after="0"/>
        <w:ind w:firstLine="708"/>
        <w:jc w:val="both"/>
        <w:rPr>
          <w:rFonts w:ascii="Times New Roman" w:hAnsi="Times New Roman" w:cs="Times New Roman"/>
          <w:sz w:val="24"/>
          <w:szCs w:val="24"/>
        </w:rPr>
      </w:pPr>
    </w:p>
    <w:p w:rsidR="007D0A6E" w:rsidRPr="007D0A6E" w:rsidRDefault="007D0A6E" w:rsidP="007D0A6E">
      <w:pPr>
        <w:spacing w:after="0"/>
        <w:ind w:firstLine="708"/>
        <w:jc w:val="center"/>
        <w:rPr>
          <w:rFonts w:ascii="Times New Roman" w:hAnsi="Times New Roman" w:cs="Times New Roman"/>
          <w:b/>
          <w:sz w:val="24"/>
          <w:szCs w:val="24"/>
        </w:rPr>
      </w:pPr>
      <w:r w:rsidRPr="007D0A6E">
        <w:rPr>
          <w:rFonts w:ascii="Times New Roman" w:hAnsi="Times New Roman" w:cs="Times New Roman"/>
          <w:b/>
          <w:sz w:val="24"/>
          <w:szCs w:val="24"/>
        </w:rPr>
        <w:t>Особенности развития детей от 6 до 7 (8) лет.</w:t>
      </w:r>
    </w:p>
    <w:p w:rsidR="007D0A6E" w:rsidRDefault="007D0A6E" w:rsidP="007D0A6E">
      <w:pPr>
        <w:spacing w:after="0"/>
        <w:ind w:firstLine="708"/>
        <w:jc w:val="both"/>
        <w:rPr>
          <w:rFonts w:ascii="Times New Roman" w:hAnsi="Times New Roman" w:cs="Times New Roman"/>
          <w:sz w:val="24"/>
          <w:szCs w:val="24"/>
        </w:rPr>
      </w:pPr>
    </w:p>
    <w:p w:rsidR="007D0A6E" w:rsidRDefault="007D0A6E" w:rsidP="007D0A6E">
      <w:pPr>
        <w:spacing w:after="0"/>
        <w:ind w:firstLine="708"/>
        <w:jc w:val="both"/>
        <w:rPr>
          <w:rFonts w:ascii="Times New Roman" w:hAnsi="Times New Roman" w:cs="Times New Roman"/>
          <w:sz w:val="24"/>
          <w:szCs w:val="24"/>
        </w:rPr>
      </w:pPr>
      <w:r w:rsidRPr="007D0A6E">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К 6-7 годам ребёнок уверенно владеет культурой самообслуживания. В основе произвольной регуляции поведения лежат не только усвоенные (или заданные извне) правила и нормы. 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 Сложнее и богаче по содержанию становится общение ребёнка со взрослым. Большую значимость для детей 6-7 лет приобретает общение между собой.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В играх дети 6-7 лет способны отражать достаточно сложные социальные события. Продолжается дальнейшее развитие моторики ребёнка, наращивание и самостоятельное использование двигательного опыта. В возрасте 6-7 лет происходит расширение и углубление представлений детей о форме, цвете, величине предметов. К концу дошкольного возраста существенно увеличивается устойчивость непроизвольного внимания, что приводит к меньшей отвлекаемости детей. В 6-7 лет у детей увеличивается объём памяти, что позволяет им непроизвольно (т. е. без специальной цели) запоминать достаточно </w:t>
      </w:r>
      <w:r w:rsidRPr="007D0A6E">
        <w:rPr>
          <w:rFonts w:ascii="Times New Roman" w:hAnsi="Times New Roman" w:cs="Times New Roman"/>
          <w:sz w:val="24"/>
          <w:szCs w:val="24"/>
        </w:rPr>
        <w:lastRenderedPageBreak/>
        <w:t>большой объём информации. Воображение детей данного возраста становится, с одной стороны, богаче и оригинальнее, а с другой — более логичным и последовательным. В этом возрасте продолжается развитие наглядно-образного мышления. 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К концу дошкольного детства ребёнок формируется как будущий самостоятельный читатель.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способны</w:t>
      </w:r>
      <w:r>
        <w:rPr>
          <w:rFonts w:ascii="Times New Roman" w:hAnsi="Times New Roman" w:cs="Times New Roman"/>
          <w:sz w:val="24"/>
          <w:szCs w:val="24"/>
        </w:rPr>
        <w:t xml:space="preserve"> создавать различные постройки.</w:t>
      </w:r>
    </w:p>
    <w:p w:rsidR="007D0A6E" w:rsidRDefault="007D0A6E" w:rsidP="007D0A6E">
      <w:pPr>
        <w:spacing w:after="0"/>
        <w:ind w:firstLine="708"/>
        <w:jc w:val="both"/>
        <w:rPr>
          <w:rFonts w:ascii="Times New Roman" w:hAnsi="Times New Roman" w:cs="Times New Roman"/>
          <w:sz w:val="24"/>
          <w:szCs w:val="24"/>
        </w:rPr>
      </w:pPr>
    </w:p>
    <w:p w:rsidR="007D0A6E" w:rsidRPr="007D0A6E" w:rsidRDefault="007D0A6E" w:rsidP="007D0A6E">
      <w:pPr>
        <w:spacing w:after="0"/>
        <w:ind w:firstLine="708"/>
        <w:jc w:val="center"/>
        <w:rPr>
          <w:rFonts w:ascii="Times New Roman" w:hAnsi="Times New Roman" w:cs="Times New Roman"/>
          <w:b/>
          <w:sz w:val="24"/>
          <w:szCs w:val="24"/>
        </w:rPr>
      </w:pPr>
      <w:r w:rsidRPr="007D0A6E">
        <w:rPr>
          <w:rFonts w:ascii="Times New Roman" w:hAnsi="Times New Roman" w:cs="Times New Roman"/>
          <w:b/>
          <w:sz w:val="24"/>
          <w:szCs w:val="24"/>
        </w:rPr>
        <w:t>Характеристика ребенка перед поступлением в школу.</w:t>
      </w:r>
    </w:p>
    <w:p w:rsidR="007D0A6E" w:rsidRDefault="007D0A6E" w:rsidP="007D0A6E">
      <w:pPr>
        <w:spacing w:after="0"/>
        <w:ind w:firstLine="708"/>
        <w:jc w:val="both"/>
        <w:rPr>
          <w:rFonts w:ascii="Times New Roman" w:hAnsi="Times New Roman" w:cs="Times New Roman"/>
          <w:sz w:val="24"/>
          <w:szCs w:val="24"/>
        </w:rPr>
      </w:pPr>
    </w:p>
    <w:p w:rsidR="00EB3608" w:rsidRPr="007D0A6E" w:rsidRDefault="007D0A6E" w:rsidP="007D0A6E">
      <w:pPr>
        <w:spacing w:after="0"/>
        <w:ind w:firstLine="708"/>
        <w:jc w:val="both"/>
        <w:rPr>
          <w:rFonts w:ascii="Times New Roman" w:hAnsi="Times New Roman" w:cs="Times New Roman"/>
          <w:b/>
          <w:sz w:val="24"/>
          <w:szCs w:val="24"/>
        </w:rPr>
      </w:pPr>
      <w:r w:rsidRPr="007D0A6E">
        <w:rPr>
          <w:rFonts w:ascii="Times New Roman" w:hAnsi="Times New Roman" w:cs="Times New Roman"/>
          <w:sz w:val="24"/>
          <w:szCs w:val="24"/>
        </w:rPr>
        <w:t xml:space="preserve">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 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 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 Особым объектом освоения становятся для ребенка собственное тело и телесные движения; детские движения приобретают произвольный характер. 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 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w:t>
      </w:r>
      <w:r w:rsidRPr="007D0A6E">
        <w:rPr>
          <w:rFonts w:ascii="Times New Roman" w:hAnsi="Times New Roman" w:cs="Times New Roman"/>
          <w:sz w:val="24"/>
          <w:szCs w:val="24"/>
        </w:rPr>
        <w:lastRenderedPageBreak/>
        <w:t>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 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EB3608" w:rsidRDefault="00EB3608">
      <w:pPr>
        <w:rPr>
          <w:rFonts w:ascii="Times New Roman" w:hAnsi="Times New Roman" w:cs="Times New Roman"/>
          <w:b/>
          <w:sz w:val="24"/>
          <w:szCs w:val="24"/>
        </w:rPr>
      </w:pPr>
      <w:r>
        <w:rPr>
          <w:rFonts w:ascii="Times New Roman" w:hAnsi="Times New Roman" w:cs="Times New Roman"/>
          <w:b/>
          <w:sz w:val="24"/>
          <w:szCs w:val="24"/>
        </w:rPr>
        <w:br w:type="page"/>
      </w:r>
    </w:p>
    <w:p w:rsidR="000F0718" w:rsidRPr="003A7386" w:rsidRDefault="00EB3608" w:rsidP="00F83C8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rsidR="000F0718" w:rsidRPr="003A7386">
        <w:rPr>
          <w:rFonts w:ascii="Times New Roman" w:hAnsi="Times New Roman" w:cs="Times New Roman"/>
          <w:b/>
          <w:sz w:val="24"/>
          <w:szCs w:val="24"/>
        </w:rPr>
        <w:t xml:space="preserve">Планируемые результаты освоения </w:t>
      </w:r>
      <w:r w:rsidR="00720CCB" w:rsidRPr="003A7386">
        <w:rPr>
          <w:rFonts w:ascii="Times New Roman" w:hAnsi="Times New Roman" w:cs="Times New Roman"/>
          <w:b/>
          <w:sz w:val="24"/>
          <w:szCs w:val="24"/>
        </w:rPr>
        <w:t>образовательной п</w:t>
      </w:r>
      <w:r w:rsidR="006F061F" w:rsidRPr="003A7386">
        <w:rPr>
          <w:rFonts w:ascii="Times New Roman" w:hAnsi="Times New Roman" w:cs="Times New Roman"/>
          <w:b/>
          <w:sz w:val="24"/>
          <w:szCs w:val="24"/>
        </w:rPr>
        <w:t>рограммы</w:t>
      </w:r>
      <w:r w:rsidR="00720CCB" w:rsidRPr="003A7386">
        <w:rPr>
          <w:rFonts w:ascii="Times New Roman" w:hAnsi="Times New Roman" w:cs="Times New Roman"/>
          <w:b/>
          <w:sz w:val="24"/>
          <w:szCs w:val="24"/>
        </w:rPr>
        <w:t xml:space="preserve"> дошкольного образования</w:t>
      </w:r>
    </w:p>
    <w:p w:rsidR="00720CCB" w:rsidRPr="002C3202" w:rsidRDefault="007174FB" w:rsidP="002C3202">
      <w:pPr>
        <w:pStyle w:val="3New"/>
      </w:pPr>
      <w:r w:rsidRPr="002C3202">
        <w:t>Планируемые результаты в младенческом возрасте (к одному году):</w:t>
      </w:r>
    </w:p>
    <w:p w:rsidR="008E4384" w:rsidRPr="002C3202" w:rsidRDefault="008E4384" w:rsidP="002C3202">
      <w:pPr>
        <w:pStyle w:val="3New"/>
      </w:pPr>
    </w:p>
    <w:p w:rsidR="008E4384" w:rsidRPr="002C3202" w:rsidRDefault="008E4384" w:rsidP="00D27CB2">
      <w:pPr>
        <w:pStyle w:val="3New"/>
        <w:numPr>
          <w:ilvl w:val="0"/>
          <w:numId w:val="35"/>
        </w:numPr>
        <w:rPr>
          <w:b w:val="0"/>
        </w:rPr>
      </w:pPr>
      <w:r w:rsidRPr="002C3202">
        <w:rPr>
          <w:b w:val="0"/>
        </w:rPr>
        <w:t>ребёнок проявляет двигательную активность в освоении пространственной среды, используя движения ползания, лазанья, хватания, бросания;</w:t>
      </w:r>
    </w:p>
    <w:p w:rsidR="008E4384" w:rsidRPr="002C3202" w:rsidRDefault="008E4384" w:rsidP="00D27CB2">
      <w:pPr>
        <w:pStyle w:val="3New"/>
        <w:numPr>
          <w:ilvl w:val="0"/>
          <w:numId w:val="35"/>
        </w:numPr>
        <w:rPr>
          <w:b w:val="0"/>
        </w:rPr>
      </w:pPr>
      <w:r w:rsidRPr="002C3202">
        <w:rPr>
          <w:b w:val="0"/>
        </w:rPr>
        <w:t>манипулирует предметами, начинает осваивать самостоятельную ходьбу;</w:t>
      </w:r>
    </w:p>
    <w:p w:rsidR="008E4384" w:rsidRPr="002C3202" w:rsidRDefault="008E4384" w:rsidP="00D27CB2">
      <w:pPr>
        <w:pStyle w:val="3New"/>
        <w:numPr>
          <w:ilvl w:val="0"/>
          <w:numId w:val="35"/>
        </w:numPr>
        <w:rPr>
          <w:b w:val="0"/>
        </w:rPr>
      </w:pPr>
      <w:r w:rsidRPr="002C3202">
        <w:rPr>
          <w:b w:val="0"/>
        </w:rPr>
        <w:t xml:space="preserve">ребёнок положительно реагирует на прием пищи и гигиенические процедуры; </w:t>
      </w:r>
    </w:p>
    <w:p w:rsidR="008E4384" w:rsidRPr="002C3202" w:rsidRDefault="008E4384" w:rsidP="00D27CB2">
      <w:pPr>
        <w:pStyle w:val="3New"/>
        <w:numPr>
          <w:ilvl w:val="0"/>
          <w:numId w:val="35"/>
        </w:numPr>
        <w:rPr>
          <w:b w:val="0"/>
        </w:rPr>
      </w:pPr>
      <w:r w:rsidRPr="002C3202">
        <w:rPr>
          <w:b w:val="0"/>
        </w:rPr>
        <w:t xml:space="preserve">ребёнок эмоционально реагирует на внимание взрослого, проявляет радость в ответ на общение со взрослым; </w:t>
      </w:r>
    </w:p>
    <w:p w:rsidR="008E4384" w:rsidRPr="002C3202" w:rsidRDefault="008E4384" w:rsidP="00D27CB2">
      <w:pPr>
        <w:pStyle w:val="3New"/>
        <w:numPr>
          <w:ilvl w:val="0"/>
          <w:numId w:val="35"/>
        </w:numPr>
        <w:rPr>
          <w:b w:val="0"/>
        </w:rPr>
      </w:pPr>
      <w:r w:rsidRPr="002C3202">
        <w:rPr>
          <w:b w:val="0"/>
        </w:rPr>
        <w:t xml:space="preserve">ребёнок понимает речь взрослого, откликается на свое имя, положительно реагирует на знакомых людей, имена близких родственников; </w:t>
      </w:r>
    </w:p>
    <w:p w:rsidR="008E4384" w:rsidRPr="002C3202" w:rsidRDefault="008E4384" w:rsidP="00D27CB2">
      <w:pPr>
        <w:pStyle w:val="3New"/>
        <w:numPr>
          <w:ilvl w:val="0"/>
          <w:numId w:val="35"/>
        </w:numPr>
        <w:rPr>
          <w:b w:val="0"/>
        </w:rPr>
      </w:pPr>
      <w:r w:rsidRPr="002C3202">
        <w:rPr>
          <w:b w:val="0"/>
        </w:rPr>
        <w:t xml:space="preserve">ребёнок выполняет простые просьбы взрослого, понимает и адекватно реагирует на слова, регулирующие поведение (можно, нельзя и другие); </w:t>
      </w:r>
    </w:p>
    <w:p w:rsidR="008E4384" w:rsidRPr="002C3202" w:rsidRDefault="008E4384" w:rsidP="00D27CB2">
      <w:pPr>
        <w:pStyle w:val="3New"/>
        <w:numPr>
          <w:ilvl w:val="0"/>
          <w:numId w:val="35"/>
        </w:numPr>
        <w:rPr>
          <w:b w:val="0"/>
        </w:rPr>
      </w:pPr>
      <w:r w:rsidRPr="002C3202">
        <w:rPr>
          <w:b w:val="0"/>
        </w:rPr>
        <w:t>ребёнок произносит несколько простых, облегченных слов (мама, папа, баба, деда, дай, бах, на), которые несут смысловую нагрузку;</w:t>
      </w:r>
    </w:p>
    <w:p w:rsidR="008E4384" w:rsidRPr="002C3202" w:rsidRDefault="008E4384" w:rsidP="00D27CB2">
      <w:pPr>
        <w:pStyle w:val="3New"/>
        <w:numPr>
          <w:ilvl w:val="0"/>
          <w:numId w:val="35"/>
        </w:numPr>
        <w:rPr>
          <w:b w:val="0"/>
        </w:rPr>
      </w:pPr>
      <w:r w:rsidRPr="002C3202">
        <w:rPr>
          <w:b w:val="0"/>
        </w:rPr>
        <w:t>ребёнок проявляет интерес к животным, птицам, рыбам, растениям;</w:t>
      </w:r>
    </w:p>
    <w:p w:rsidR="008E4384" w:rsidRPr="002C3202" w:rsidRDefault="008E4384" w:rsidP="00D27CB2">
      <w:pPr>
        <w:pStyle w:val="3New"/>
        <w:numPr>
          <w:ilvl w:val="0"/>
          <w:numId w:val="35"/>
        </w:numPr>
        <w:rPr>
          <w:b w:val="0"/>
        </w:rPr>
      </w:pPr>
      <w:r w:rsidRPr="002C3202">
        <w:rPr>
          <w:b w:val="0"/>
        </w:rPr>
        <w:t>ребёнок обнаруживает поисковую и познавательную активность по отношению к предметному окружению;</w:t>
      </w:r>
    </w:p>
    <w:p w:rsidR="008E4384" w:rsidRPr="002C3202" w:rsidRDefault="008E4384" w:rsidP="00D27CB2">
      <w:pPr>
        <w:pStyle w:val="3New"/>
        <w:numPr>
          <w:ilvl w:val="0"/>
          <w:numId w:val="35"/>
        </w:numPr>
        <w:rPr>
          <w:b w:val="0"/>
        </w:rPr>
      </w:pPr>
      <w:r w:rsidRPr="002C3202">
        <w:rPr>
          <w:b w:val="0"/>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8E4384" w:rsidRPr="002C3202" w:rsidRDefault="008E4384" w:rsidP="00D27CB2">
      <w:pPr>
        <w:pStyle w:val="3New"/>
        <w:numPr>
          <w:ilvl w:val="0"/>
          <w:numId w:val="35"/>
        </w:numPr>
        <w:rPr>
          <w:b w:val="0"/>
        </w:rPr>
      </w:pPr>
      <w:r w:rsidRPr="002C3202">
        <w:rPr>
          <w:b w:val="0"/>
        </w:rPr>
        <w:t>ребёнок эмоционально реагирует на музыку, пение, игры-забавы, прислушивается к звучанию разных музыкальных инструментов;</w:t>
      </w:r>
    </w:p>
    <w:p w:rsidR="008E4384" w:rsidRPr="002C3202" w:rsidRDefault="008E4384" w:rsidP="00D27CB2">
      <w:pPr>
        <w:pStyle w:val="3New"/>
        <w:numPr>
          <w:ilvl w:val="0"/>
          <w:numId w:val="35"/>
        </w:numPr>
        <w:rPr>
          <w:b w:val="0"/>
        </w:rPr>
      </w:pPr>
      <w:r w:rsidRPr="002C3202">
        <w:rPr>
          <w:b w:val="0"/>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8E4384" w:rsidRPr="002C3202" w:rsidRDefault="008E4384" w:rsidP="00D27CB2">
      <w:pPr>
        <w:pStyle w:val="3New"/>
        <w:numPr>
          <w:ilvl w:val="0"/>
          <w:numId w:val="35"/>
        </w:numPr>
        <w:rPr>
          <w:b w:val="0"/>
        </w:rPr>
      </w:pPr>
      <w:r w:rsidRPr="002C3202">
        <w:rPr>
          <w:b w:val="0"/>
        </w:rPr>
        <w:t xml:space="preserve">ребёнок активно действует с игрушками, подражая действиям взрослых (катает машинку, кормит собачку, качает куклу и тому подобное). </w:t>
      </w:r>
    </w:p>
    <w:p w:rsidR="008E4384" w:rsidRPr="008E4384" w:rsidRDefault="008E4384" w:rsidP="002C3202">
      <w:pPr>
        <w:pStyle w:val="3New"/>
      </w:pPr>
    </w:p>
    <w:p w:rsidR="008E4384" w:rsidRDefault="008E4384" w:rsidP="002C3202">
      <w:pPr>
        <w:pStyle w:val="3New"/>
      </w:pPr>
      <w:r w:rsidRPr="008E4384">
        <w:t>Планируемые результаты в раннем возрасте (к трем годам):</w:t>
      </w:r>
    </w:p>
    <w:p w:rsidR="008E4384" w:rsidRPr="008E4384" w:rsidRDefault="008E4384" w:rsidP="002C3202">
      <w:pPr>
        <w:pStyle w:val="3New"/>
      </w:pPr>
    </w:p>
    <w:p w:rsidR="008E4384" w:rsidRPr="002C3202" w:rsidRDefault="008E4384" w:rsidP="00D27CB2">
      <w:pPr>
        <w:pStyle w:val="3New"/>
        <w:numPr>
          <w:ilvl w:val="0"/>
          <w:numId w:val="36"/>
        </w:numPr>
        <w:rPr>
          <w:b w:val="0"/>
        </w:rPr>
      </w:pPr>
      <w:r w:rsidRPr="002C3202">
        <w:rPr>
          <w:b w:val="0"/>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8E4384" w:rsidRPr="002C3202" w:rsidRDefault="008E4384" w:rsidP="00D27CB2">
      <w:pPr>
        <w:pStyle w:val="3New"/>
        <w:numPr>
          <w:ilvl w:val="0"/>
          <w:numId w:val="36"/>
        </w:numPr>
        <w:rPr>
          <w:b w:val="0"/>
        </w:rPr>
      </w:pPr>
      <w:r w:rsidRPr="002C3202">
        <w:rPr>
          <w:b w:val="0"/>
        </w:rPr>
        <w:t>с желанием играет в подвижные игры;</w:t>
      </w:r>
    </w:p>
    <w:p w:rsidR="008E4384" w:rsidRPr="002C3202" w:rsidRDefault="008E4384" w:rsidP="00D27CB2">
      <w:pPr>
        <w:pStyle w:val="3New"/>
        <w:numPr>
          <w:ilvl w:val="0"/>
          <w:numId w:val="36"/>
        </w:numPr>
        <w:rPr>
          <w:b w:val="0"/>
        </w:rPr>
      </w:pPr>
      <w:r w:rsidRPr="002C3202">
        <w:rPr>
          <w:b w:val="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E4384" w:rsidRPr="002C3202" w:rsidRDefault="008E4384" w:rsidP="00D27CB2">
      <w:pPr>
        <w:pStyle w:val="3New"/>
        <w:numPr>
          <w:ilvl w:val="0"/>
          <w:numId w:val="36"/>
        </w:numPr>
        <w:rPr>
          <w:b w:val="0"/>
        </w:rPr>
      </w:pPr>
      <w:r w:rsidRPr="002C3202">
        <w:rPr>
          <w:b w:val="0"/>
        </w:rPr>
        <w:t>ребёнок стремится к общению со взрослыми, реагирует на их настроение;</w:t>
      </w:r>
    </w:p>
    <w:p w:rsidR="008E4384" w:rsidRPr="002C3202" w:rsidRDefault="008E4384" w:rsidP="00D27CB2">
      <w:pPr>
        <w:pStyle w:val="3New"/>
        <w:numPr>
          <w:ilvl w:val="0"/>
          <w:numId w:val="36"/>
        </w:numPr>
        <w:rPr>
          <w:b w:val="0"/>
        </w:rPr>
      </w:pPr>
      <w:r w:rsidRPr="002C3202">
        <w:rPr>
          <w:b w:val="0"/>
        </w:rPr>
        <w:t>ребёнок проявляет интерес к сверстникам, наблюдает за их действиями и подражает им, играет рядом;</w:t>
      </w:r>
    </w:p>
    <w:p w:rsidR="008E4384" w:rsidRPr="002C3202" w:rsidRDefault="008E4384" w:rsidP="00D27CB2">
      <w:pPr>
        <w:pStyle w:val="3New"/>
        <w:numPr>
          <w:ilvl w:val="0"/>
          <w:numId w:val="36"/>
        </w:numPr>
        <w:rPr>
          <w:b w:val="0"/>
        </w:rPr>
      </w:pPr>
      <w:r w:rsidRPr="002C3202">
        <w:rPr>
          <w:b w:val="0"/>
        </w:rPr>
        <w:t>ребёнок понимает и выполняет простые поручения взрослого;</w:t>
      </w:r>
    </w:p>
    <w:p w:rsidR="008E4384" w:rsidRPr="002C3202" w:rsidRDefault="008E4384" w:rsidP="00D27CB2">
      <w:pPr>
        <w:pStyle w:val="3New"/>
        <w:numPr>
          <w:ilvl w:val="0"/>
          <w:numId w:val="36"/>
        </w:numPr>
        <w:rPr>
          <w:b w:val="0"/>
        </w:rPr>
      </w:pPr>
      <w:r w:rsidRPr="002C3202">
        <w:rPr>
          <w:b w:val="0"/>
        </w:rPr>
        <w:t>ребёнок стремится проявлять самостоятельность в бытовом и игровом поведении;</w:t>
      </w:r>
    </w:p>
    <w:p w:rsidR="008E4384" w:rsidRPr="002C3202" w:rsidRDefault="008E4384" w:rsidP="00D27CB2">
      <w:pPr>
        <w:pStyle w:val="3New"/>
        <w:numPr>
          <w:ilvl w:val="0"/>
          <w:numId w:val="36"/>
        </w:numPr>
        <w:rPr>
          <w:b w:val="0"/>
        </w:rPr>
      </w:pPr>
      <w:r w:rsidRPr="002C3202">
        <w:rPr>
          <w:b w:val="0"/>
        </w:rPr>
        <w:t>ребёнок способен направлять свои действия на достижение простой, самостоятельно поставленной цели;</w:t>
      </w:r>
    </w:p>
    <w:p w:rsidR="008E4384" w:rsidRPr="002C3202" w:rsidRDefault="008E4384" w:rsidP="00D27CB2">
      <w:pPr>
        <w:pStyle w:val="3New"/>
        <w:numPr>
          <w:ilvl w:val="0"/>
          <w:numId w:val="36"/>
        </w:numPr>
        <w:rPr>
          <w:b w:val="0"/>
        </w:rPr>
      </w:pPr>
      <w:r w:rsidRPr="002C3202">
        <w:rPr>
          <w:b w:val="0"/>
        </w:rPr>
        <w:t>знает, с помощью каких средств и в какой последовательности продвигаться к цели;</w:t>
      </w:r>
    </w:p>
    <w:p w:rsidR="008E4384" w:rsidRPr="002C3202" w:rsidRDefault="008E4384" w:rsidP="00D27CB2">
      <w:pPr>
        <w:pStyle w:val="3New"/>
        <w:numPr>
          <w:ilvl w:val="0"/>
          <w:numId w:val="36"/>
        </w:numPr>
        <w:rPr>
          <w:b w:val="0"/>
        </w:rPr>
      </w:pPr>
      <w:r w:rsidRPr="002C3202">
        <w:rPr>
          <w:b w:val="0"/>
        </w:rPr>
        <w:t>ребёнок владеет активной речью, использует в общении разные части речи, простые предложения из 4-х слов и более, включенные в общение;</w:t>
      </w:r>
    </w:p>
    <w:p w:rsidR="008E4384" w:rsidRPr="002C3202" w:rsidRDefault="008E4384" w:rsidP="00D27CB2">
      <w:pPr>
        <w:pStyle w:val="3New"/>
        <w:numPr>
          <w:ilvl w:val="0"/>
          <w:numId w:val="36"/>
        </w:numPr>
        <w:rPr>
          <w:b w:val="0"/>
        </w:rPr>
      </w:pPr>
      <w:r w:rsidRPr="002C3202">
        <w:rPr>
          <w:b w:val="0"/>
        </w:rPr>
        <w:t xml:space="preserve">может обращаться с вопросами и просьбами; ребёнок проявляет интерес к стихам, сказкам, </w:t>
      </w:r>
      <w:r w:rsidRPr="002C3202">
        <w:rPr>
          <w:b w:val="0"/>
        </w:rPr>
        <w:lastRenderedPageBreak/>
        <w:t>повторяет отдельные слова и фразы за взрослым; ребёнок рассматривает картинки, показывает и называет предметы, изображенные на них;</w:t>
      </w:r>
    </w:p>
    <w:p w:rsidR="008E4384" w:rsidRPr="002C3202" w:rsidRDefault="008E4384" w:rsidP="00D27CB2">
      <w:pPr>
        <w:pStyle w:val="3New"/>
        <w:numPr>
          <w:ilvl w:val="0"/>
          <w:numId w:val="36"/>
        </w:numPr>
        <w:rPr>
          <w:b w:val="0"/>
        </w:rPr>
      </w:pPr>
      <w:r w:rsidRPr="002C3202">
        <w:rPr>
          <w:b w:val="0"/>
        </w:rPr>
        <w:t>ребёнок различает и называет основные цвета, формы предметов, ориентируется в основных пространственных и временных отношениях;</w:t>
      </w:r>
    </w:p>
    <w:p w:rsidR="008E4384" w:rsidRPr="002C3202" w:rsidRDefault="008E4384" w:rsidP="00D27CB2">
      <w:pPr>
        <w:pStyle w:val="3New"/>
        <w:numPr>
          <w:ilvl w:val="0"/>
          <w:numId w:val="36"/>
        </w:numPr>
        <w:rPr>
          <w:b w:val="0"/>
        </w:rPr>
      </w:pPr>
      <w:r w:rsidRPr="002C3202">
        <w:rPr>
          <w:b w:val="0"/>
        </w:rPr>
        <w:t>ребёнок осуществляет поисковые и обследовательские действия;</w:t>
      </w:r>
    </w:p>
    <w:p w:rsidR="008E4384" w:rsidRPr="002C3202" w:rsidRDefault="008E4384" w:rsidP="00D27CB2">
      <w:pPr>
        <w:pStyle w:val="3New"/>
        <w:numPr>
          <w:ilvl w:val="0"/>
          <w:numId w:val="36"/>
        </w:numPr>
        <w:rPr>
          <w:b w:val="0"/>
        </w:rPr>
      </w:pPr>
      <w:r w:rsidRPr="002C3202">
        <w:rPr>
          <w:b w:val="0"/>
        </w:rPr>
        <w:t>ребёнок знает основные особенности внешнего облика человека, его деятельности, свое имя, имена близких;</w:t>
      </w:r>
    </w:p>
    <w:p w:rsidR="008E4384" w:rsidRPr="002C3202" w:rsidRDefault="008E4384" w:rsidP="00D27CB2">
      <w:pPr>
        <w:pStyle w:val="3New"/>
        <w:numPr>
          <w:ilvl w:val="0"/>
          <w:numId w:val="36"/>
        </w:numPr>
        <w:rPr>
          <w:b w:val="0"/>
        </w:rPr>
      </w:pPr>
      <w:r w:rsidRPr="002C3202">
        <w:rPr>
          <w:b w:val="0"/>
        </w:rPr>
        <w:t>демонстрирует первоначальные представления о населенном пункте, в котором живет (город, село и так далее);</w:t>
      </w:r>
    </w:p>
    <w:p w:rsidR="008E4384" w:rsidRPr="002C3202" w:rsidRDefault="008E4384" w:rsidP="00D27CB2">
      <w:pPr>
        <w:pStyle w:val="3New"/>
        <w:numPr>
          <w:ilvl w:val="0"/>
          <w:numId w:val="36"/>
        </w:numPr>
        <w:rPr>
          <w:b w:val="0"/>
        </w:rPr>
      </w:pPr>
      <w:r w:rsidRPr="002C3202">
        <w:rPr>
          <w:b w:val="0"/>
        </w:rPr>
        <w:t xml:space="preserve">ребёнок имеет представления об объектах живой и неживой природы </w:t>
      </w:r>
      <w:r w:rsidRPr="002C3202">
        <w:rPr>
          <w:b w:val="0"/>
          <w:noProof/>
        </w:rPr>
        <w:drawing>
          <wp:inline distT="0" distB="0" distL="0" distR="0" wp14:anchorId="6BA04EE9" wp14:editId="00002521">
            <wp:extent cx="3049" cy="3048"/>
            <wp:effectExtent l="0" t="0" r="0" b="0"/>
            <wp:docPr id="16745" name="Picture 16745"/>
            <wp:cNvGraphicFramePr/>
            <a:graphic xmlns:a="http://schemas.openxmlformats.org/drawingml/2006/main">
              <a:graphicData uri="http://schemas.openxmlformats.org/drawingml/2006/picture">
                <pic:pic xmlns:pic="http://schemas.openxmlformats.org/drawingml/2006/picture">
                  <pic:nvPicPr>
                    <pic:cNvPr id="16745" name="Picture 16745"/>
                    <pic:cNvPicPr/>
                  </pic:nvPicPr>
                  <pic:blipFill>
                    <a:blip r:embed="rId8"/>
                    <a:stretch>
                      <a:fillRect/>
                    </a:stretch>
                  </pic:blipFill>
                  <pic:spPr>
                    <a:xfrm>
                      <a:off x="0" y="0"/>
                      <a:ext cx="3049" cy="3048"/>
                    </a:xfrm>
                    <a:prstGeom prst="rect">
                      <a:avLst/>
                    </a:prstGeom>
                  </pic:spPr>
                </pic:pic>
              </a:graphicData>
            </a:graphic>
          </wp:inline>
        </w:drawing>
      </w:r>
      <w:r w:rsidRPr="002C3202">
        <w:rPr>
          <w:b w:val="0"/>
        </w:rPr>
        <w:t>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E4384" w:rsidRPr="002C3202" w:rsidRDefault="008E4384" w:rsidP="00D27CB2">
      <w:pPr>
        <w:pStyle w:val="3New"/>
        <w:numPr>
          <w:ilvl w:val="0"/>
          <w:numId w:val="36"/>
        </w:numPr>
        <w:rPr>
          <w:b w:val="0"/>
        </w:rPr>
      </w:pPr>
      <w:r w:rsidRPr="002C3202">
        <w:rPr>
          <w:b w:val="0"/>
        </w:rPr>
        <w:t>ребёнок с удовольствием слушает музыку, подпевает, выполняет простые танцевальные движения;</w:t>
      </w:r>
    </w:p>
    <w:p w:rsidR="008E4384" w:rsidRPr="002C3202" w:rsidRDefault="008E4384" w:rsidP="00D27CB2">
      <w:pPr>
        <w:pStyle w:val="3New"/>
        <w:numPr>
          <w:ilvl w:val="0"/>
          <w:numId w:val="36"/>
        </w:numPr>
        <w:rPr>
          <w:b w:val="0"/>
        </w:rPr>
      </w:pPr>
      <w:r w:rsidRPr="002C3202">
        <w:rPr>
          <w:b w:val="0"/>
        </w:rPr>
        <w:t>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E4384" w:rsidRPr="002C3202" w:rsidRDefault="008E4384" w:rsidP="00D27CB2">
      <w:pPr>
        <w:pStyle w:val="3New"/>
        <w:numPr>
          <w:ilvl w:val="0"/>
          <w:numId w:val="36"/>
        </w:numPr>
        <w:rPr>
          <w:b w:val="0"/>
        </w:rPr>
      </w:pPr>
      <w:r w:rsidRPr="002C3202">
        <w:rPr>
          <w:b w:val="0"/>
        </w:rPr>
        <w:t>рисует дорожки, дождик, шарики; лепит палочки, колечки, лепешки;</w:t>
      </w:r>
    </w:p>
    <w:p w:rsidR="008E4384" w:rsidRPr="002C3202" w:rsidRDefault="008E4384" w:rsidP="00D27CB2">
      <w:pPr>
        <w:pStyle w:val="3New"/>
        <w:numPr>
          <w:ilvl w:val="0"/>
          <w:numId w:val="36"/>
        </w:numPr>
        <w:rPr>
          <w:b w:val="0"/>
        </w:rPr>
      </w:pPr>
      <w:r w:rsidRPr="002C3202">
        <w:rPr>
          <w:b w:val="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E4384" w:rsidRPr="002C3202" w:rsidRDefault="008E4384" w:rsidP="00D27CB2">
      <w:pPr>
        <w:pStyle w:val="3New"/>
        <w:numPr>
          <w:ilvl w:val="0"/>
          <w:numId w:val="36"/>
        </w:numPr>
        <w:rPr>
          <w:b w:val="0"/>
        </w:rPr>
      </w:pPr>
      <w:r w:rsidRPr="002C3202">
        <w:rPr>
          <w:b w:val="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E4384" w:rsidRDefault="008E4384" w:rsidP="002C3202">
      <w:pPr>
        <w:pStyle w:val="3New"/>
      </w:pPr>
    </w:p>
    <w:p w:rsidR="008E4384" w:rsidRPr="008E4384" w:rsidRDefault="008E4384" w:rsidP="002C3202">
      <w:pPr>
        <w:pStyle w:val="3New"/>
      </w:pPr>
      <w:r w:rsidRPr="008E4384">
        <w:t>Планируемые р</w:t>
      </w:r>
      <w:r w:rsidR="002C3202">
        <w:t>езультаты в дошкольном возрасте:</w:t>
      </w:r>
    </w:p>
    <w:p w:rsidR="00F83C81" w:rsidRPr="003A7386" w:rsidRDefault="00F83C81" w:rsidP="00F83C81">
      <w:pPr>
        <w:keepNext/>
        <w:widowControl w:val="0"/>
        <w:tabs>
          <w:tab w:val="left" w:pos="567"/>
        </w:tabs>
        <w:suppressAutoHyphens/>
        <w:spacing w:after="0" w:line="240" w:lineRule="auto"/>
        <w:ind w:left="567"/>
        <w:outlineLvl w:val="2"/>
        <w:rPr>
          <w:rFonts w:ascii="Times New Roman" w:eastAsia="Times New Roman" w:hAnsi="Times New Roman" w:cs="Times New Roman"/>
          <w:b/>
          <w:sz w:val="24"/>
          <w:szCs w:val="24"/>
          <w:lang w:eastAsia="ru-RU"/>
        </w:rPr>
      </w:pPr>
      <w:bookmarkStart w:id="1" w:name="_Toc420597613"/>
      <w:bookmarkStart w:id="2" w:name="_Toc420598532"/>
      <w:bookmarkStart w:id="3" w:name="_Toc422496175"/>
    </w:p>
    <w:bookmarkEnd w:id="1"/>
    <w:bookmarkEnd w:id="2"/>
    <w:bookmarkEnd w:id="3"/>
    <w:p w:rsidR="008E4384" w:rsidRDefault="008E4384" w:rsidP="00720CCB">
      <w:p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К четырем годам:</w:t>
      </w:r>
    </w:p>
    <w:p w:rsidR="008E4384"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демонстрирует положительное отнош</w:t>
      </w:r>
      <w:r w:rsidR="0079495C">
        <w:rPr>
          <w:rFonts w:ascii="Times New Roman" w:eastAsia="Times New Roman" w:hAnsi="Times New Roman" w:cs="Times New Roman"/>
          <w:sz w:val="24"/>
          <w:szCs w:val="24"/>
        </w:rPr>
        <w:t xml:space="preserve">ение к разнообразным физическим </w:t>
      </w:r>
      <w:r w:rsidRPr="008E4384">
        <w:rPr>
          <w:rFonts w:ascii="Times New Roman" w:eastAsia="Times New Roman" w:hAnsi="Times New Roman" w:cs="Times New Roman"/>
          <w:sz w:val="24"/>
          <w:szCs w:val="24"/>
        </w:rPr>
        <w:t xml:space="preserve">упражнениям, проявляет избирательный интерес к отдельным двигательным действиям (бросание и ловля мяча, ходьба, </w:t>
      </w:r>
      <w:r>
        <w:rPr>
          <w:rFonts w:ascii="Times New Roman" w:eastAsia="Times New Roman" w:hAnsi="Times New Roman" w:cs="Times New Roman"/>
          <w:sz w:val="24"/>
          <w:szCs w:val="24"/>
        </w:rPr>
        <w:t>бег, прыжки) и подвижным играм;</w:t>
      </w:r>
    </w:p>
    <w:p w:rsidR="008E4384"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w:t>
      </w:r>
      <w:r>
        <w:rPr>
          <w:rFonts w:ascii="Times New Roman" w:eastAsia="Times New Roman" w:hAnsi="Times New Roman" w:cs="Times New Roman"/>
          <w:sz w:val="24"/>
          <w:szCs w:val="24"/>
        </w:rPr>
        <w:t>мические упражнения под музыку;</w:t>
      </w:r>
    </w:p>
    <w:p w:rsidR="008E4384"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w:t>
      </w:r>
      <w:r>
        <w:rPr>
          <w:rFonts w:ascii="Times New Roman" w:eastAsia="Times New Roman" w:hAnsi="Times New Roman" w:cs="Times New Roman"/>
          <w:sz w:val="24"/>
          <w:szCs w:val="24"/>
        </w:rPr>
        <w:t>вижения в общем для всех темпе;</w:t>
      </w:r>
    </w:p>
    <w:p w:rsidR="008E4384"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w:t>
      </w:r>
      <w:r>
        <w:rPr>
          <w:rFonts w:ascii="Times New Roman" w:eastAsia="Times New Roman" w:hAnsi="Times New Roman" w:cs="Times New Roman"/>
          <w:sz w:val="24"/>
          <w:szCs w:val="24"/>
        </w:rPr>
        <w:t>ожительно влияющих на здоровье;</w:t>
      </w:r>
    </w:p>
    <w:p w:rsidR="008E4384"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w:t>
      </w:r>
      <w:r w:rsidR="00360B82">
        <w:rPr>
          <w:rFonts w:ascii="Times New Roman" w:eastAsia="Times New Roman" w:hAnsi="Times New Roman" w:cs="Times New Roman"/>
          <w:sz w:val="24"/>
          <w:szCs w:val="24"/>
        </w:rPr>
        <w:t>зу и побуждению взрослых;</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дружелюбно нас</w:t>
      </w:r>
      <w:r w:rsidR="00360B82">
        <w:rPr>
          <w:rFonts w:ascii="Times New Roman" w:eastAsia="Times New Roman" w:hAnsi="Times New Roman" w:cs="Times New Roman"/>
          <w:sz w:val="24"/>
          <w:szCs w:val="24"/>
        </w:rPr>
        <w:t>троен в отношении других детей;</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w:t>
      </w:r>
      <w:r w:rsidR="00360B82">
        <w:rPr>
          <w:rFonts w:ascii="Times New Roman" w:eastAsia="Times New Roman" w:hAnsi="Times New Roman" w:cs="Times New Roman"/>
          <w:sz w:val="24"/>
          <w:szCs w:val="24"/>
        </w:rPr>
        <w:t>м;</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lastRenderedPageBreak/>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w:t>
      </w:r>
      <w:r w:rsidR="00360B82">
        <w:rPr>
          <w:rFonts w:ascii="Times New Roman" w:eastAsia="Times New Roman" w:hAnsi="Times New Roman" w:cs="Times New Roman"/>
          <w:sz w:val="24"/>
          <w:szCs w:val="24"/>
        </w:rPr>
        <w:t>взаимодействия со сверстниками;</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w:t>
      </w:r>
      <w:r w:rsidR="00360B82">
        <w:rPr>
          <w:rFonts w:ascii="Times New Roman" w:eastAsia="Times New Roman" w:hAnsi="Times New Roman" w:cs="Times New Roman"/>
          <w:sz w:val="24"/>
          <w:szCs w:val="24"/>
        </w:rPr>
        <w:t>редметами ближайшего окружения;</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w:t>
      </w:r>
      <w:r w:rsidR="00360B82">
        <w:rPr>
          <w:rFonts w:ascii="Times New Roman" w:eastAsia="Times New Roman" w:hAnsi="Times New Roman" w:cs="Times New Roman"/>
          <w:sz w:val="24"/>
          <w:szCs w:val="24"/>
        </w:rPr>
        <w:t>оцессе совместной деятельности;</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педагог) рассказы из 3-4 предложений, пересказывает знакомые литературные произведения, использует р</w:t>
      </w:r>
      <w:r w:rsidR="00360B82">
        <w:rPr>
          <w:rFonts w:ascii="Times New Roman" w:eastAsia="Times New Roman" w:hAnsi="Times New Roman" w:cs="Times New Roman"/>
          <w:sz w:val="24"/>
          <w:szCs w:val="24"/>
        </w:rPr>
        <w:t>ечевые формы вежливого общения;</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w:t>
      </w:r>
      <w:r w:rsidR="00360B82">
        <w:rPr>
          <w:rFonts w:ascii="Times New Roman" w:eastAsia="Times New Roman" w:hAnsi="Times New Roman" w:cs="Times New Roman"/>
          <w:sz w:val="24"/>
          <w:szCs w:val="24"/>
        </w:rPr>
        <w:t>ется на них;</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w:t>
      </w:r>
      <w:r w:rsidR="00360B82">
        <w:rPr>
          <w:rFonts w:ascii="Times New Roman" w:eastAsia="Times New Roman" w:hAnsi="Times New Roman" w:cs="Times New Roman"/>
          <w:sz w:val="24"/>
          <w:szCs w:val="24"/>
        </w:rPr>
        <w:t>е распространенные предложения;</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проявляет речевую актив</w:t>
      </w:r>
      <w:r w:rsidR="00360B82">
        <w:rPr>
          <w:rFonts w:ascii="Times New Roman" w:eastAsia="Times New Roman" w:hAnsi="Times New Roman" w:cs="Times New Roman"/>
          <w:sz w:val="24"/>
          <w:szCs w:val="24"/>
        </w:rPr>
        <w:t>ность в общении со сверстником;</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совместно со взрослым пересказывает з</w:t>
      </w:r>
      <w:r w:rsidR="00360B82">
        <w:rPr>
          <w:rFonts w:ascii="Times New Roman" w:eastAsia="Times New Roman" w:hAnsi="Times New Roman" w:cs="Times New Roman"/>
          <w:sz w:val="24"/>
          <w:szCs w:val="24"/>
        </w:rPr>
        <w:t>накомые сказки, короткие стихи;</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w:t>
      </w:r>
      <w:r w:rsidR="00360B82">
        <w:rPr>
          <w:rFonts w:ascii="Times New Roman" w:eastAsia="Times New Roman" w:hAnsi="Times New Roman" w:cs="Times New Roman"/>
          <w:sz w:val="24"/>
          <w:szCs w:val="24"/>
        </w:rPr>
        <w:t>ующего и проблемного характера;</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проявляет потребность в позна</w:t>
      </w:r>
      <w:r w:rsidR="00360B82">
        <w:rPr>
          <w:rFonts w:ascii="Times New Roman" w:eastAsia="Times New Roman" w:hAnsi="Times New Roman" w:cs="Times New Roman"/>
          <w:sz w:val="24"/>
          <w:szCs w:val="24"/>
        </w:rPr>
        <w:t>вательном общении со взрослыми;</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демонстрирует стремление к наблюдению, сравнению, обследовани</w:t>
      </w:r>
      <w:r w:rsidR="00360B82">
        <w:rPr>
          <w:rFonts w:ascii="Times New Roman" w:eastAsia="Times New Roman" w:hAnsi="Times New Roman" w:cs="Times New Roman"/>
          <w:sz w:val="24"/>
          <w:szCs w:val="24"/>
        </w:rPr>
        <w:t xml:space="preserve">ю свойств и качеств </w:t>
      </w:r>
      <w:r w:rsidRPr="008E4384">
        <w:rPr>
          <w:rFonts w:ascii="Times New Roman" w:eastAsia="Times New Roman" w:hAnsi="Times New Roman" w:cs="Times New Roman"/>
          <w:sz w:val="24"/>
          <w:szCs w:val="24"/>
        </w:rPr>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w:t>
      </w:r>
      <w:r w:rsidR="00360B82">
        <w:rPr>
          <w:rFonts w:ascii="Times New Roman" w:eastAsia="Times New Roman" w:hAnsi="Times New Roman" w:cs="Times New Roman"/>
          <w:sz w:val="24"/>
          <w:szCs w:val="24"/>
        </w:rPr>
        <w:t>едметы по этим характеристикам;</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8E4384">
        <w:rPr>
          <w:rFonts w:ascii="Times New Roman" w:eastAsia="Times New Roman" w:hAnsi="Times New Roman" w:cs="Times New Roman"/>
          <w:sz w:val="24"/>
          <w:szCs w:val="24"/>
        </w:rPr>
        <w:t>ребёнок проявляет интерес к миру, к себе и окружающим людям;</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360B82">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w:t>
      </w:r>
      <w:r w:rsidR="00360B82">
        <w:rPr>
          <w:rFonts w:ascii="Times New Roman" w:eastAsia="Times New Roman" w:hAnsi="Times New Roman" w:cs="Times New Roman"/>
          <w:sz w:val="24"/>
          <w:szCs w:val="24"/>
        </w:rPr>
        <w:t>опримечательностях и традициях;</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360B82">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w:t>
      </w:r>
      <w:r w:rsidR="00360B82">
        <w:rPr>
          <w:rFonts w:ascii="Times New Roman" w:eastAsia="Times New Roman" w:hAnsi="Times New Roman" w:cs="Times New Roman"/>
          <w:sz w:val="24"/>
          <w:szCs w:val="24"/>
        </w:rPr>
        <w:t>астениях, не причиняет им вред;</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360B82">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w:t>
      </w:r>
      <w:r w:rsidR="00360B82">
        <w:rPr>
          <w:rFonts w:ascii="Times New Roman" w:eastAsia="Times New Roman" w:hAnsi="Times New Roman" w:cs="Times New Roman"/>
          <w:sz w:val="24"/>
          <w:szCs w:val="24"/>
        </w:rPr>
        <w:t>та, видоизменять их и украшать;</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360B82">
        <w:rPr>
          <w:rFonts w:ascii="Times New Roman" w:eastAsia="Times New Roman" w:hAnsi="Times New Roman" w:cs="Times New Roman"/>
          <w:sz w:val="24"/>
          <w:szCs w:val="24"/>
        </w:rPr>
        <w:t>использовать простые строительные детали для создания постр</w:t>
      </w:r>
      <w:r w:rsidR="00360B82">
        <w:rPr>
          <w:rFonts w:ascii="Times New Roman" w:eastAsia="Times New Roman" w:hAnsi="Times New Roman" w:cs="Times New Roman"/>
          <w:sz w:val="24"/>
          <w:szCs w:val="24"/>
        </w:rPr>
        <w:t>ойки с последующим её анализом;</w:t>
      </w:r>
    </w:p>
    <w:p w:rsid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360B82">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w:t>
      </w:r>
      <w:r w:rsidR="00360B82">
        <w:rPr>
          <w:rFonts w:ascii="Times New Roman" w:eastAsia="Times New Roman" w:hAnsi="Times New Roman" w:cs="Times New Roman"/>
          <w:sz w:val="24"/>
          <w:szCs w:val="24"/>
        </w:rPr>
        <w:t>й сюжет из нескольких эпизодов;</w:t>
      </w:r>
    </w:p>
    <w:p w:rsidR="008E4384" w:rsidRPr="00360B82" w:rsidRDefault="008E4384" w:rsidP="00D27CB2">
      <w:pPr>
        <w:pStyle w:val="a3"/>
        <w:numPr>
          <w:ilvl w:val="0"/>
          <w:numId w:val="37"/>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360B82">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E4384" w:rsidRPr="002C3202" w:rsidRDefault="008E4384" w:rsidP="00720CCB">
      <w:pPr>
        <w:tabs>
          <w:tab w:val="left" w:pos="360"/>
          <w:tab w:val="left" w:pos="567"/>
          <w:tab w:val="left" w:pos="9540"/>
          <w:tab w:val="left" w:pos="9999"/>
        </w:tabs>
        <w:spacing w:after="0" w:line="240" w:lineRule="auto"/>
        <w:jc w:val="both"/>
        <w:rPr>
          <w:rFonts w:ascii="Times New Roman" w:eastAsia="Times New Roman" w:hAnsi="Times New Roman" w:cs="Times New Roman"/>
          <w:b/>
          <w:sz w:val="24"/>
          <w:szCs w:val="24"/>
        </w:rPr>
      </w:pPr>
    </w:p>
    <w:p w:rsidR="0079495C" w:rsidRPr="002C3202" w:rsidRDefault="0079495C" w:rsidP="00720CCB">
      <w:p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2C3202">
        <w:rPr>
          <w:rFonts w:ascii="Times New Roman" w:eastAsia="Times New Roman" w:hAnsi="Times New Roman" w:cs="Times New Roman"/>
          <w:sz w:val="24"/>
          <w:szCs w:val="24"/>
        </w:rPr>
        <w:t>К пяти годам:</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lastRenderedPageBreak/>
        <w:t xml:space="preserve">ребёнок проявляет интерес к разнообразным физическим упражнениям, </w:t>
      </w:r>
      <w:r w:rsidRPr="0079495C">
        <w:rPr>
          <w:noProof/>
          <w:lang w:eastAsia="ru-RU"/>
        </w:rPr>
        <w:drawing>
          <wp:inline distT="0" distB="0" distL="0" distR="0" wp14:anchorId="209D066E" wp14:editId="430C8094">
            <wp:extent cx="6099" cy="6097"/>
            <wp:effectExtent l="0" t="0" r="0" b="0"/>
            <wp:docPr id="20637" name="Picture 20637"/>
            <wp:cNvGraphicFramePr/>
            <a:graphic xmlns:a="http://schemas.openxmlformats.org/drawingml/2006/main">
              <a:graphicData uri="http://schemas.openxmlformats.org/drawingml/2006/picture">
                <pic:pic xmlns:pic="http://schemas.openxmlformats.org/drawingml/2006/picture">
                  <pic:nvPicPr>
                    <pic:cNvPr id="20637" name="Picture 20637"/>
                    <pic:cNvPicPr/>
                  </pic:nvPicPr>
                  <pic:blipFill>
                    <a:blip r:embed="rId9"/>
                    <a:stretch>
                      <a:fillRect/>
                    </a:stretch>
                  </pic:blipFill>
                  <pic:spPr>
                    <a:xfrm>
                      <a:off x="0" y="0"/>
                      <a:ext cx="6099" cy="6097"/>
                    </a:xfrm>
                    <a:prstGeom prst="rect">
                      <a:avLst/>
                    </a:prstGeom>
                  </pic:spPr>
                </pic:pic>
              </a:graphicData>
            </a:graphic>
          </wp:inline>
        </w:drawing>
      </w:r>
      <w:r w:rsidRPr="0079495C">
        <w:rPr>
          <w:rFonts w:ascii="Times New Roman" w:eastAsia="Times New Roman" w:hAnsi="Times New Roman" w:cs="Times New Roman"/>
          <w:sz w:val="24"/>
          <w:szCs w:val="24"/>
        </w:rPr>
        <w:t>действиям с физкультурными пособиями, настойчивость для достижения результата, испытывает потребн</w:t>
      </w:r>
      <w:r>
        <w:rPr>
          <w:rFonts w:ascii="Times New Roman" w:eastAsia="Times New Roman" w:hAnsi="Times New Roman" w:cs="Times New Roman"/>
          <w:sz w:val="24"/>
          <w:szCs w:val="24"/>
        </w:rPr>
        <w:t>ость в двигательной активности;</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w:t>
      </w:r>
      <w:r>
        <w:rPr>
          <w:rFonts w:ascii="Times New Roman" w:eastAsia="Times New Roman" w:hAnsi="Times New Roman" w:cs="Times New Roman"/>
          <w:sz w:val="24"/>
          <w:szCs w:val="24"/>
        </w:rPr>
        <w:t>в самостоятельную деятельность;</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w:t>
      </w:r>
      <w:r>
        <w:rPr>
          <w:rFonts w:ascii="Times New Roman" w:eastAsia="Times New Roman" w:hAnsi="Times New Roman" w:cs="Times New Roman"/>
          <w:sz w:val="24"/>
          <w:szCs w:val="24"/>
        </w:rPr>
        <w:t>взрослого в случае недомогания;</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стремится к самостоятельному осуществлению процессов личной гиги</w:t>
      </w:r>
      <w:r>
        <w:rPr>
          <w:rFonts w:ascii="Times New Roman" w:eastAsia="Times New Roman" w:hAnsi="Times New Roman" w:cs="Times New Roman"/>
          <w:sz w:val="24"/>
          <w:szCs w:val="24"/>
        </w:rPr>
        <w:t>ены, их правильной организации;</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w:t>
      </w:r>
      <w:r>
        <w:rPr>
          <w:rFonts w:ascii="Times New Roman" w:eastAsia="Times New Roman" w:hAnsi="Times New Roman" w:cs="Times New Roman"/>
          <w:sz w:val="24"/>
          <w:szCs w:val="24"/>
        </w:rPr>
        <w:t>а проявляет сочувствие;</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без напоминания взрослого здоровается и прощается, го</w:t>
      </w:r>
      <w:r>
        <w:rPr>
          <w:rFonts w:ascii="Times New Roman" w:eastAsia="Times New Roman" w:hAnsi="Times New Roman" w:cs="Times New Roman"/>
          <w:sz w:val="24"/>
          <w:szCs w:val="24"/>
        </w:rPr>
        <w:t>ворит «спасибо» и «пожалуйста»;</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w:t>
      </w:r>
      <w:r>
        <w:rPr>
          <w:rFonts w:ascii="Times New Roman" w:eastAsia="Times New Roman" w:hAnsi="Times New Roman" w:cs="Times New Roman"/>
          <w:sz w:val="24"/>
          <w:szCs w:val="24"/>
        </w:rPr>
        <w:t>изнанию и уважению сверстников;</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 xml:space="preserve">ребёнок познает правила безопасного поведения и стремится их </w:t>
      </w:r>
      <w:r>
        <w:rPr>
          <w:rFonts w:ascii="Times New Roman" w:eastAsia="Times New Roman" w:hAnsi="Times New Roman" w:cs="Times New Roman"/>
          <w:sz w:val="24"/>
          <w:szCs w:val="24"/>
        </w:rPr>
        <w:t>выполнять в повседневной жизни;</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са</w:t>
      </w:r>
      <w:r>
        <w:rPr>
          <w:rFonts w:ascii="Times New Roman" w:eastAsia="Times New Roman" w:hAnsi="Times New Roman" w:cs="Times New Roman"/>
          <w:sz w:val="24"/>
          <w:szCs w:val="24"/>
        </w:rPr>
        <w:t>мостоятелен в самообслуживании;</w:t>
      </w:r>
    </w:p>
    <w:p w:rsid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проявляет познавательный интерес к труду взрослых, профессиям</w:t>
      </w:r>
      <w:r>
        <w:rPr>
          <w:rFonts w:ascii="Times New Roman" w:eastAsia="Times New Roman" w:hAnsi="Times New Roman" w:cs="Times New Roman"/>
          <w:sz w:val="24"/>
          <w:szCs w:val="24"/>
        </w:rPr>
        <w:t xml:space="preserve">, технике, </w:t>
      </w:r>
      <w:r w:rsidRPr="0079495C">
        <w:rPr>
          <w:rFonts w:ascii="Times New Roman" w:eastAsia="Times New Roman" w:hAnsi="Times New Roman" w:cs="Times New Roman"/>
          <w:sz w:val="24"/>
          <w:szCs w:val="24"/>
        </w:rPr>
        <w:t>отражает эти представления в играх;</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w:t>
      </w:r>
      <w:r w:rsidR="00DD01F2">
        <w:rPr>
          <w:rFonts w:ascii="Times New Roman" w:eastAsia="Times New Roman" w:hAnsi="Times New Roman" w:cs="Times New Roman"/>
          <w:sz w:val="24"/>
          <w:szCs w:val="24"/>
        </w:rPr>
        <w:t xml:space="preserve"> со взрослыми или сверстниками;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w:t>
      </w:r>
      <w:r w:rsidR="00DD01F2">
        <w:rPr>
          <w:rFonts w:ascii="Times New Roman" w:eastAsia="Times New Roman" w:hAnsi="Times New Roman" w:cs="Times New Roman"/>
          <w:sz w:val="24"/>
          <w:szCs w:val="24"/>
        </w:rPr>
        <w:t xml:space="preserve"> более длительными и активными;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w:t>
      </w:r>
      <w:r w:rsidR="00DD01F2">
        <w:rPr>
          <w:rFonts w:ascii="Times New Roman" w:eastAsia="Times New Roman" w:hAnsi="Times New Roman" w:cs="Times New Roman"/>
          <w:sz w:val="24"/>
          <w:szCs w:val="24"/>
        </w:rPr>
        <w:t>ьной и речевой выразительности;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w:t>
      </w:r>
      <w:r w:rsidR="00DD01F2">
        <w:rPr>
          <w:rFonts w:ascii="Times New Roman" w:eastAsia="Times New Roman" w:hAnsi="Times New Roman" w:cs="Times New Roman"/>
          <w:sz w:val="24"/>
          <w:szCs w:val="24"/>
        </w:rPr>
        <w:t>писательные рассказы и загадки;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w:t>
      </w:r>
      <w:r w:rsidR="00DD01F2">
        <w:rPr>
          <w:rFonts w:ascii="Times New Roman" w:eastAsia="Times New Roman" w:hAnsi="Times New Roman" w:cs="Times New Roman"/>
          <w:sz w:val="24"/>
          <w:szCs w:val="24"/>
        </w:rPr>
        <w:t>ые тексты, воспроизводит текст;</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w:t>
      </w:r>
      <w:r w:rsidR="00DD01F2">
        <w:rPr>
          <w:rFonts w:ascii="Times New Roman" w:eastAsia="Times New Roman" w:hAnsi="Times New Roman" w:cs="Times New Roman"/>
          <w:sz w:val="24"/>
          <w:szCs w:val="24"/>
        </w:rPr>
        <w:t>л создан;</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 xml:space="preserve">ребёнок проявляет стремление к общению со сверстниками в процессе познавательной деятельности, </w:t>
      </w:r>
      <w:r w:rsidR="00DD01F2">
        <w:rPr>
          <w:rFonts w:ascii="Times New Roman" w:eastAsia="Times New Roman" w:hAnsi="Times New Roman" w:cs="Times New Roman"/>
          <w:sz w:val="24"/>
          <w:szCs w:val="24"/>
        </w:rPr>
        <w:t>осуществляет обмен информацией;</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охотно сотрудничает со взрослыми не только в совместной деятельности, но</w:t>
      </w:r>
      <w:r w:rsidR="00DD01F2">
        <w:rPr>
          <w:rFonts w:ascii="Times New Roman" w:eastAsia="Times New Roman" w:hAnsi="Times New Roman" w:cs="Times New Roman"/>
          <w:sz w:val="24"/>
          <w:szCs w:val="24"/>
        </w:rPr>
        <w:t xml:space="preserve"> и в свободной самостоятельной;</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отличается высокой а</w:t>
      </w:r>
      <w:r w:rsidR="00DD01F2">
        <w:rPr>
          <w:rFonts w:ascii="Times New Roman" w:eastAsia="Times New Roman" w:hAnsi="Times New Roman" w:cs="Times New Roman"/>
          <w:sz w:val="24"/>
          <w:szCs w:val="24"/>
        </w:rPr>
        <w:t>ктивностью и любознательностью;</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w:t>
      </w:r>
      <w:r w:rsidR="00DD01F2">
        <w:rPr>
          <w:rFonts w:ascii="Times New Roman" w:eastAsia="Times New Roman" w:hAnsi="Times New Roman" w:cs="Times New Roman"/>
          <w:sz w:val="24"/>
          <w:szCs w:val="24"/>
        </w:rPr>
        <w:t>ды, обследовательские действия;</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объединяет предметы и объекты в видовые категории с у</w:t>
      </w:r>
      <w:r w:rsidR="00DD01F2">
        <w:rPr>
          <w:rFonts w:ascii="Times New Roman" w:eastAsia="Times New Roman" w:hAnsi="Times New Roman" w:cs="Times New Roman"/>
          <w:sz w:val="24"/>
          <w:szCs w:val="24"/>
        </w:rPr>
        <w:t>казанием характерных признаков;</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w:t>
      </w:r>
      <w:r w:rsidR="00DD01F2">
        <w:rPr>
          <w:rFonts w:ascii="Times New Roman" w:eastAsia="Times New Roman" w:hAnsi="Times New Roman" w:cs="Times New Roman"/>
          <w:sz w:val="24"/>
          <w:szCs w:val="24"/>
        </w:rPr>
        <w:t>ытки сделать логические выводы;</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с удовольствием рассказывает о себе, своих желаниях, достижениях, семье</w:t>
      </w:r>
      <w:r w:rsidR="00DD01F2">
        <w:rPr>
          <w:rFonts w:ascii="Times New Roman" w:eastAsia="Times New Roman" w:hAnsi="Times New Roman" w:cs="Times New Roman"/>
          <w:sz w:val="24"/>
          <w:szCs w:val="24"/>
        </w:rPr>
        <w:t>, семейном быте, традициях;</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lastRenderedPageBreak/>
        <w:t>активно участвует в мероприятиях и праздниках, готовящихся в группе, в ДОО, имеет представления о малой родине, названии населенного пункта, ул</w:t>
      </w:r>
      <w:r w:rsidR="00DD01F2">
        <w:rPr>
          <w:rFonts w:ascii="Times New Roman" w:eastAsia="Times New Roman" w:hAnsi="Times New Roman" w:cs="Times New Roman"/>
          <w:sz w:val="24"/>
          <w:szCs w:val="24"/>
        </w:rPr>
        <w:t>ицы, некоторых памятных местах;</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w:t>
      </w:r>
      <w:r w:rsidR="00DD01F2">
        <w:rPr>
          <w:rFonts w:ascii="Times New Roman" w:eastAsia="Times New Roman" w:hAnsi="Times New Roman" w:cs="Times New Roman"/>
          <w:sz w:val="24"/>
          <w:szCs w:val="24"/>
        </w:rPr>
        <w:t>тениями и животными, беречь их;</w:t>
      </w:r>
    </w:p>
    <w:p w:rsidR="00DD01F2" w:rsidRP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w:t>
      </w:r>
      <w:r w:rsidR="00DD01F2">
        <w:rPr>
          <w:rFonts w:ascii="Times New Roman" w:eastAsia="Times New Roman" w:hAnsi="Times New Roman" w:cs="Times New Roman"/>
          <w:sz w:val="24"/>
          <w:szCs w:val="24"/>
        </w:rPr>
        <w:t xml:space="preserve">иентируется от себя в движении, </w:t>
      </w:r>
      <w:r w:rsidRPr="00DD01F2">
        <w:rPr>
          <w:rFonts w:ascii="Times New Roman" w:eastAsia="Times New Roman" w:hAnsi="Times New Roman" w:cs="Times New Roman"/>
          <w:sz w:val="24"/>
          <w:szCs w:val="24"/>
        </w:rPr>
        <w:t>использует математические представления для познан</w:t>
      </w:r>
      <w:r w:rsidR="00DD01F2" w:rsidRPr="00DD01F2">
        <w:rPr>
          <w:rFonts w:ascii="Times New Roman" w:eastAsia="Times New Roman" w:hAnsi="Times New Roman" w:cs="Times New Roman"/>
          <w:sz w:val="24"/>
          <w:szCs w:val="24"/>
        </w:rPr>
        <w:t>ия окружающей действительности;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w:t>
      </w:r>
      <w:r w:rsidR="00DD01F2">
        <w:rPr>
          <w:rFonts w:ascii="Times New Roman" w:eastAsia="Times New Roman" w:hAnsi="Times New Roman" w:cs="Times New Roman"/>
          <w:sz w:val="24"/>
          <w:szCs w:val="24"/>
        </w:rPr>
        <w:t>ные и изобразительные средства;</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w:t>
      </w:r>
      <w:r w:rsidR="00DD01F2">
        <w:rPr>
          <w:rFonts w:ascii="Times New Roman" w:eastAsia="Times New Roman" w:hAnsi="Times New Roman" w:cs="Times New Roman"/>
          <w:sz w:val="24"/>
          <w:szCs w:val="24"/>
        </w:rPr>
        <w:t>ьтурно-досуговой деятельности);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w:t>
      </w:r>
      <w:r w:rsidR="00DD01F2">
        <w:rPr>
          <w:rFonts w:ascii="Times New Roman" w:eastAsia="Times New Roman" w:hAnsi="Times New Roman" w:cs="Times New Roman"/>
          <w:sz w:val="24"/>
          <w:szCs w:val="24"/>
        </w:rPr>
        <w:t>ми и изобразительными умениями;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w:t>
      </w:r>
      <w:r w:rsidR="00DD01F2">
        <w:rPr>
          <w:rFonts w:ascii="Times New Roman" w:eastAsia="Times New Roman" w:hAnsi="Times New Roman" w:cs="Times New Roman"/>
          <w:sz w:val="24"/>
          <w:szCs w:val="24"/>
        </w:rPr>
        <w:t xml:space="preserve"> в создании игровой обстановки;</w:t>
      </w:r>
    </w:p>
    <w:p w:rsidR="00DD01F2"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 xml:space="preserve">ребёнок принимает игровую задачу в играх с правилами, проявляет </w:t>
      </w:r>
      <w:r w:rsidR="00DD01F2">
        <w:rPr>
          <w:rFonts w:ascii="Times New Roman" w:eastAsia="Times New Roman" w:hAnsi="Times New Roman" w:cs="Times New Roman"/>
          <w:sz w:val="24"/>
          <w:szCs w:val="24"/>
        </w:rPr>
        <w:t>интерес к результату, выигрышу;</w:t>
      </w:r>
    </w:p>
    <w:p w:rsidR="0079495C" w:rsidRPr="0079495C" w:rsidRDefault="0079495C" w:rsidP="00D27CB2">
      <w:pPr>
        <w:pStyle w:val="a3"/>
        <w:numPr>
          <w:ilvl w:val="0"/>
          <w:numId w:val="38"/>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79495C">
        <w:rPr>
          <w:rFonts w:ascii="Times New Roman" w:eastAsia="Times New Roman" w:hAnsi="Times New Roman" w:cs="Times New Roman"/>
          <w:sz w:val="24"/>
          <w:szCs w:val="24"/>
        </w:rPr>
        <w:t>ведет негромкий диалог с игрушками, комментирует их «действия» в режиссерских играх.</w:t>
      </w:r>
    </w:p>
    <w:p w:rsidR="008E4384" w:rsidRDefault="008E4384" w:rsidP="00720CCB">
      <w:p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p>
    <w:p w:rsidR="008E4384" w:rsidRDefault="00DD01F2" w:rsidP="00720CCB">
      <w:p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К шести годам:</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w:t>
      </w:r>
      <w:r>
        <w:rPr>
          <w:rFonts w:ascii="Times New Roman" w:eastAsia="Times New Roman" w:hAnsi="Times New Roman" w:cs="Times New Roman"/>
          <w:sz w:val="24"/>
          <w:szCs w:val="24"/>
        </w:rPr>
        <w:t>омых упражнений;</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w:t>
      </w:r>
      <w:r>
        <w:rPr>
          <w:rFonts w:ascii="Times New Roman" w:eastAsia="Times New Roman" w:hAnsi="Times New Roman" w:cs="Times New Roman"/>
          <w:sz w:val="24"/>
          <w:szCs w:val="24"/>
        </w:rPr>
        <w:t>зовать знакомую подвижную игру;</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w:t>
      </w:r>
      <w:r>
        <w:rPr>
          <w:rFonts w:ascii="Times New Roman" w:eastAsia="Times New Roman" w:hAnsi="Times New Roman" w:cs="Times New Roman"/>
          <w:sz w:val="24"/>
          <w:szCs w:val="24"/>
        </w:rPr>
        <w:t>жениями российских спортсменов;</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 xml:space="preserve">ребёнок владеет основными способами укрепления здоровья (закаливание, утренняя гимнастика, соблюдение личной гигиены, </w:t>
      </w:r>
      <w:r>
        <w:rPr>
          <w:rFonts w:ascii="Times New Roman" w:eastAsia="Times New Roman" w:hAnsi="Times New Roman" w:cs="Times New Roman"/>
          <w:sz w:val="24"/>
          <w:szCs w:val="24"/>
        </w:rPr>
        <w:t>безопасное поведение и другие);</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мотивирован на сбережение и укрепление собственного здоровья и здо</w:t>
      </w:r>
      <w:r>
        <w:rPr>
          <w:rFonts w:ascii="Times New Roman" w:eastAsia="Times New Roman" w:hAnsi="Times New Roman" w:cs="Times New Roman"/>
          <w:sz w:val="24"/>
          <w:szCs w:val="24"/>
        </w:rPr>
        <w:t>ровья окружающих;</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w:t>
      </w:r>
      <w:r>
        <w:rPr>
          <w:rFonts w:ascii="Times New Roman" w:eastAsia="Times New Roman" w:hAnsi="Times New Roman" w:cs="Times New Roman"/>
          <w:sz w:val="24"/>
          <w:szCs w:val="24"/>
        </w:rPr>
        <w:t>нтересуется жизнью семьи и ДОО;</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w:t>
      </w:r>
      <w:r>
        <w:rPr>
          <w:rFonts w:ascii="Times New Roman" w:eastAsia="Times New Roman" w:hAnsi="Times New Roman" w:cs="Times New Roman"/>
          <w:sz w:val="24"/>
          <w:szCs w:val="24"/>
        </w:rPr>
        <w:t>пасного поведения на улице;</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w:t>
      </w:r>
      <w:r>
        <w:rPr>
          <w:rFonts w:ascii="Times New Roman" w:eastAsia="Times New Roman" w:hAnsi="Times New Roman" w:cs="Times New Roman"/>
          <w:sz w:val="24"/>
          <w:szCs w:val="24"/>
        </w:rPr>
        <w:t>собен к произвольным действиям;</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Pr>
          <w:rFonts w:ascii="Times New Roman" w:eastAsia="Times New Roman" w:hAnsi="Times New Roman" w:cs="Times New Roman"/>
          <w:sz w:val="24"/>
          <w:szCs w:val="24"/>
        </w:rPr>
        <w:t xml:space="preserve"> </w:t>
      </w:r>
      <w:r w:rsidRPr="00DD01F2">
        <w:rPr>
          <w:rFonts w:ascii="Times New Roman" w:eastAsia="Times New Roman" w:hAnsi="Times New Roman" w:cs="Times New Roman"/>
          <w:sz w:val="24"/>
          <w:szCs w:val="24"/>
        </w:rPr>
        <w:t>обобщающими словами и понятиями, самостоятельно пересказывает рассказы и сказки, проявляет избирательное отношение к произведениям</w:t>
      </w:r>
      <w:r>
        <w:rPr>
          <w:rFonts w:ascii="Times New Roman" w:eastAsia="Times New Roman" w:hAnsi="Times New Roman" w:cs="Times New Roman"/>
          <w:sz w:val="24"/>
          <w:szCs w:val="24"/>
        </w:rPr>
        <w:t xml:space="preserve"> определенной тематики и жанра;</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w:t>
      </w:r>
      <w:r>
        <w:rPr>
          <w:rFonts w:ascii="Times New Roman" w:eastAsia="Times New Roman" w:hAnsi="Times New Roman" w:cs="Times New Roman"/>
          <w:sz w:val="24"/>
          <w:szCs w:val="24"/>
        </w:rPr>
        <w:t>м, предметном и природном мире;</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устанавливает закономерности причинно-следственного характера, приводит логические высказыван</w:t>
      </w:r>
      <w:r>
        <w:rPr>
          <w:rFonts w:ascii="Times New Roman" w:eastAsia="Times New Roman" w:hAnsi="Times New Roman" w:cs="Times New Roman"/>
          <w:sz w:val="24"/>
          <w:szCs w:val="24"/>
        </w:rPr>
        <w:t>ия;</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проявляет любознательность;</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использует математические знания, способы и средства</w:t>
      </w:r>
      <w:r>
        <w:rPr>
          <w:rFonts w:ascii="Times New Roman" w:eastAsia="Times New Roman" w:hAnsi="Times New Roman" w:cs="Times New Roman"/>
          <w:sz w:val="24"/>
          <w:szCs w:val="24"/>
        </w:rPr>
        <w:t xml:space="preserve"> для познания окружающего мира;</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 xml:space="preserve">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rPr>
          <w:rFonts w:ascii="Times New Roman" w:eastAsia="Times New Roman" w:hAnsi="Times New Roman" w:cs="Times New Roman"/>
          <w:sz w:val="24"/>
          <w:szCs w:val="24"/>
        </w:rPr>
        <w:t>по величине, форме, количеству;</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владеет счетом, ориентировкой в пространстве и времени;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w:t>
      </w:r>
      <w:r>
        <w:rPr>
          <w:rFonts w:ascii="Times New Roman" w:eastAsia="Times New Roman" w:hAnsi="Times New Roman" w:cs="Times New Roman"/>
          <w:sz w:val="24"/>
          <w:szCs w:val="24"/>
        </w:rPr>
        <w:t>е символы;</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w:t>
      </w:r>
      <w:r>
        <w:rPr>
          <w:rFonts w:ascii="Times New Roman" w:eastAsia="Times New Roman" w:hAnsi="Times New Roman" w:cs="Times New Roman"/>
          <w:sz w:val="24"/>
          <w:szCs w:val="24"/>
        </w:rPr>
        <w:t>ть объекты по разным признакам;</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w:t>
      </w:r>
      <w:r>
        <w:rPr>
          <w:rFonts w:ascii="Times New Roman" w:eastAsia="Times New Roman" w:hAnsi="Times New Roman" w:cs="Times New Roman"/>
          <w:sz w:val="24"/>
          <w:szCs w:val="24"/>
        </w:rPr>
        <w:t>тными, бережно относится к ним;</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 xml:space="preserve">ребёнок проявляет интерес и (или) с желанием занимается музыкальной, изобразительной, </w:t>
      </w:r>
      <w:r>
        <w:rPr>
          <w:rFonts w:ascii="Times New Roman" w:eastAsia="Times New Roman" w:hAnsi="Times New Roman" w:cs="Times New Roman"/>
          <w:sz w:val="24"/>
          <w:szCs w:val="24"/>
        </w:rPr>
        <w:t>театрализованной деятельностью;</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различает виды, жанры, формы в музыке, изобразительном и театральном искусстве; проявляет музыкальные и художе</w:t>
      </w:r>
      <w:r>
        <w:rPr>
          <w:rFonts w:ascii="Times New Roman" w:eastAsia="Times New Roman" w:hAnsi="Times New Roman" w:cs="Times New Roman"/>
          <w:sz w:val="24"/>
          <w:szCs w:val="24"/>
        </w:rPr>
        <w:t>ственно-творческие способности;</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w:t>
      </w:r>
      <w:r>
        <w:rPr>
          <w:rFonts w:ascii="Times New Roman" w:eastAsia="Times New Roman" w:hAnsi="Times New Roman" w:cs="Times New Roman"/>
          <w:sz w:val="24"/>
          <w:szCs w:val="24"/>
        </w:rPr>
        <w:t>ультурно-досуговых мероприятий;</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w:t>
      </w:r>
      <w:r>
        <w:rPr>
          <w:rFonts w:ascii="Times New Roman" w:eastAsia="Times New Roman" w:hAnsi="Times New Roman" w:cs="Times New Roman"/>
          <w:sz w:val="24"/>
          <w:szCs w:val="24"/>
        </w:rPr>
        <w:t>льзует разнообразные материалы;</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D01F2" w:rsidRDefault="00DD01F2" w:rsidP="00D27CB2">
      <w:pPr>
        <w:pStyle w:val="a3"/>
        <w:numPr>
          <w:ilvl w:val="0"/>
          <w:numId w:val="39"/>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D01F2" w:rsidRDefault="00DD01F2" w:rsidP="00DD01F2">
      <w:p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p>
    <w:p w:rsidR="00DD01F2" w:rsidRDefault="00DD01F2" w:rsidP="00DD01F2">
      <w:p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Планируемые результаты на этапе завершения освоения программы (к концу дошкольного возраста):</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у ребёнка сформированы основные психофизические и нравственно-волевы</w:t>
      </w:r>
      <w:r w:rsidR="004E7AFE">
        <w:rPr>
          <w:rFonts w:ascii="Times New Roman" w:eastAsia="Times New Roman" w:hAnsi="Times New Roman" w:cs="Times New Roman"/>
          <w:sz w:val="24"/>
          <w:szCs w:val="24"/>
        </w:rPr>
        <w:t>е качества;</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w:t>
      </w:r>
      <w:r w:rsidR="004E7AFE">
        <w:rPr>
          <w:rFonts w:ascii="Times New Roman" w:eastAsia="Times New Roman" w:hAnsi="Times New Roman" w:cs="Times New Roman"/>
          <w:sz w:val="24"/>
          <w:szCs w:val="24"/>
        </w:rPr>
        <w:t xml:space="preserve"> свои движение и управлять ими;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соблюдает элементарные правила здорового</w:t>
      </w:r>
      <w:r w:rsidR="004E7AFE">
        <w:rPr>
          <w:rFonts w:ascii="Times New Roman" w:eastAsia="Times New Roman" w:hAnsi="Times New Roman" w:cs="Times New Roman"/>
          <w:sz w:val="24"/>
          <w:szCs w:val="24"/>
        </w:rPr>
        <w:t xml:space="preserve"> образа жизни и личной гигиены;</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w:t>
      </w:r>
      <w:r w:rsidR="004E7AFE">
        <w:rPr>
          <w:rFonts w:ascii="Times New Roman" w:eastAsia="Times New Roman" w:hAnsi="Times New Roman" w:cs="Times New Roman"/>
          <w:sz w:val="24"/>
          <w:szCs w:val="24"/>
        </w:rPr>
        <w:t>ки, ориентируется на местности;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элементы творчест</w:t>
      </w:r>
      <w:r w:rsidR="004E7AFE">
        <w:rPr>
          <w:rFonts w:ascii="Times New Roman" w:eastAsia="Times New Roman" w:hAnsi="Times New Roman" w:cs="Times New Roman"/>
          <w:sz w:val="24"/>
          <w:szCs w:val="24"/>
        </w:rPr>
        <w:t>ва в двигательной деятельности;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нравс</w:t>
      </w:r>
      <w:r w:rsidR="004E7AFE">
        <w:rPr>
          <w:rFonts w:ascii="Times New Roman" w:eastAsia="Times New Roman" w:hAnsi="Times New Roman" w:cs="Times New Roman"/>
          <w:sz w:val="24"/>
          <w:szCs w:val="24"/>
        </w:rPr>
        <w:t xml:space="preserve">твенно-волевые </w:t>
      </w:r>
      <w:r w:rsidRPr="00DD01F2">
        <w:rPr>
          <w:rFonts w:ascii="Times New Roman" w:eastAsia="Times New Roman" w:hAnsi="Times New Roman" w:cs="Times New Roman"/>
          <w:sz w:val="24"/>
          <w:szCs w:val="24"/>
        </w:rPr>
        <w:t>качества, самоконтроль и может осуществлять анализ с</w:t>
      </w:r>
      <w:r w:rsidR="004E7AFE">
        <w:rPr>
          <w:rFonts w:ascii="Times New Roman" w:eastAsia="Times New Roman" w:hAnsi="Times New Roman" w:cs="Times New Roman"/>
          <w:sz w:val="24"/>
          <w:szCs w:val="24"/>
        </w:rPr>
        <w:t>воей двигательной деятельности;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w:t>
      </w:r>
      <w:r w:rsidR="004E7AFE">
        <w:rPr>
          <w:rFonts w:ascii="Times New Roman" w:eastAsia="Times New Roman" w:hAnsi="Times New Roman" w:cs="Times New Roman"/>
          <w:sz w:val="24"/>
          <w:szCs w:val="24"/>
        </w:rPr>
        <w:t>остижениями российского спорта;</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имеет начальные представления о правилах безопасного поведен</w:t>
      </w:r>
      <w:r w:rsidR="004E7AFE">
        <w:rPr>
          <w:rFonts w:ascii="Times New Roman" w:eastAsia="Times New Roman" w:hAnsi="Times New Roman" w:cs="Times New Roman"/>
          <w:sz w:val="24"/>
          <w:szCs w:val="24"/>
        </w:rPr>
        <w:t>ия в двигательной деятельности;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о том, что такое здоровье, понимает, как поддер</w:t>
      </w:r>
      <w:r w:rsidR="004E7AFE">
        <w:rPr>
          <w:rFonts w:ascii="Times New Roman" w:eastAsia="Times New Roman" w:hAnsi="Times New Roman" w:cs="Times New Roman"/>
          <w:sz w:val="24"/>
          <w:szCs w:val="24"/>
        </w:rPr>
        <w:t>жать, укрепить и сохранить его;</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w:t>
      </w:r>
      <w:r w:rsidR="004E7AFE">
        <w:rPr>
          <w:rFonts w:ascii="Times New Roman" w:eastAsia="Times New Roman" w:hAnsi="Times New Roman" w:cs="Times New Roman"/>
          <w:sz w:val="24"/>
          <w:szCs w:val="24"/>
        </w:rPr>
        <w:t>омощь и поддержку другим людям;</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w:t>
      </w:r>
      <w:r w:rsidR="004E7AFE">
        <w:rPr>
          <w:rFonts w:ascii="Times New Roman" w:eastAsia="Times New Roman" w:hAnsi="Times New Roman" w:cs="Times New Roman"/>
          <w:sz w:val="24"/>
          <w:szCs w:val="24"/>
        </w:rPr>
        <w:t>ях со взрослыми и сверстниками;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владеет средствами общения и способами взаимодейств</w:t>
      </w:r>
      <w:r w:rsidR="004E7AFE">
        <w:rPr>
          <w:rFonts w:ascii="Times New Roman" w:eastAsia="Times New Roman" w:hAnsi="Times New Roman" w:cs="Times New Roman"/>
          <w:sz w:val="24"/>
          <w:szCs w:val="24"/>
        </w:rPr>
        <w:t>ия со взрослыми и сверстниками;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способен понимать и учит</w:t>
      </w:r>
      <w:r w:rsidR="004E7AFE">
        <w:rPr>
          <w:rFonts w:ascii="Times New Roman" w:eastAsia="Times New Roman" w:hAnsi="Times New Roman" w:cs="Times New Roman"/>
          <w:sz w:val="24"/>
          <w:szCs w:val="24"/>
        </w:rPr>
        <w:t>ывать интересы и чувства других,</w:t>
      </w:r>
      <w:r w:rsidRPr="00DD01F2">
        <w:rPr>
          <w:rFonts w:ascii="Times New Roman" w:eastAsia="Times New Roman" w:hAnsi="Times New Roman" w:cs="Times New Roman"/>
          <w:sz w:val="24"/>
          <w:szCs w:val="24"/>
        </w:rPr>
        <w:t xml:space="preserve"> договарива</w:t>
      </w:r>
      <w:r w:rsidR="004E7AFE">
        <w:rPr>
          <w:rFonts w:ascii="Times New Roman" w:eastAsia="Times New Roman" w:hAnsi="Times New Roman" w:cs="Times New Roman"/>
          <w:sz w:val="24"/>
          <w:szCs w:val="24"/>
        </w:rPr>
        <w:t>ться и дружить со сверстниками;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старается разрешать возникающие конфл</w:t>
      </w:r>
      <w:r w:rsidR="004E7AFE">
        <w:rPr>
          <w:rFonts w:ascii="Times New Roman" w:eastAsia="Times New Roman" w:hAnsi="Times New Roman" w:cs="Times New Roman"/>
          <w:sz w:val="24"/>
          <w:szCs w:val="24"/>
        </w:rPr>
        <w:t>икты конструктивными способами;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w:t>
      </w:r>
      <w:r w:rsidR="004E7AFE">
        <w:rPr>
          <w:rFonts w:ascii="Times New Roman" w:eastAsia="Times New Roman" w:hAnsi="Times New Roman" w:cs="Times New Roman"/>
          <w:sz w:val="24"/>
          <w:szCs w:val="24"/>
        </w:rPr>
        <w:t>ать свои ценностные ориентации;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стремится с</w:t>
      </w:r>
      <w:r w:rsidR="004E7AFE">
        <w:rPr>
          <w:rFonts w:ascii="Times New Roman" w:eastAsia="Times New Roman" w:hAnsi="Times New Roman" w:cs="Times New Roman"/>
          <w:sz w:val="24"/>
          <w:szCs w:val="24"/>
        </w:rPr>
        <w:t>охранять позитивную самооценку;</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DD01F2">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у ребёнка выражено стремление заниматься со</w:t>
      </w:r>
      <w:r w:rsidR="004E7AFE">
        <w:rPr>
          <w:rFonts w:ascii="Times New Roman" w:eastAsia="Times New Roman" w:hAnsi="Times New Roman" w:cs="Times New Roman"/>
          <w:sz w:val="24"/>
          <w:szCs w:val="24"/>
        </w:rPr>
        <w:t>циально значимой деятельностью;</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w:t>
      </w:r>
      <w:r w:rsidR="004E7AFE">
        <w:rPr>
          <w:rFonts w:ascii="Times New Roman" w:eastAsia="Times New Roman" w:hAnsi="Times New Roman" w:cs="Times New Roman"/>
          <w:sz w:val="24"/>
          <w:szCs w:val="24"/>
        </w:rPr>
        <w:t>ние, содействие);</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w:t>
      </w:r>
      <w:r w:rsidR="004E7AFE">
        <w:rPr>
          <w:rFonts w:ascii="Times New Roman" w:eastAsia="Times New Roman" w:hAnsi="Times New Roman" w:cs="Times New Roman"/>
          <w:sz w:val="24"/>
          <w:szCs w:val="24"/>
        </w:rPr>
        <w:t>ьном и цифровом взаимодействии;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w:t>
      </w:r>
      <w:r w:rsidR="004E7AFE">
        <w:rPr>
          <w:rFonts w:ascii="Times New Roman" w:eastAsia="Times New Roman" w:hAnsi="Times New Roman" w:cs="Times New Roman"/>
          <w:sz w:val="24"/>
          <w:szCs w:val="24"/>
        </w:rPr>
        <w:t>дачи;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 xml:space="preserve">применять накопленный опыт для осуществления различных видов детской деятельности, принимать собственные </w:t>
      </w:r>
      <w:r w:rsidR="004E7AFE">
        <w:rPr>
          <w:rFonts w:ascii="Times New Roman" w:eastAsia="Times New Roman" w:hAnsi="Times New Roman" w:cs="Times New Roman"/>
          <w:sz w:val="24"/>
          <w:szCs w:val="24"/>
        </w:rPr>
        <w:t>решения и проявлять инициативу;</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w:t>
      </w:r>
      <w:r w:rsidR="004E7AFE">
        <w:rPr>
          <w:rFonts w:ascii="Times New Roman" w:eastAsia="Times New Roman" w:hAnsi="Times New Roman" w:cs="Times New Roman"/>
          <w:sz w:val="24"/>
          <w:szCs w:val="24"/>
        </w:rPr>
        <w:t>ммуникативно-речевыми умениями;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sidRPr="004E7AFE">
        <w:rPr>
          <w:rFonts w:ascii="Times New Roman" w:eastAsia="Times New Roman" w:hAnsi="Times New Roman" w:cs="Times New Roman"/>
          <w:sz w:val="24"/>
          <w:szCs w:val="24"/>
        </w:rPr>
        <w:lastRenderedPageBreak/>
        <w:t>характера, определяет характеры персонажей, мотивы их поведения, оценивае</w:t>
      </w:r>
      <w:r w:rsidR="004E7AFE">
        <w:rPr>
          <w:rFonts w:ascii="Times New Roman" w:eastAsia="Times New Roman" w:hAnsi="Times New Roman" w:cs="Times New Roman"/>
          <w:sz w:val="24"/>
          <w:szCs w:val="24"/>
        </w:rPr>
        <w:t>т поступки литературных героев;</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w:t>
      </w:r>
      <w:r w:rsidR="004E7AFE">
        <w:rPr>
          <w:rFonts w:ascii="Times New Roman" w:eastAsia="Times New Roman" w:hAnsi="Times New Roman" w:cs="Times New Roman"/>
          <w:sz w:val="24"/>
          <w:szCs w:val="24"/>
        </w:rPr>
        <w:t xml:space="preserve">ки и инженерии и тому подобное, </w:t>
      </w:r>
      <w:r w:rsidRPr="004E7AFE">
        <w:rPr>
          <w:rFonts w:ascii="Times New Roman" w:eastAsia="Times New Roman" w:hAnsi="Times New Roman" w:cs="Times New Roman"/>
          <w:sz w:val="24"/>
          <w:szCs w:val="24"/>
        </w:rPr>
        <w:t>о себе, собственной принадлежности и принадлежности дру</w:t>
      </w:r>
      <w:r w:rsidR="004E7AFE">
        <w:rPr>
          <w:rFonts w:ascii="Times New Roman" w:eastAsia="Times New Roman" w:hAnsi="Times New Roman" w:cs="Times New Roman"/>
          <w:sz w:val="24"/>
          <w:szCs w:val="24"/>
        </w:rPr>
        <w:t xml:space="preserve">гих людей к определенному полу, </w:t>
      </w:r>
      <w:r w:rsidRPr="004E7AFE">
        <w:rPr>
          <w:rFonts w:ascii="Times New Roman" w:eastAsia="Times New Roman" w:hAnsi="Times New Roman" w:cs="Times New Roman"/>
          <w:sz w:val="24"/>
          <w:szCs w:val="24"/>
        </w:rPr>
        <w:t>составе семьи, родственных отношениях и взаимосвязях, семейных традициях; об обществе, его национально-культурных ценностях; госуд</w:t>
      </w:r>
      <w:r w:rsidR="004E7AFE">
        <w:rPr>
          <w:rFonts w:ascii="Times New Roman" w:eastAsia="Times New Roman" w:hAnsi="Times New Roman" w:cs="Times New Roman"/>
          <w:sz w:val="24"/>
          <w:szCs w:val="24"/>
        </w:rPr>
        <w:t>арстве и принадлежности к нему;</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w:t>
      </w:r>
      <w:r w:rsidR="004E7AFE">
        <w:rPr>
          <w:rFonts w:ascii="Times New Roman" w:eastAsia="Times New Roman" w:hAnsi="Times New Roman" w:cs="Times New Roman"/>
          <w:sz w:val="24"/>
          <w:szCs w:val="24"/>
        </w:rPr>
        <w:t xml:space="preserve"> неизвестным в окружающем мире;</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способен самостоятельно придумывать объяснения явле</w:t>
      </w:r>
      <w:r w:rsidR="004E7AFE">
        <w:rPr>
          <w:rFonts w:ascii="Times New Roman" w:eastAsia="Times New Roman" w:hAnsi="Times New Roman" w:cs="Times New Roman"/>
          <w:sz w:val="24"/>
          <w:szCs w:val="24"/>
        </w:rPr>
        <w:t xml:space="preserve">ниям природы и поступкам людей, </w:t>
      </w:r>
      <w:r w:rsidRPr="004E7AFE">
        <w:rPr>
          <w:rFonts w:ascii="Times New Roman" w:eastAsia="Times New Roman" w:hAnsi="Times New Roman" w:cs="Times New Roman"/>
          <w:sz w:val="24"/>
          <w:szCs w:val="24"/>
        </w:rPr>
        <w:t>склонен наблюдать, экспериментировать; строить смысловую картину окружающей реальности, использует основные к</w:t>
      </w:r>
      <w:r w:rsidR="004E7AFE">
        <w:rPr>
          <w:rFonts w:ascii="Times New Roman" w:eastAsia="Times New Roman" w:hAnsi="Times New Roman" w:cs="Times New Roman"/>
          <w:sz w:val="24"/>
          <w:szCs w:val="24"/>
        </w:rPr>
        <w:t>ультурные способы деятельности;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w:t>
      </w:r>
      <w:r w:rsidR="004E7AFE">
        <w:rPr>
          <w:rFonts w:ascii="Times New Roman" w:eastAsia="Times New Roman" w:hAnsi="Times New Roman" w:cs="Times New Roman"/>
          <w:sz w:val="24"/>
          <w:szCs w:val="24"/>
        </w:rPr>
        <w:t xml:space="preserve">сторических событиях Отечества, </w:t>
      </w:r>
      <w:r w:rsidRPr="004E7AFE">
        <w:rPr>
          <w:rFonts w:ascii="Times New Roman" w:eastAsia="Times New Roman" w:hAnsi="Times New Roman" w:cs="Times New Roman"/>
          <w:sz w:val="24"/>
          <w:szCs w:val="24"/>
        </w:rPr>
        <w:t>имеет представление о мно</w:t>
      </w:r>
      <w:r w:rsidR="004E7AFE">
        <w:rPr>
          <w:rFonts w:ascii="Times New Roman" w:eastAsia="Times New Roman" w:hAnsi="Times New Roman" w:cs="Times New Roman"/>
          <w:sz w:val="24"/>
          <w:szCs w:val="24"/>
        </w:rPr>
        <w:t>гообразии стран и народов мира;</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w:t>
      </w:r>
      <w:r w:rsidR="004E7AFE">
        <w:rPr>
          <w:rFonts w:ascii="Times New Roman" w:eastAsia="Times New Roman" w:hAnsi="Times New Roman" w:cs="Times New Roman"/>
          <w:sz w:val="24"/>
          <w:szCs w:val="24"/>
        </w:rPr>
        <w:t>ать, вычислять и тому подобное;</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w:t>
      </w:r>
      <w:r w:rsidR="004E7AFE">
        <w:rPr>
          <w:rFonts w:ascii="Times New Roman" w:eastAsia="Times New Roman" w:hAnsi="Times New Roman" w:cs="Times New Roman"/>
          <w:sz w:val="24"/>
          <w:szCs w:val="24"/>
        </w:rPr>
        <w:t xml:space="preserve"> </w:t>
      </w:r>
      <w:r w:rsidRPr="004E7AFE">
        <w:rPr>
          <w:rFonts w:ascii="Times New Roman" w:eastAsia="Times New Roman" w:hAnsi="Times New Roman" w:cs="Times New Roman"/>
          <w:sz w:val="24"/>
          <w:szCs w:val="24"/>
        </w:rPr>
        <w:t>средства проверки предположений: сравнение с эталонами, классификацию, систематизацию, некото</w:t>
      </w:r>
      <w:r w:rsidR="004E7AFE">
        <w:rPr>
          <w:rFonts w:ascii="Times New Roman" w:eastAsia="Times New Roman" w:hAnsi="Times New Roman" w:cs="Times New Roman"/>
          <w:sz w:val="24"/>
          <w:szCs w:val="24"/>
        </w:rPr>
        <w:t>рые цифровые средства и другое;</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w:t>
      </w:r>
      <w:r w:rsidR="004E7AFE">
        <w:rPr>
          <w:rFonts w:ascii="Times New Roman" w:eastAsia="Times New Roman" w:hAnsi="Times New Roman" w:cs="Times New Roman"/>
          <w:sz w:val="24"/>
          <w:szCs w:val="24"/>
        </w:rPr>
        <w:t xml:space="preserve">ых существ, </w:t>
      </w:r>
      <w:r w:rsidRPr="004E7AFE">
        <w:rPr>
          <w:rFonts w:ascii="Times New Roman" w:eastAsia="Times New Roman" w:hAnsi="Times New Roman" w:cs="Times New Roman"/>
          <w:sz w:val="24"/>
          <w:szCs w:val="24"/>
        </w:rPr>
        <w:t>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w:t>
      </w:r>
      <w:r w:rsidR="004E7AFE">
        <w:rPr>
          <w:rFonts w:ascii="Times New Roman" w:eastAsia="Times New Roman" w:hAnsi="Times New Roman" w:cs="Times New Roman"/>
          <w:sz w:val="24"/>
          <w:szCs w:val="24"/>
        </w:rPr>
        <w:t>т заботливое отношение к ней;</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w:t>
      </w:r>
      <w:r w:rsidR="004E7AFE">
        <w:rPr>
          <w:rFonts w:ascii="Times New Roman" w:eastAsia="Times New Roman" w:hAnsi="Times New Roman" w:cs="Times New Roman"/>
          <w:sz w:val="24"/>
          <w:szCs w:val="24"/>
        </w:rPr>
        <w:t xml:space="preserve">ыми видами и жанрами искусства, </w:t>
      </w:r>
      <w:r w:rsidRPr="004E7AFE">
        <w:rPr>
          <w:rFonts w:ascii="Times New Roman" w:eastAsia="Times New Roman" w:hAnsi="Times New Roman" w:cs="Times New Roman"/>
          <w:sz w:val="24"/>
          <w:szCs w:val="24"/>
        </w:rPr>
        <w:t>обладает на</w:t>
      </w:r>
      <w:r w:rsidR="004E7AFE">
        <w:rPr>
          <w:rFonts w:ascii="Times New Roman" w:eastAsia="Times New Roman" w:hAnsi="Times New Roman" w:cs="Times New Roman"/>
          <w:sz w:val="24"/>
          <w:szCs w:val="24"/>
        </w:rPr>
        <w:t>чальными знаниями об искусстве;</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 xml:space="preserve">ребёнок владеет умениями, навыками и средствами художественной выразительности в различных </w:t>
      </w:r>
      <w:r w:rsidR="004E7AFE">
        <w:rPr>
          <w:rFonts w:ascii="Times New Roman" w:eastAsia="Times New Roman" w:hAnsi="Times New Roman" w:cs="Times New Roman"/>
          <w:sz w:val="24"/>
          <w:szCs w:val="24"/>
        </w:rPr>
        <w:t xml:space="preserve">видах деятельности и искусства, </w:t>
      </w:r>
      <w:r w:rsidRPr="004E7AFE">
        <w:rPr>
          <w:rFonts w:ascii="Times New Roman" w:eastAsia="Times New Roman" w:hAnsi="Times New Roman" w:cs="Times New Roman"/>
          <w:sz w:val="24"/>
          <w:szCs w:val="24"/>
        </w:rPr>
        <w:t>использует различные технические приемы в свободн</w:t>
      </w:r>
      <w:r w:rsidR="004E7AFE">
        <w:rPr>
          <w:rFonts w:ascii="Times New Roman" w:eastAsia="Times New Roman" w:hAnsi="Times New Roman" w:cs="Times New Roman"/>
          <w:sz w:val="24"/>
          <w:szCs w:val="24"/>
        </w:rPr>
        <w:t>ой художественной деятельности;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w:t>
      </w:r>
      <w:r w:rsidR="004E7AFE">
        <w:rPr>
          <w:rFonts w:ascii="Times New Roman" w:eastAsia="Times New Roman" w:hAnsi="Times New Roman" w:cs="Times New Roman"/>
          <w:sz w:val="24"/>
          <w:szCs w:val="24"/>
        </w:rPr>
        <w:t>ениям, художественных проектах;</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w:t>
      </w:r>
      <w:r w:rsidR="004E7AFE">
        <w:rPr>
          <w:rFonts w:ascii="Times New Roman" w:eastAsia="Times New Roman" w:hAnsi="Times New Roman" w:cs="Times New Roman"/>
          <w:sz w:val="24"/>
          <w:szCs w:val="24"/>
        </w:rPr>
        <w:t>вать с учётом игровой ситуации;</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w:t>
      </w:r>
      <w:r w:rsidR="004E7AFE">
        <w:rPr>
          <w:rFonts w:ascii="Times New Roman" w:eastAsia="Times New Roman" w:hAnsi="Times New Roman" w:cs="Times New Roman"/>
          <w:sz w:val="24"/>
          <w:szCs w:val="24"/>
        </w:rPr>
        <w:t>ерсонажами в режиссерской игре;</w:t>
      </w:r>
    </w:p>
    <w:p w:rsid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F0718" w:rsidRPr="004E7AFE" w:rsidRDefault="00DD01F2" w:rsidP="00D27CB2">
      <w:pPr>
        <w:pStyle w:val="a3"/>
        <w:numPr>
          <w:ilvl w:val="0"/>
          <w:numId w:val="40"/>
        </w:numPr>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rPr>
      </w:pPr>
      <w:r w:rsidRPr="004E7AFE">
        <w:rPr>
          <w:rFonts w:ascii="Times New Roman" w:eastAsia="Times New Roman" w:hAnsi="Times New Roman" w:cs="Times New Roman"/>
          <w:sz w:val="24"/>
          <w:szCs w:val="24"/>
        </w:rPr>
        <w:lastRenderedPageBreak/>
        <w:t>ребёнок способен планировать свои действия, направленные</w:t>
      </w:r>
      <w:r w:rsidR="004E7AFE">
        <w:rPr>
          <w:rFonts w:ascii="Times New Roman" w:eastAsia="Times New Roman" w:hAnsi="Times New Roman" w:cs="Times New Roman"/>
          <w:sz w:val="24"/>
          <w:szCs w:val="24"/>
        </w:rPr>
        <w:t xml:space="preserve"> на достижение конкретной цели, </w:t>
      </w:r>
      <w:r w:rsidRPr="004E7AFE">
        <w:rPr>
          <w:rFonts w:ascii="Times New Roman" w:eastAsia="Times New Roman" w:hAnsi="Times New Roman" w:cs="Times New Roman"/>
          <w:sz w:val="24"/>
          <w:szCs w:val="24"/>
        </w:rPr>
        <w:t>демонстрирует сформированные предпосылки к учебной деятельности и элементы готовности к школьному обучению.</w:t>
      </w:r>
    </w:p>
    <w:p w:rsidR="006F061F" w:rsidRDefault="006F061F">
      <w:pPr>
        <w:rPr>
          <w:rFonts w:ascii="Times New Roman" w:hAnsi="Times New Roman" w:cs="Times New Roman"/>
          <w:b/>
          <w:sz w:val="24"/>
          <w:szCs w:val="24"/>
        </w:rPr>
      </w:pPr>
      <w:r w:rsidRPr="003A7386">
        <w:rPr>
          <w:rFonts w:ascii="Times New Roman" w:hAnsi="Times New Roman" w:cs="Times New Roman"/>
          <w:b/>
          <w:sz w:val="24"/>
          <w:szCs w:val="24"/>
        </w:rPr>
        <w:br w:type="page"/>
      </w:r>
    </w:p>
    <w:p w:rsidR="00EB3608" w:rsidRDefault="00EB3608" w:rsidP="00EB3608">
      <w:pPr>
        <w:pStyle w:val="a3"/>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1.6. Педагогическая диагностика достижения планируемых результатов</w:t>
      </w: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F86103" w:rsidRDefault="00F86103" w:rsidP="00F86103">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w:t>
      </w:r>
      <w:r w:rsidR="007D0A6E" w:rsidRPr="007D0A6E">
        <w:rPr>
          <w:rFonts w:ascii="Times New Roman" w:hAnsi="Times New Roman" w:cs="Times New Roman"/>
          <w:sz w:val="24"/>
          <w:szCs w:val="24"/>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86103" w:rsidRDefault="007D0A6E" w:rsidP="007D0A6E">
      <w:pPr>
        <w:pStyle w:val="a3"/>
        <w:ind w:left="0"/>
        <w:jc w:val="both"/>
        <w:rPr>
          <w:rFonts w:ascii="Times New Roman" w:hAnsi="Times New Roman" w:cs="Times New Roman"/>
          <w:sz w:val="24"/>
          <w:szCs w:val="24"/>
        </w:rPr>
      </w:pPr>
      <w:r w:rsidRPr="007D0A6E">
        <w:rPr>
          <w:rFonts w:ascii="Times New Roman" w:hAnsi="Times New Roman" w:cs="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 игровой деятельности; </w:t>
      </w:r>
    </w:p>
    <w:p w:rsidR="00F86103" w:rsidRDefault="007D0A6E" w:rsidP="007D0A6E">
      <w:pPr>
        <w:pStyle w:val="a3"/>
        <w:ind w:left="0"/>
        <w:jc w:val="both"/>
        <w:rPr>
          <w:rFonts w:ascii="Times New Roman" w:hAnsi="Times New Roman" w:cs="Times New Roman"/>
          <w:sz w:val="24"/>
          <w:szCs w:val="24"/>
        </w:rPr>
      </w:pPr>
      <w:r w:rsidRPr="007D0A6E">
        <w:rPr>
          <w:rFonts w:ascii="Times New Roman" w:hAnsi="Times New Roman" w:cs="Times New Roman"/>
          <w:sz w:val="24"/>
          <w:szCs w:val="24"/>
        </w:rPr>
        <w:t>- познавательной деятельности (как идет развитие детских способност</w:t>
      </w:r>
      <w:r w:rsidR="00F86103">
        <w:rPr>
          <w:rFonts w:ascii="Times New Roman" w:hAnsi="Times New Roman" w:cs="Times New Roman"/>
          <w:sz w:val="24"/>
          <w:szCs w:val="24"/>
        </w:rPr>
        <w:t>ей, познавательной активности);</w:t>
      </w:r>
    </w:p>
    <w:p w:rsidR="00F86103" w:rsidRDefault="007D0A6E" w:rsidP="007D0A6E">
      <w:pPr>
        <w:pStyle w:val="a3"/>
        <w:ind w:left="0"/>
        <w:jc w:val="both"/>
        <w:rPr>
          <w:rFonts w:ascii="Times New Roman" w:hAnsi="Times New Roman" w:cs="Times New Roman"/>
          <w:sz w:val="24"/>
          <w:szCs w:val="24"/>
        </w:rPr>
      </w:pPr>
      <w:r w:rsidRPr="007D0A6E">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w:t>
      </w:r>
      <w:r w:rsidR="00F86103">
        <w:rPr>
          <w:rFonts w:ascii="Times New Roman" w:hAnsi="Times New Roman" w:cs="Times New Roman"/>
          <w:sz w:val="24"/>
          <w:szCs w:val="24"/>
        </w:rPr>
        <w:t>анизовывать свою деятельность);</w:t>
      </w:r>
    </w:p>
    <w:p w:rsidR="00F86103" w:rsidRDefault="00F86103" w:rsidP="007D0A6E">
      <w:pPr>
        <w:pStyle w:val="a3"/>
        <w:ind w:left="0"/>
        <w:jc w:val="both"/>
        <w:rPr>
          <w:rFonts w:ascii="Times New Roman" w:hAnsi="Times New Roman" w:cs="Times New Roman"/>
          <w:sz w:val="24"/>
          <w:szCs w:val="24"/>
        </w:rPr>
      </w:pPr>
      <w:r>
        <w:rPr>
          <w:rFonts w:ascii="Times New Roman" w:hAnsi="Times New Roman" w:cs="Times New Roman"/>
          <w:sz w:val="24"/>
          <w:szCs w:val="24"/>
        </w:rPr>
        <w:t>- художественной деятельности;</w:t>
      </w:r>
    </w:p>
    <w:p w:rsidR="00F86103" w:rsidRDefault="007D0A6E" w:rsidP="007D0A6E">
      <w:pPr>
        <w:pStyle w:val="a3"/>
        <w:ind w:left="0"/>
        <w:jc w:val="both"/>
        <w:rPr>
          <w:rFonts w:ascii="Times New Roman" w:hAnsi="Times New Roman" w:cs="Times New Roman"/>
          <w:sz w:val="24"/>
          <w:szCs w:val="24"/>
        </w:rPr>
      </w:pPr>
      <w:r w:rsidRPr="007D0A6E">
        <w:rPr>
          <w:rFonts w:ascii="Times New Roman" w:hAnsi="Times New Roman" w:cs="Times New Roman"/>
          <w:sz w:val="24"/>
          <w:szCs w:val="24"/>
        </w:rPr>
        <w:t xml:space="preserve">- физического развития. </w:t>
      </w:r>
    </w:p>
    <w:p w:rsidR="00F86103" w:rsidRDefault="007D0A6E" w:rsidP="00F86103">
      <w:pPr>
        <w:pStyle w:val="a3"/>
        <w:ind w:left="0" w:firstLine="708"/>
        <w:jc w:val="both"/>
        <w:rPr>
          <w:rFonts w:ascii="Times New Roman" w:hAnsi="Times New Roman" w:cs="Times New Roman"/>
          <w:sz w:val="24"/>
          <w:szCs w:val="24"/>
        </w:rPr>
      </w:pPr>
      <w:r w:rsidRPr="007D0A6E">
        <w:rPr>
          <w:rFonts w:ascii="Times New Roman" w:hAnsi="Times New Roman" w:cs="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F86103" w:rsidRDefault="007D0A6E" w:rsidP="00F86103">
      <w:pPr>
        <w:pStyle w:val="a3"/>
        <w:ind w:left="0" w:firstLine="708"/>
        <w:jc w:val="both"/>
        <w:rPr>
          <w:rFonts w:ascii="Times New Roman" w:hAnsi="Times New Roman" w:cs="Times New Roman"/>
          <w:sz w:val="24"/>
          <w:szCs w:val="24"/>
        </w:rPr>
      </w:pPr>
      <w:r w:rsidRPr="007D0A6E">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w:t>
      </w:r>
      <w:r w:rsidR="00F86103">
        <w:rPr>
          <w:rFonts w:ascii="Times New Roman" w:hAnsi="Times New Roman" w:cs="Times New Roman"/>
          <w:sz w:val="24"/>
          <w:szCs w:val="24"/>
        </w:rPr>
        <w:t>ции особенностей его развития);</w:t>
      </w:r>
    </w:p>
    <w:p w:rsidR="00EB3608" w:rsidRPr="007D0A6E" w:rsidRDefault="007D0A6E" w:rsidP="00F86103">
      <w:pPr>
        <w:pStyle w:val="a3"/>
        <w:ind w:left="0" w:firstLine="708"/>
        <w:jc w:val="both"/>
        <w:rPr>
          <w:rFonts w:ascii="Times New Roman" w:eastAsia="Times New Roman" w:hAnsi="Times New Roman" w:cs="Times New Roman"/>
          <w:b/>
          <w:sz w:val="24"/>
          <w:szCs w:val="24"/>
          <w:lang w:eastAsia="ru-RU"/>
        </w:rPr>
      </w:pPr>
      <w:r w:rsidRPr="007D0A6E">
        <w:rPr>
          <w:rFonts w:ascii="Times New Roman" w:hAnsi="Times New Roman" w:cs="Times New Roman"/>
          <w:sz w:val="24"/>
          <w:szCs w:val="24"/>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EB3608" w:rsidRDefault="00EB3608" w:rsidP="00F83C81">
      <w:pPr>
        <w:pStyle w:val="a3"/>
        <w:ind w:left="0"/>
        <w:rPr>
          <w:rFonts w:ascii="Times New Roman" w:eastAsia="Times New Roman" w:hAnsi="Times New Roman" w:cs="Times New Roman"/>
          <w:b/>
          <w:sz w:val="24"/>
          <w:szCs w:val="24"/>
          <w:lang w:eastAsia="ru-RU"/>
        </w:rPr>
      </w:pPr>
    </w:p>
    <w:p w:rsidR="000447BC" w:rsidRPr="003A7386" w:rsidRDefault="00F83C81" w:rsidP="00F83C81">
      <w:pPr>
        <w:pStyle w:val="a3"/>
        <w:ind w:left="0"/>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val="en-US" w:eastAsia="ru-RU"/>
        </w:rPr>
        <w:lastRenderedPageBreak/>
        <w:t>II</w:t>
      </w:r>
      <w:r w:rsidRPr="003A7386">
        <w:rPr>
          <w:rFonts w:ascii="Times New Roman" w:eastAsia="Times New Roman" w:hAnsi="Times New Roman" w:cs="Times New Roman"/>
          <w:b/>
          <w:sz w:val="24"/>
          <w:szCs w:val="24"/>
          <w:lang w:eastAsia="ru-RU"/>
        </w:rPr>
        <w:t xml:space="preserve">. </w:t>
      </w:r>
      <w:r w:rsidR="000447BC" w:rsidRPr="003A7386">
        <w:rPr>
          <w:rFonts w:ascii="Times New Roman" w:eastAsia="Times New Roman" w:hAnsi="Times New Roman" w:cs="Times New Roman"/>
          <w:b/>
          <w:sz w:val="24"/>
          <w:szCs w:val="24"/>
          <w:lang w:eastAsia="ru-RU"/>
        </w:rPr>
        <w:t>СОДЕРЖАТЕЛЬНЫЙ РАЗДЕЛ</w:t>
      </w:r>
    </w:p>
    <w:p w:rsidR="009C31D3" w:rsidRPr="003A7386" w:rsidRDefault="009C31D3" w:rsidP="009C31D3">
      <w:pPr>
        <w:pStyle w:val="a3"/>
        <w:ind w:left="450"/>
        <w:rPr>
          <w:rFonts w:ascii="Times New Roman" w:eastAsia="Times New Roman" w:hAnsi="Times New Roman" w:cs="Times New Roman"/>
          <w:b/>
          <w:sz w:val="24"/>
          <w:szCs w:val="24"/>
          <w:lang w:eastAsia="ru-RU"/>
        </w:rPr>
      </w:pPr>
    </w:p>
    <w:p w:rsidR="006F061F" w:rsidRPr="003A7386" w:rsidRDefault="00EB3608" w:rsidP="00F83C81">
      <w:pPr>
        <w:pStyle w:val="a3"/>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Описание о</w:t>
      </w:r>
      <w:r w:rsidR="006F061F" w:rsidRPr="003A7386">
        <w:rPr>
          <w:rFonts w:ascii="Times New Roman" w:eastAsia="Times New Roman" w:hAnsi="Times New Roman" w:cs="Times New Roman"/>
          <w:b/>
          <w:sz w:val="24"/>
          <w:szCs w:val="24"/>
          <w:lang w:eastAsia="ru-RU"/>
        </w:rPr>
        <w:t>бразовательн</w:t>
      </w:r>
      <w:r>
        <w:rPr>
          <w:rFonts w:ascii="Times New Roman" w:eastAsia="Times New Roman" w:hAnsi="Times New Roman" w:cs="Times New Roman"/>
          <w:b/>
          <w:sz w:val="24"/>
          <w:szCs w:val="24"/>
          <w:lang w:eastAsia="ru-RU"/>
        </w:rPr>
        <w:t>ой деятельности</w:t>
      </w:r>
      <w:r w:rsidR="006F061F" w:rsidRPr="003A7386">
        <w:rPr>
          <w:rFonts w:ascii="Times New Roman" w:eastAsia="Times New Roman" w:hAnsi="Times New Roman" w:cs="Times New Roman"/>
          <w:b/>
          <w:sz w:val="24"/>
          <w:szCs w:val="24"/>
          <w:lang w:eastAsia="ru-RU"/>
        </w:rPr>
        <w:t xml:space="preserve"> в соответствии с </w:t>
      </w:r>
      <w:r>
        <w:rPr>
          <w:rFonts w:ascii="Times New Roman" w:eastAsia="Times New Roman" w:hAnsi="Times New Roman" w:cs="Times New Roman"/>
          <w:b/>
          <w:sz w:val="24"/>
          <w:szCs w:val="24"/>
          <w:lang w:eastAsia="ru-RU"/>
        </w:rPr>
        <w:t xml:space="preserve">направлениями развития ребенка, представленными </w:t>
      </w:r>
      <w:r w:rsidR="006F061F" w:rsidRPr="003A7386">
        <w:rPr>
          <w:rFonts w:ascii="Times New Roman" w:eastAsia="Times New Roman" w:hAnsi="Times New Roman" w:cs="Times New Roman"/>
          <w:b/>
          <w:sz w:val="24"/>
          <w:szCs w:val="24"/>
          <w:lang w:eastAsia="ru-RU"/>
        </w:rPr>
        <w:t>в образовательных областях</w:t>
      </w:r>
    </w:p>
    <w:p w:rsidR="00C62B5C" w:rsidRPr="00834DBA" w:rsidRDefault="00EB3608" w:rsidP="000447B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 Социально-коммуникативное развитие</w:t>
      </w:r>
    </w:p>
    <w:p w:rsidR="002123D3" w:rsidRDefault="002123D3" w:rsidP="002123D3">
      <w:pPr>
        <w:spacing w:after="0" w:line="240" w:lineRule="auto"/>
        <w:ind w:firstLine="709"/>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FD7456" w:rsidRDefault="002123D3" w:rsidP="002123D3">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Это предполагает решение задач нес</w:t>
      </w:r>
      <w:r>
        <w:rPr>
          <w:rFonts w:ascii="Times New Roman" w:eastAsia="Times New Roman" w:hAnsi="Times New Roman" w:cs="Times New Roman"/>
          <w:sz w:val="24"/>
          <w:szCs w:val="24"/>
          <w:lang w:eastAsia="ru-RU"/>
        </w:rPr>
        <w:t xml:space="preserve">кольких направлений воспитания: </w:t>
      </w:r>
      <w:r w:rsidRPr="00FD7456">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p w:rsidR="002123D3" w:rsidRDefault="002123D3" w:rsidP="002123D3">
      <w:pPr>
        <w:spacing w:after="0" w:line="240" w:lineRule="auto"/>
        <w:ind w:firstLine="708"/>
        <w:jc w:val="both"/>
        <w:rPr>
          <w:rFonts w:ascii="Times New Roman" w:eastAsia="Times New Roman" w:hAnsi="Times New Roman" w:cs="Times New Roman"/>
          <w:b/>
          <w:sz w:val="24"/>
          <w:szCs w:val="24"/>
          <w:lang w:eastAsia="ru-RU"/>
        </w:rPr>
      </w:pPr>
    </w:p>
    <w:p w:rsidR="0080532D" w:rsidRPr="0080532D" w:rsidRDefault="0080532D" w:rsidP="0080532D">
      <w:pPr>
        <w:spacing w:after="0" w:line="240" w:lineRule="auto"/>
        <w:ind w:firstLine="708"/>
        <w:jc w:val="both"/>
        <w:rPr>
          <w:rFonts w:ascii="Times New Roman" w:eastAsia="Times New Roman" w:hAnsi="Times New Roman" w:cs="Times New Roman"/>
          <w:b/>
          <w:sz w:val="24"/>
          <w:szCs w:val="24"/>
          <w:lang w:eastAsia="ru-RU"/>
        </w:rPr>
      </w:pPr>
      <w:r w:rsidRPr="0080532D">
        <w:rPr>
          <w:rFonts w:ascii="Times New Roman" w:eastAsia="Times New Roman" w:hAnsi="Times New Roman" w:cs="Times New Roman"/>
          <w:b/>
          <w:sz w:val="24"/>
          <w:szCs w:val="24"/>
          <w:lang w:eastAsia="ru-RU"/>
        </w:rPr>
        <w:t>От 2 месяцев до года</w:t>
      </w:r>
    </w:p>
    <w:p w:rsidR="0080532D" w:rsidRPr="0080532D" w:rsidRDefault="0080532D" w:rsidP="0080532D">
      <w:pPr>
        <w:spacing w:after="0" w:line="240" w:lineRule="auto"/>
        <w:ind w:firstLine="708"/>
        <w:jc w:val="both"/>
        <w:rPr>
          <w:rFonts w:ascii="Times New Roman" w:eastAsia="Times New Roman" w:hAnsi="Times New Roman" w:cs="Times New Roman"/>
          <w:sz w:val="24"/>
          <w:szCs w:val="24"/>
          <w:lang w:eastAsia="ru-RU"/>
        </w:rPr>
      </w:pPr>
      <w:r w:rsidRPr="0080532D">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80532D" w:rsidRDefault="0080532D" w:rsidP="0080532D">
      <w:pPr>
        <w:spacing w:after="0" w:line="240" w:lineRule="auto"/>
        <w:ind w:firstLine="708"/>
        <w:jc w:val="both"/>
        <w:rPr>
          <w:rFonts w:ascii="Times New Roman" w:eastAsia="Times New Roman" w:hAnsi="Times New Roman" w:cs="Times New Roman"/>
          <w:sz w:val="24"/>
          <w:szCs w:val="24"/>
          <w:lang w:eastAsia="ru-RU"/>
        </w:rPr>
      </w:pPr>
      <w:r w:rsidRPr="0080532D">
        <w:rPr>
          <w:rFonts w:ascii="Times New Roman" w:eastAsia="Times New Roman" w:hAnsi="Times New Roman" w:cs="Times New Roman"/>
          <w:sz w:val="24"/>
          <w:szCs w:val="24"/>
          <w:lang w:eastAsia="ru-RU"/>
        </w:rPr>
        <w:t xml:space="preserve">до 6 месяцев: осуществлять эмоционально-контактное взаимодействие и общение с ребёнком, эмоционально-позитивное реагирование на него; </w:t>
      </w:r>
    </w:p>
    <w:p w:rsidR="0080532D" w:rsidRDefault="0080532D" w:rsidP="0080532D">
      <w:pPr>
        <w:spacing w:after="0" w:line="240" w:lineRule="auto"/>
        <w:ind w:firstLine="708"/>
        <w:jc w:val="both"/>
        <w:rPr>
          <w:rFonts w:ascii="Times New Roman" w:eastAsia="Times New Roman" w:hAnsi="Times New Roman" w:cs="Times New Roman"/>
          <w:sz w:val="24"/>
          <w:szCs w:val="24"/>
          <w:lang w:eastAsia="ru-RU"/>
        </w:rPr>
      </w:pPr>
      <w:r w:rsidRPr="0080532D">
        <w:rPr>
          <w:rFonts w:ascii="Times New Roman" w:eastAsia="Times New Roman" w:hAnsi="Times New Roman" w:cs="Times New Roman"/>
          <w:sz w:val="24"/>
          <w:szCs w:val="24"/>
          <w:lang w:eastAsia="ru-RU"/>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 </w:t>
      </w:r>
    </w:p>
    <w:p w:rsidR="0080532D" w:rsidRDefault="0080532D" w:rsidP="0080532D">
      <w:pPr>
        <w:spacing w:after="0" w:line="240" w:lineRule="auto"/>
        <w:ind w:firstLine="708"/>
        <w:jc w:val="both"/>
        <w:rPr>
          <w:rFonts w:ascii="Times New Roman" w:eastAsia="Times New Roman" w:hAnsi="Times New Roman" w:cs="Times New Roman"/>
          <w:sz w:val="24"/>
          <w:szCs w:val="24"/>
          <w:lang w:eastAsia="ru-RU"/>
        </w:rPr>
      </w:pPr>
      <w:r w:rsidRPr="0080532D">
        <w:rPr>
          <w:rFonts w:ascii="Times New Roman" w:eastAsia="Times New Roman" w:hAnsi="Times New Roman" w:cs="Times New Roman"/>
          <w:sz w:val="24"/>
          <w:szCs w:val="24"/>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81D40" w:rsidRDefault="00E81D40" w:rsidP="00E81D40">
      <w:pPr>
        <w:spacing w:after="0" w:line="240" w:lineRule="auto"/>
        <w:jc w:val="center"/>
        <w:rPr>
          <w:rFonts w:ascii="Times New Roman" w:eastAsia="Times New Roman" w:hAnsi="Times New Roman" w:cs="Times New Roman"/>
          <w:sz w:val="24"/>
          <w:szCs w:val="24"/>
          <w:lang w:eastAsia="ru-RU"/>
        </w:rPr>
      </w:pPr>
    </w:p>
    <w:p w:rsidR="00E81D40" w:rsidRDefault="00E81D40" w:rsidP="00E81D40">
      <w:pPr>
        <w:spacing w:after="0" w:line="240" w:lineRule="auto"/>
        <w:jc w:val="center"/>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Содержание образовательной деятельности.</w:t>
      </w:r>
    </w:p>
    <w:p w:rsidR="0080532D" w:rsidRPr="0080532D" w:rsidRDefault="0080532D" w:rsidP="0080532D">
      <w:pPr>
        <w:spacing w:after="0" w:line="240" w:lineRule="auto"/>
        <w:ind w:firstLine="708"/>
        <w:jc w:val="both"/>
        <w:rPr>
          <w:rFonts w:ascii="Times New Roman" w:eastAsia="Times New Roman" w:hAnsi="Times New Roman" w:cs="Times New Roman"/>
          <w:sz w:val="24"/>
          <w:szCs w:val="24"/>
          <w:lang w:eastAsia="ru-RU"/>
        </w:rPr>
      </w:pPr>
      <w:r w:rsidRPr="0080532D">
        <w:rPr>
          <w:rFonts w:ascii="Times New Roman" w:eastAsia="Times New Roman" w:hAnsi="Times New Roman" w:cs="Times New Roman"/>
          <w:sz w:val="24"/>
          <w:szCs w:val="24"/>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80532D" w:rsidRDefault="0080532D" w:rsidP="0080532D">
      <w:pPr>
        <w:spacing w:after="0" w:line="240" w:lineRule="auto"/>
        <w:ind w:firstLine="708"/>
        <w:jc w:val="both"/>
        <w:rPr>
          <w:rFonts w:ascii="Times New Roman" w:eastAsia="Times New Roman" w:hAnsi="Times New Roman" w:cs="Times New Roman"/>
          <w:sz w:val="24"/>
          <w:szCs w:val="24"/>
          <w:lang w:eastAsia="ru-RU"/>
        </w:rPr>
      </w:pPr>
      <w:r w:rsidRPr="0080532D">
        <w:rPr>
          <w:rFonts w:ascii="Times New Roman" w:eastAsia="Times New Roman" w:hAnsi="Times New Roman" w:cs="Times New Roman"/>
          <w:sz w:val="24"/>
          <w:szCs w:val="24"/>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80532D" w:rsidRDefault="0080532D" w:rsidP="0080532D">
      <w:pPr>
        <w:spacing w:after="0" w:line="240" w:lineRule="auto"/>
        <w:ind w:firstLine="708"/>
        <w:jc w:val="both"/>
        <w:rPr>
          <w:rFonts w:ascii="Times New Roman" w:eastAsia="Times New Roman" w:hAnsi="Times New Roman" w:cs="Times New Roman"/>
          <w:sz w:val="24"/>
          <w:szCs w:val="24"/>
          <w:lang w:eastAsia="ru-RU"/>
        </w:rPr>
      </w:pPr>
    </w:p>
    <w:p w:rsidR="0080532D" w:rsidRPr="0080532D" w:rsidRDefault="0080532D" w:rsidP="0080532D">
      <w:pPr>
        <w:spacing w:after="0" w:line="240" w:lineRule="auto"/>
        <w:jc w:val="both"/>
        <w:rPr>
          <w:rFonts w:ascii="Times New Roman" w:eastAsia="Times New Roman" w:hAnsi="Times New Roman" w:cs="Times New Roman"/>
          <w:b/>
          <w:sz w:val="24"/>
          <w:szCs w:val="24"/>
          <w:lang w:eastAsia="ru-RU"/>
        </w:rPr>
      </w:pPr>
      <w:r w:rsidRPr="0080532D">
        <w:rPr>
          <w:rFonts w:ascii="Times New Roman" w:eastAsia="Times New Roman" w:hAnsi="Times New Roman" w:cs="Times New Roman"/>
          <w:b/>
          <w:sz w:val="24"/>
          <w:szCs w:val="24"/>
          <w:lang w:eastAsia="ru-RU"/>
        </w:rPr>
        <w:t>От года до 2 лет</w:t>
      </w:r>
    </w:p>
    <w:p w:rsidR="00E81D40" w:rsidRPr="00E81D40" w:rsidRDefault="00FD7456" w:rsidP="00FD745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81D40" w:rsidRPr="00E81D40">
        <w:rPr>
          <w:rFonts w:ascii="Times New Roman" w:eastAsia="Times New Roman" w:hAnsi="Times New Roman" w:cs="Times New Roman"/>
          <w:sz w:val="24"/>
          <w:szCs w:val="24"/>
          <w:lang w:eastAsia="ru-RU"/>
        </w:rPr>
        <w:t xml:space="preserve">оздавать условия для благоприятной адаптации ребёнка к ДОО; поддерживать пока еще непродолжительные контакты со сверстниками, интерес к сверстнику; формировать </w:t>
      </w:r>
      <w:r w:rsidR="00E81D40" w:rsidRPr="00E81D40">
        <w:rPr>
          <w:rFonts w:ascii="Times New Roman" w:eastAsia="Times New Roman" w:hAnsi="Times New Roman" w:cs="Times New Roman"/>
          <w:sz w:val="24"/>
          <w:szCs w:val="24"/>
          <w:lang w:eastAsia="ru-RU"/>
        </w:rPr>
        <w:lastRenderedPageBreak/>
        <w:t>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w:t>
      </w:r>
    </w:p>
    <w:p w:rsidR="00E81D40" w:rsidRPr="00E81D40" w:rsidRDefault="00E81D40" w:rsidP="00E81D40">
      <w:pPr>
        <w:spacing w:after="0" w:line="240" w:lineRule="auto"/>
        <w:jc w:val="center"/>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Содержание образовательной деятельности.</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80532D"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p>
    <w:p w:rsidR="00E81D40" w:rsidRPr="00E81D40" w:rsidRDefault="00E81D40" w:rsidP="00E81D40">
      <w:pPr>
        <w:spacing w:after="0" w:line="240" w:lineRule="auto"/>
        <w:jc w:val="both"/>
        <w:rPr>
          <w:rFonts w:ascii="Times New Roman" w:eastAsia="Times New Roman" w:hAnsi="Times New Roman" w:cs="Times New Roman"/>
          <w:b/>
          <w:sz w:val="24"/>
          <w:szCs w:val="24"/>
          <w:lang w:eastAsia="ru-RU"/>
        </w:rPr>
      </w:pPr>
      <w:r w:rsidRPr="00E81D40">
        <w:rPr>
          <w:rFonts w:ascii="Times New Roman" w:eastAsia="Times New Roman" w:hAnsi="Times New Roman" w:cs="Times New Roman"/>
          <w:b/>
          <w:sz w:val="24"/>
          <w:szCs w:val="24"/>
          <w:lang w:eastAsia="ru-RU"/>
        </w:rPr>
        <w:t>От 2 лет до 3 лет</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r w:rsidR="002123D3">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E81D40" w:rsidRPr="00FD7456" w:rsidRDefault="00E81D40" w:rsidP="00E81D40">
      <w:pPr>
        <w:spacing w:after="0" w:line="240" w:lineRule="auto"/>
        <w:jc w:val="center"/>
        <w:rPr>
          <w:rFonts w:ascii="Times New Roman" w:eastAsia="Times New Roman" w:hAnsi="Times New Roman" w:cs="Times New Roman"/>
          <w:sz w:val="24"/>
          <w:szCs w:val="24"/>
          <w:lang w:eastAsia="ru-RU"/>
        </w:rPr>
      </w:pPr>
    </w:p>
    <w:p w:rsidR="00E81D40" w:rsidRPr="00FD7456" w:rsidRDefault="00E81D40" w:rsidP="00E81D40">
      <w:pPr>
        <w:spacing w:after="0" w:line="240" w:lineRule="auto"/>
        <w:jc w:val="center"/>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Содержание образовательной деятельности.</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w:t>
      </w:r>
      <w:r w:rsidRPr="00FD7456">
        <w:rPr>
          <w:rFonts w:ascii="Times New Roman" w:eastAsia="Times New Roman" w:hAnsi="Times New Roman" w:cs="Times New Roman"/>
          <w:sz w:val="24"/>
          <w:szCs w:val="24"/>
          <w:lang w:eastAsia="ru-RU"/>
        </w:rPr>
        <w:lastRenderedPageBreak/>
        <w:t>«спасибо»,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81D40" w:rsidRDefault="00E81D40" w:rsidP="00E81D40">
      <w:pPr>
        <w:spacing w:after="0" w:line="240" w:lineRule="auto"/>
        <w:rPr>
          <w:rFonts w:ascii="Times New Roman" w:eastAsia="Times New Roman" w:hAnsi="Times New Roman" w:cs="Times New Roman"/>
          <w:b/>
          <w:sz w:val="24"/>
          <w:szCs w:val="24"/>
          <w:lang w:eastAsia="ru-RU"/>
        </w:rPr>
      </w:pPr>
    </w:p>
    <w:p w:rsidR="00E81D40" w:rsidRPr="00E81D40" w:rsidRDefault="00E81D40" w:rsidP="00E81D4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3 лет до 4 лет</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1) в сфере социальных отношений: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2)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3) в сфере трудового воспитания: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4) в области формирования основ безопасного поведения: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81D40" w:rsidRPr="00FD7456" w:rsidRDefault="00E81D40" w:rsidP="00E81D40">
      <w:pPr>
        <w:spacing w:after="0" w:line="240" w:lineRule="auto"/>
        <w:jc w:val="center"/>
        <w:rPr>
          <w:rFonts w:ascii="Times New Roman" w:eastAsia="Times New Roman" w:hAnsi="Times New Roman" w:cs="Times New Roman"/>
          <w:sz w:val="24"/>
          <w:szCs w:val="24"/>
          <w:lang w:eastAsia="ru-RU"/>
        </w:rPr>
      </w:pPr>
    </w:p>
    <w:p w:rsidR="00E81D40" w:rsidRPr="00FD7456" w:rsidRDefault="00E81D40" w:rsidP="00E81D40">
      <w:pPr>
        <w:spacing w:after="0" w:line="240" w:lineRule="auto"/>
        <w:jc w:val="center"/>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Содержание образовательной деятельности.</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1) 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2)</w:t>
      </w:r>
      <w:r w:rsidRPr="00FD7456">
        <w:rPr>
          <w:rFonts w:ascii="Times New Roman" w:eastAsia="Times New Roman" w:hAnsi="Times New Roman" w:cs="Times New Roman"/>
          <w:sz w:val="24"/>
          <w:szCs w:val="24"/>
          <w:lang w:eastAsia="ru-RU"/>
        </w:rPr>
        <w:tab/>
        <w:t>В области формирования основ гражданственности и патриотизма.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81D40" w:rsidRPr="00FD7456" w:rsidRDefault="00E81D40" w:rsidP="00E81D40">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3)</w:t>
      </w:r>
      <w:r w:rsidRPr="00FD7456">
        <w:rPr>
          <w:rFonts w:ascii="Times New Roman" w:eastAsia="Times New Roman" w:hAnsi="Times New Roman" w:cs="Times New Roman"/>
          <w:sz w:val="24"/>
          <w:szCs w:val="24"/>
          <w:lang w:eastAsia="ru-RU"/>
        </w:rPr>
        <w:tab/>
        <w:t>В сфере трудового воспитания.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w:t>
      </w:r>
      <w:r w:rsidR="00FD7456">
        <w:rPr>
          <w:rFonts w:ascii="Times New Roman" w:eastAsia="Times New Roman" w:hAnsi="Times New Roman" w:cs="Times New Roman"/>
          <w:sz w:val="24"/>
          <w:szCs w:val="24"/>
          <w:lang w:eastAsia="ru-RU"/>
        </w:rPr>
        <w:t>отовлены предметы, знакомые реб</w:t>
      </w:r>
      <w:r w:rsidRPr="00FD7456">
        <w:rPr>
          <w:rFonts w:ascii="Times New Roman" w:eastAsia="Times New Roman" w:hAnsi="Times New Roman" w:cs="Times New Roman"/>
          <w:sz w:val="24"/>
          <w:szCs w:val="24"/>
          <w:lang w:eastAsia="ru-RU"/>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81D40" w:rsidRPr="00FD7456"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 xml:space="preserve">4) В области формирования основ безопасного поведения.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w:t>
      </w:r>
      <w:r w:rsidRPr="00FD7456">
        <w:rPr>
          <w:rFonts w:ascii="Times New Roman" w:eastAsia="Times New Roman" w:hAnsi="Times New Roman" w:cs="Times New Roman"/>
          <w:sz w:val="24"/>
          <w:szCs w:val="24"/>
          <w:lang w:eastAsia="ru-RU"/>
        </w:rPr>
        <w:lastRenderedPageBreak/>
        <w:t>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81D40" w:rsidRDefault="00E81D40" w:rsidP="00E81D40">
      <w:pPr>
        <w:spacing w:after="0" w:line="240" w:lineRule="auto"/>
        <w:ind w:firstLine="708"/>
        <w:jc w:val="both"/>
        <w:rPr>
          <w:rFonts w:ascii="Times New Roman" w:eastAsia="Times New Roman" w:hAnsi="Times New Roman" w:cs="Times New Roman"/>
          <w:color w:val="FF0000"/>
          <w:sz w:val="24"/>
          <w:szCs w:val="24"/>
          <w:lang w:eastAsia="ru-RU"/>
        </w:rPr>
      </w:pPr>
    </w:p>
    <w:p w:rsidR="00E81D40" w:rsidRDefault="00E81D40" w:rsidP="00E81D4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4 лет до 5 лет</w:t>
      </w:r>
    </w:p>
    <w:p w:rsidR="00E81D40" w:rsidRDefault="00E81D40" w:rsidP="00E81D40">
      <w:pPr>
        <w:spacing w:after="0" w:line="240" w:lineRule="auto"/>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w:t>
      </w:r>
    </w:p>
    <w:p w:rsid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1) в сфере социальных отношений:</w:t>
      </w:r>
      <w:r>
        <w:rPr>
          <w:rFonts w:ascii="Times New Roman" w:eastAsia="Times New Roman" w:hAnsi="Times New Roman" w:cs="Times New Roman"/>
          <w:sz w:val="24"/>
          <w:szCs w:val="24"/>
          <w:lang w:eastAsia="ru-RU"/>
        </w:rPr>
        <w:t xml:space="preserve"> </w:t>
      </w:r>
      <w:r w:rsidRPr="00E81D40">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w:t>
      </w:r>
      <w:r>
        <w:rPr>
          <w:rFonts w:ascii="Times New Roman" w:eastAsia="Times New Roman" w:hAnsi="Times New Roman" w:cs="Times New Roman"/>
          <w:sz w:val="24"/>
          <w:szCs w:val="24"/>
          <w:lang w:eastAsia="ru-RU"/>
        </w:rPr>
        <w:t>ию в практической деятельности;</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2)</w:t>
      </w:r>
      <w:r w:rsidRPr="00E81D40">
        <w:rPr>
          <w:rFonts w:ascii="Times New Roman" w:eastAsia="Times New Roman" w:hAnsi="Times New Roman" w:cs="Times New Roman"/>
          <w:sz w:val="24"/>
          <w:szCs w:val="24"/>
          <w:lang w:eastAsia="ru-RU"/>
        </w:rPr>
        <w:tab/>
        <w:t>в области формирования основ гражданственности и патриотизма:</w:t>
      </w:r>
    </w:p>
    <w:p w:rsidR="00E81D40" w:rsidRDefault="00E81D40" w:rsidP="00E81D40">
      <w:pPr>
        <w:spacing w:after="0" w:line="240" w:lineRule="auto"/>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w:t>
      </w:r>
      <w:r>
        <w:rPr>
          <w:rFonts w:ascii="Times New Roman" w:eastAsia="Times New Roman" w:hAnsi="Times New Roman" w:cs="Times New Roman"/>
          <w:sz w:val="24"/>
          <w:szCs w:val="24"/>
          <w:lang w:eastAsia="ru-RU"/>
        </w:rPr>
        <w:t>ункта, в котором они живут.</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81D40">
        <w:rPr>
          <w:rFonts w:ascii="Times New Roman" w:eastAsia="Times New Roman" w:hAnsi="Times New Roman" w:cs="Times New Roman"/>
          <w:sz w:val="24"/>
          <w:szCs w:val="24"/>
          <w:lang w:eastAsia="ru-RU"/>
        </w:rPr>
        <w:t>в сфере трудового воспитания:</w:t>
      </w:r>
    </w:p>
    <w:p w:rsidR="00E81D40" w:rsidRDefault="00E81D40" w:rsidP="00E81D40">
      <w:pPr>
        <w:spacing w:after="0" w:line="240" w:lineRule="auto"/>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4) в области формирован</w:t>
      </w:r>
      <w:r>
        <w:rPr>
          <w:rFonts w:ascii="Times New Roman" w:eastAsia="Times New Roman" w:hAnsi="Times New Roman" w:cs="Times New Roman"/>
          <w:sz w:val="24"/>
          <w:szCs w:val="24"/>
          <w:lang w:eastAsia="ru-RU"/>
        </w:rPr>
        <w:t xml:space="preserve">ия основ безопасного поведения: </w:t>
      </w:r>
      <w:r w:rsidRPr="00E81D40">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w:t>
      </w:r>
    </w:p>
    <w:p w:rsidR="00E81D40" w:rsidRPr="00E81D40" w:rsidRDefault="00E81D40" w:rsidP="00E81D40">
      <w:pPr>
        <w:spacing w:after="0" w:line="240" w:lineRule="auto"/>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81D40" w:rsidRDefault="00E81D40" w:rsidP="00E81D40">
      <w:pPr>
        <w:spacing w:after="0" w:line="240" w:lineRule="auto"/>
        <w:jc w:val="center"/>
        <w:rPr>
          <w:rFonts w:ascii="Times New Roman" w:eastAsia="Times New Roman" w:hAnsi="Times New Roman" w:cs="Times New Roman"/>
          <w:sz w:val="24"/>
          <w:szCs w:val="24"/>
          <w:lang w:eastAsia="ru-RU"/>
        </w:rPr>
      </w:pPr>
    </w:p>
    <w:p w:rsidR="00E81D40" w:rsidRPr="00E81D40" w:rsidRDefault="00E81D40" w:rsidP="00E81D40">
      <w:pPr>
        <w:spacing w:after="0" w:line="240" w:lineRule="auto"/>
        <w:jc w:val="center"/>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Содержание образовательной деятельности.</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1) В сфере социальных отношений.</w:t>
      </w:r>
      <w:r>
        <w:rPr>
          <w:rFonts w:ascii="Times New Roman" w:eastAsia="Times New Roman" w:hAnsi="Times New Roman" w:cs="Times New Roman"/>
          <w:sz w:val="24"/>
          <w:szCs w:val="24"/>
          <w:lang w:eastAsia="ru-RU"/>
        </w:rPr>
        <w:t xml:space="preserve"> </w:t>
      </w:r>
      <w:r w:rsidRPr="00E81D40">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w:t>
      </w:r>
      <w:r>
        <w:rPr>
          <w:rFonts w:ascii="Times New Roman" w:eastAsia="Times New Roman" w:hAnsi="Times New Roman" w:cs="Times New Roman"/>
          <w:sz w:val="24"/>
          <w:szCs w:val="24"/>
          <w:lang w:eastAsia="ru-RU"/>
        </w:rPr>
        <w:t xml:space="preserve">х, семейных ролях и отношениях. </w:t>
      </w:r>
      <w:r w:rsidRPr="00E81D40">
        <w:rPr>
          <w:rFonts w:ascii="Times New Roman" w:eastAsia="Times New Roman" w:hAnsi="Times New Roman" w:cs="Times New Roman"/>
          <w:sz w:val="24"/>
          <w:szCs w:val="24"/>
          <w:lang w:eastAsia="ru-RU"/>
        </w:rPr>
        <w:t xml:space="preserve">Формирует положительную самооценку, уверенность в своих силах, отмечает позитивные изменения в </w:t>
      </w:r>
      <w:r w:rsidRPr="00E81D40">
        <w:rPr>
          <w:rFonts w:ascii="Times New Roman" w:eastAsia="Times New Roman" w:hAnsi="Times New Roman" w:cs="Times New Roman"/>
          <w:sz w:val="24"/>
          <w:szCs w:val="24"/>
          <w:lang w:eastAsia="ru-RU"/>
        </w:rPr>
        <w:lastRenderedPageBreak/>
        <w:t>развитии и поведении детей, бережно и тактично помогает ребёнку обнаружить свои ошибки и найти а</w:t>
      </w:r>
      <w:r>
        <w:rPr>
          <w:rFonts w:ascii="Times New Roman" w:eastAsia="Times New Roman" w:hAnsi="Times New Roman" w:cs="Times New Roman"/>
          <w:sz w:val="24"/>
          <w:szCs w:val="24"/>
          <w:lang w:eastAsia="ru-RU"/>
        </w:rPr>
        <w:t xml:space="preserve">декватный способ их устранения. </w:t>
      </w:r>
      <w:r w:rsidRPr="00E81D40">
        <w:rPr>
          <w:rFonts w:ascii="Times New Roman" w:eastAsia="Times New Roman" w:hAnsi="Times New Roman" w:cs="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w:t>
      </w:r>
      <w:r>
        <w:rPr>
          <w:rFonts w:ascii="Times New Roman" w:eastAsia="Times New Roman" w:hAnsi="Times New Roman" w:cs="Times New Roman"/>
          <w:sz w:val="24"/>
          <w:szCs w:val="24"/>
          <w:lang w:eastAsia="ru-RU"/>
        </w:rPr>
        <w:t xml:space="preserve">детьми обусловившие их причины. </w:t>
      </w:r>
      <w:r w:rsidRPr="00E81D40">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w:t>
      </w:r>
      <w:r>
        <w:rPr>
          <w:rFonts w:ascii="Times New Roman" w:eastAsia="Times New Roman" w:hAnsi="Times New Roman" w:cs="Times New Roman"/>
          <w:sz w:val="24"/>
          <w:szCs w:val="24"/>
          <w:lang w:eastAsia="ru-RU"/>
        </w:rPr>
        <w:t xml:space="preserve">ниях; семейных событиях, делах. </w:t>
      </w:r>
      <w:r w:rsidRPr="00E81D40">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w:t>
      </w:r>
      <w:r>
        <w:rPr>
          <w:rFonts w:ascii="Times New Roman" w:eastAsia="Times New Roman" w:hAnsi="Times New Roman" w:cs="Times New Roman"/>
          <w:sz w:val="24"/>
          <w:szCs w:val="24"/>
          <w:lang w:eastAsia="ru-RU"/>
        </w:rPr>
        <w:t xml:space="preserve">действии со сверстником. </w:t>
      </w:r>
      <w:r w:rsidRPr="00E81D40">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81D40" w:rsidRDefault="00E81D40" w:rsidP="00E81D40">
      <w:pPr>
        <w:spacing w:after="0" w:line="240" w:lineRule="auto"/>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w:t>
      </w:r>
      <w:r>
        <w:rPr>
          <w:rFonts w:ascii="Times New Roman" w:eastAsia="Times New Roman" w:hAnsi="Times New Roman" w:cs="Times New Roman"/>
          <w:sz w:val="24"/>
          <w:szCs w:val="24"/>
          <w:lang w:eastAsia="ru-RU"/>
        </w:rPr>
        <w:t>и прилегающих к ней помещениях.</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2) В области формирования основ гражданственности и патриотизма.</w:t>
      </w:r>
      <w:r>
        <w:rPr>
          <w:rFonts w:ascii="Times New Roman" w:eastAsia="Times New Roman" w:hAnsi="Times New Roman" w:cs="Times New Roman"/>
          <w:sz w:val="24"/>
          <w:szCs w:val="24"/>
          <w:lang w:eastAsia="ru-RU"/>
        </w:rPr>
        <w:t xml:space="preserve"> </w:t>
      </w:r>
      <w:r w:rsidRPr="00E81D40">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w:t>
      </w:r>
      <w:r>
        <w:rPr>
          <w:rFonts w:ascii="Times New Roman" w:eastAsia="Times New Roman" w:hAnsi="Times New Roman" w:cs="Times New Roman"/>
          <w:sz w:val="24"/>
          <w:szCs w:val="24"/>
          <w:lang w:eastAsia="ru-RU"/>
        </w:rPr>
        <w:t xml:space="preserve">ое отношение к символам страны. </w:t>
      </w:r>
      <w:r w:rsidRPr="00E81D40">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w:t>
      </w:r>
      <w:r>
        <w:rPr>
          <w:rFonts w:ascii="Times New Roman" w:eastAsia="Times New Roman" w:hAnsi="Times New Roman" w:cs="Times New Roman"/>
          <w:sz w:val="24"/>
          <w:szCs w:val="24"/>
          <w:lang w:eastAsia="ru-RU"/>
        </w:rPr>
        <w:t xml:space="preserve">вященными празднику. </w:t>
      </w:r>
      <w:r w:rsidRPr="00E81D40">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w:t>
      </w:r>
      <w:r>
        <w:rPr>
          <w:rFonts w:ascii="Times New Roman" w:eastAsia="Times New Roman" w:hAnsi="Times New Roman" w:cs="Times New Roman"/>
          <w:sz w:val="24"/>
          <w:szCs w:val="24"/>
          <w:lang w:eastAsia="ru-RU"/>
        </w:rPr>
        <w:t xml:space="preserve"> и так далее). </w:t>
      </w:r>
      <w:r w:rsidRPr="00E81D40">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E81D40" w:rsidRPr="00E81D40" w:rsidRDefault="00E81D40" w:rsidP="00E81D40">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3) В сфере трудового воспитания.</w:t>
      </w:r>
    </w:p>
    <w:p w:rsidR="00FD7456" w:rsidRDefault="00E81D40" w:rsidP="00E81D40">
      <w:pPr>
        <w:spacing w:after="0" w:line="240" w:lineRule="auto"/>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w:t>
      </w:r>
      <w:r w:rsidR="00FD7456">
        <w:rPr>
          <w:rFonts w:ascii="Times New Roman" w:eastAsia="Times New Roman" w:hAnsi="Times New Roman" w:cs="Times New Roman"/>
          <w:sz w:val="24"/>
          <w:szCs w:val="24"/>
          <w:lang w:eastAsia="ru-RU"/>
        </w:rPr>
        <w:t>-</w:t>
      </w:r>
      <w:r w:rsidRPr="00E81D40">
        <w:rPr>
          <w:rFonts w:ascii="Times New Roman" w:eastAsia="Times New Roman" w:hAnsi="Times New Roman" w:cs="Times New Roman"/>
          <w:sz w:val="24"/>
          <w:szCs w:val="24"/>
          <w:lang w:eastAsia="ru-RU"/>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w:t>
      </w:r>
      <w:r w:rsidR="00FD7456">
        <w:rPr>
          <w:rFonts w:ascii="Times New Roman" w:eastAsia="Times New Roman" w:hAnsi="Times New Roman" w:cs="Times New Roman"/>
          <w:sz w:val="24"/>
          <w:szCs w:val="24"/>
          <w:lang w:eastAsia="ru-RU"/>
        </w:rPr>
        <w:t xml:space="preserve">о жизнедеятельности детей в ДОО. </w:t>
      </w:r>
      <w:r w:rsidRPr="00E81D40">
        <w:rPr>
          <w:rFonts w:ascii="Times New Roman" w:eastAsia="Times New Roman" w:hAnsi="Times New Roman" w:cs="Times New Roman"/>
          <w:sz w:val="24"/>
          <w:szCs w:val="24"/>
          <w:lang w:eastAsia="ru-RU"/>
        </w:rPr>
        <w:t xml:space="preserve">Педагог поддерживает инициативу детей узнать и рассказать о </w:t>
      </w:r>
      <w:r w:rsidRPr="00E81D40">
        <w:rPr>
          <w:rFonts w:ascii="Times New Roman" w:eastAsia="Times New Roman" w:hAnsi="Times New Roman" w:cs="Times New Roman"/>
          <w:sz w:val="24"/>
          <w:szCs w:val="24"/>
          <w:lang w:eastAsia="ru-RU"/>
        </w:rPr>
        <w:lastRenderedPageBreak/>
        <w:t>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w:t>
      </w:r>
      <w:r w:rsidR="00FD7456">
        <w:rPr>
          <w:rFonts w:ascii="Times New Roman" w:eastAsia="Times New Roman" w:hAnsi="Times New Roman" w:cs="Times New Roman"/>
          <w:sz w:val="24"/>
          <w:szCs w:val="24"/>
          <w:lang w:eastAsia="ru-RU"/>
        </w:rPr>
        <w:t xml:space="preserve">сказать о результатах их труда. </w:t>
      </w:r>
      <w:r w:rsidRPr="00E81D40">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w:t>
      </w:r>
      <w:r w:rsidR="00FD7456">
        <w:rPr>
          <w:rFonts w:ascii="Times New Roman" w:eastAsia="Times New Roman" w:hAnsi="Times New Roman" w:cs="Times New Roman"/>
          <w:sz w:val="24"/>
          <w:szCs w:val="24"/>
          <w:lang w:eastAsia="ru-RU"/>
        </w:rPr>
        <w:t xml:space="preserve"> и тому подобное). </w:t>
      </w:r>
      <w:r w:rsidRPr="00E81D40">
        <w:rPr>
          <w:rFonts w:ascii="Times New Roman" w:eastAsia="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w:t>
      </w:r>
      <w:r w:rsidR="00FD7456">
        <w:rPr>
          <w:rFonts w:ascii="Times New Roman" w:eastAsia="Times New Roman" w:hAnsi="Times New Roman" w:cs="Times New Roman"/>
          <w:sz w:val="24"/>
          <w:szCs w:val="24"/>
          <w:lang w:eastAsia="ru-RU"/>
        </w:rPr>
        <w:t xml:space="preserve">чения процессов бытового труда. </w:t>
      </w:r>
      <w:r w:rsidRPr="00E81D40">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w:t>
      </w:r>
      <w:r w:rsidR="00FD7456">
        <w:rPr>
          <w:rFonts w:ascii="Times New Roman" w:eastAsia="Times New Roman" w:hAnsi="Times New Roman" w:cs="Times New Roman"/>
          <w:sz w:val="24"/>
          <w:szCs w:val="24"/>
          <w:lang w:eastAsia="ru-RU"/>
        </w:rPr>
        <w:t xml:space="preserve">атов процесса самообслуживания. </w:t>
      </w:r>
      <w:r w:rsidRPr="00E81D40">
        <w:rPr>
          <w:rFonts w:ascii="Times New Roman" w:eastAsia="Times New Roman" w:hAnsi="Times New Roman" w:cs="Times New Roman"/>
          <w:sz w:val="24"/>
          <w:szCs w:val="24"/>
          <w:lang w:eastAsia="ru-RU"/>
        </w:rPr>
        <w:t>Одобряет действия детей, направленные на оказание взаимопомощи (помочь доделать поделку, помочь одеться, помочь уб</w:t>
      </w:r>
      <w:r w:rsidR="00FD7456">
        <w:rPr>
          <w:rFonts w:ascii="Times New Roman" w:eastAsia="Times New Roman" w:hAnsi="Times New Roman" w:cs="Times New Roman"/>
          <w:sz w:val="24"/>
          <w:szCs w:val="24"/>
          <w:lang w:eastAsia="ru-RU"/>
        </w:rPr>
        <w:t xml:space="preserve">рать со стола и тому подобное). </w:t>
      </w:r>
      <w:r w:rsidRPr="00E81D40">
        <w:rPr>
          <w:rFonts w:ascii="Times New Roman" w:eastAsia="Times New Roman" w:hAnsi="Times New Roman" w:cs="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w:t>
      </w:r>
      <w:r w:rsidR="00FD7456">
        <w:rPr>
          <w:rFonts w:ascii="Times New Roman" w:eastAsia="Times New Roman" w:hAnsi="Times New Roman" w:cs="Times New Roman"/>
          <w:sz w:val="24"/>
          <w:szCs w:val="24"/>
          <w:lang w:eastAsia="ru-RU"/>
        </w:rPr>
        <w:t>в процессе выполнения действий.</w:t>
      </w:r>
    </w:p>
    <w:p w:rsidR="00E81D40" w:rsidRDefault="00E81D40" w:rsidP="00FD7456">
      <w:pPr>
        <w:spacing w:after="0" w:line="240" w:lineRule="auto"/>
        <w:ind w:firstLine="708"/>
        <w:jc w:val="both"/>
        <w:rPr>
          <w:rFonts w:ascii="Times New Roman" w:eastAsia="Times New Roman" w:hAnsi="Times New Roman" w:cs="Times New Roman"/>
          <w:sz w:val="24"/>
          <w:szCs w:val="24"/>
          <w:lang w:eastAsia="ru-RU"/>
        </w:rPr>
      </w:pPr>
      <w:r w:rsidRPr="00E81D40">
        <w:rPr>
          <w:rFonts w:ascii="Times New Roman" w:eastAsia="Times New Roman" w:hAnsi="Times New Roman" w:cs="Times New Roman"/>
          <w:sz w:val="24"/>
          <w:szCs w:val="24"/>
          <w:lang w:eastAsia="ru-RU"/>
        </w:rPr>
        <w:t>4) В области формирования основ безопасности поведения.</w:t>
      </w:r>
      <w:r w:rsidR="00FD7456">
        <w:rPr>
          <w:rFonts w:ascii="Times New Roman" w:eastAsia="Times New Roman" w:hAnsi="Times New Roman" w:cs="Times New Roman"/>
          <w:sz w:val="24"/>
          <w:szCs w:val="24"/>
          <w:lang w:eastAsia="ru-RU"/>
        </w:rPr>
        <w:t xml:space="preserve"> </w:t>
      </w:r>
      <w:r w:rsidRPr="00E81D40">
        <w:rPr>
          <w:rFonts w:ascii="Times New Roman" w:eastAsia="Times New Roman" w:hAnsi="Times New Roman" w:cs="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w:t>
      </w:r>
      <w:r w:rsidR="00FD7456">
        <w:rPr>
          <w:rFonts w:ascii="Times New Roman" w:eastAsia="Times New Roman" w:hAnsi="Times New Roman" w:cs="Times New Roman"/>
          <w:sz w:val="24"/>
          <w:szCs w:val="24"/>
          <w:lang w:eastAsia="ru-RU"/>
        </w:rPr>
        <w:t xml:space="preserve">в телефонных разговорах с ними. </w:t>
      </w:r>
      <w:r w:rsidRPr="00E81D40">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w:t>
      </w:r>
      <w:r w:rsidR="00FD7456">
        <w:rPr>
          <w:rFonts w:ascii="Times New Roman" w:eastAsia="Times New Roman" w:hAnsi="Times New Roman" w:cs="Times New Roman"/>
          <w:sz w:val="24"/>
          <w:szCs w:val="24"/>
          <w:lang w:eastAsia="ru-RU"/>
        </w:rPr>
        <w:t xml:space="preserve">еобходимо класть на свое место. </w:t>
      </w:r>
      <w:r w:rsidRPr="00E81D40">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w:t>
      </w:r>
      <w:r w:rsidR="00FD7456">
        <w:rPr>
          <w:rFonts w:ascii="Times New Roman" w:eastAsia="Times New Roman" w:hAnsi="Times New Roman" w:cs="Times New Roman"/>
          <w:sz w:val="24"/>
          <w:szCs w:val="24"/>
          <w:lang w:eastAsia="ru-RU"/>
        </w:rPr>
        <w:t xml:space="preserve">ться только под его присмотром. </w:t>
      </w:r>
      <w:r w:rsidRPr="00E81D40">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p>
    <w:p w:rsidR="00FD7456" w:rsidRDefault="00FD7456" w:rsidP="00FD7456">
      <w:pPr>
        <w:spacing w:after="0" w:line="240" w:lineRule="auto"/>
        <w:jc w:val="both"/>
        <w:rPr>
          <w:rFonts w:ascii="Times New Roman" w:eastAsia="Times New Roman" w:hAnsi="Times New Roman" w:cs="Times New Roman"/>
          <w:b/>
          <w:sz w:val="24"/>
          <w:szCs w:val="24"/>
          <w:lang w:eastAsia="ru-RU"/>
        </w:rPr>
      </w:pPr>
      <w:r w:rsidRPr="00FD7456">
        <w:rPr>
          <w:rFonts w:ascii="Times New Roman" w:eastAsia="Times New Roman" w:hAnsi="Times New Roman" w:cs="Times New Roman"/>
          <w:b/>
          <w:sz w:val="24"/>
          <w:szCs w:val="24"/>
          <w:lang w:eastAsia="ru-RU"/>
        </w:rPr>
        <w:t>От 5 лет до 6 лет</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1) в сфере социальных отношений:</w:t>
      </w:r>
      <w:r>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обогащать представления детей о формах поведения и действиях в раз</w:t>
      </w:r>
      <w:r>
        <w:rPr>
          <w:rFonts w:ascii="Times New Roman" w:eastAsia="Times New Roman" w:hAnsi="Times New Roman" w:cs="Times New Roman"/>
          <w:sz w:val="24"/>
          <w:szCs w:val="24"/>
          <w:lang w:eastAsia="ru-RU"/>
        </w:rPr>
        <w:t xml:space="preserve">личных ситуациях в семье и ДОО; </w:t>
      </w:r>
      <w:r w:rsidRPr="00FD7456">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w:t>
      </w:r>
      <w:r>
        <w:rPr>
          <w:rFonts w:ascii="Times New Roman" w:eastAsia="Times New Roman" w:hAnsi="Times New Roman" w:cs="Times New Roman"/>
          <w:sz w:val="24"/>
          <w:szCs w:val="24"/>
          <w:lang w:eastAsia="ru-RU"/>
        </w:rPr>
        <w:t>стах; об обязанностях в группе;</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lastRenderedPageBreak/>
        <w:t>2) в области формирования основ г</w:t>
      </w:r>
      <w:r>
        <w:rPr>
          <w:rFonts w:ascii="Times New Roman" w:eastAsia="Times New Roman" w:hAnsi="Times New Roman" w:cs="Times New Roman"/>
          <w:sz w:val="24"/>
          <w:szCs w:val="24"/>
          <w:lang w:eastAsia="ru-RU"/>
        </w:rPr>
        <w:t xml:space="preserve">ражданственности и патриотизма: </w:t>
      </w:r>
      <w:r w:rsidRPr="00FD7456">
        <w:rPr>
          <w:rFonts w:ascii="Times New Roman" w:eastAsia="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w:t>
      </w:r>
      <w:r>
        <w:rPr>
          <w:rFonts w:ascii="Times New Roman" w:eastAsia="Times New Roman" w:hAnsi="Times New Roman" w:cs="Times New Roman"/>
          <w:sz w:val="24"/>
          <w:szCs w:val="24"/>
          <w:lang w:eastAsia="ru-RU"/>
        </w:rPr>
        <w:t>ях искусства, явлениях природы;</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в сфере трудового воспитания: </w:t>
      </w:r>
      <w:r w:rsidRPr="00FD7456">
        <w:rPr>
          <w:rFonts w:ascii="Times New Roman" w:eastAsia="Times New Roman" w:hAnsi="Times New Roman" w:cs="Times New Roman"/>
          <w:sz w:val="24"/>
          <w:szCs w:val="24"/>
          <w:lang w:eastAsia="ru-RU"/>
        </w:rP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rsidR="00FD7456" w:rsidRP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4) в области форм</w:t>
      </w:r>
      <w:r>
        <w:rPr>
          <w:rFonts w:ascii="Times New Roman" w:eastAsia="Times New Roman" w:hAnsi="Times New Roman" w:cs="Times New Roman"/>
          <w:sz w:val="24"/>
          <w:szCs w:val="24"/>
          <w:lang w:eastAsia="ru-RU"/>
        </w:rPr>
        <w:t xml:space="preserve">ирования безопасного поведения: </w:t>
      </w:r>
      <w:r w:rsidRPr="00FD7456">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D7456" w:rsidRDefault="00FD7456" w:rsidP="00FD7456">
      <w:pPr>
        <w:spacing w:after="0" w:line="240" w:lineRule="auto"/>
        <w:jc w:val="center"/>
        <w:rPr>
          <w:rFonts w:ascii="Times New Roman" w:eastAsia="Times New Roman" w:hAnsi="Times New Roman" w:cs="Times New Roman"/>
          <w:sz w:val="24"/>
          <w:szCs w:val="24"/>
          <w:lang w:eastAsia="ru-RU"/>
        </w:rPr>
      </w:pPr>
    </w:p>
    <w:p w:rsidR="00FD7456" w:rsidRPr="00FD7456" w:rsidRDefault="00FD7456" w:rsidP="00FD7456">
      <w:pPr>
        <w:spacing w:after="0" w:line="240" w:lineRule="auto"/>
        <w:jc w:val="center"/>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Содержание образовательной деятельности.</w:t>
      </w:r>
    </w:p>
    <w:p w:rsidR="00FD7456" w:rsidRDefault="00FD7456" w:rsidP="002C3202">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1) В сфере социальных отношений.</w:t>
      </w:r>
      <w:r w:rsidR="002C3202">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ДОС</w:t>
      </w:r>
      <w:r>
        <w:rPr>
          <w:rFonts w:ascii="Times New Roman" w:eastAsia="Times New Roman" w:hAnsi="Times New Roman" w:cs="Times New Roman"/>
          <w:sz w:val="24"/>
          <w:szCs w:val="24"/>
          <w:lang w:eastAsia="ru-RU"/>
        </w:rPr>
        <w:t xml:space="preserve">); забота и поддержка младших). </w:t>
      </w:r>
      <w:r w:rsidRPr="00FD7456">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w:t>
      </w:r>
      <w:r>
        <w:rPr>
          <w:rFonts w:ascii="Times New Roman" w:eastAsia="Times New Roman" w:hAnsi="Times New Roman" w:cs="Times New Roman"/>
          <w:sz w:val="24"/>
          <w:szCs w:val="24"/>
          <w:lang w:eastAsia="ru-RU"/>
        </w:rPr>
        <w:t xml:space="preserve">ний. </w:t>
      </w:r>
      <w:r w:rsidRPr="00FD7456">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w:t>
      </w:r>
      <w:r>
        <w:rPr>
          <w:rFonts w:ascii="Times New Roman" w:eastAsia="Times New Roman" w:hAnsi="Times New Roman" w:cs="Times New Roman"/>
          <w:sz w:val="24"/>
          <w:szCs w:val="24"/>
          <w:lang w:eastAsia="ru-RU"/>
        </w:rPr>
        <w:t xml:space="preserve">ой помощи больному члену семьи. </w:t>
      </w:r>
      <w:r w:rsidRPr="00FD7456">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w:t>
      </w:r>
      <w:r>
        <w:rPr>
          <w:rFonts w:ascii="Times New Roman" w:eastAsia="Times New Roman" w:hAnsi="Times New Roman" w:cs="Times New Roman"/>
          <w:sz w:val="24"/>
          <w:szCs w:val="24"/>
          <w:lang w:eastAsia="ru-RU"/>
        </w:rPr>
        <w:t xml:space="preserve">й деятельности со сверстниками. </w:t>
      </w:r>
      <w:r w:rsidRPr="00FD7456">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w:t>
      </w:r>
      <w:r>
        <w:rPr>
          <w:rFonts w:ascii="Times New Roman" w:eastAsia="Times New Roman" w:hAnsi="Times New Roman" w:cs="Times New Roman"/>
          <w:sz w:val="24"/>
          <w:szCs w:val="24"/>
          <w:lang w:eastAsia="ru-RU"/>
        </w:rPr>
        <w:t xml:space="preserve">й несоблюдения принятых правил. </w:t>
      </w:r>
      <w:r w:rsidRPr="00FD7456">
        <w:rPr>
          <w:rFonts w:ascii="Times New Roman" w:eastAsia="Times New Roman" w:hAnsi="Times New Roman" w:cs="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w:t>
      </w:r>
      <w:r>
        <w:rPr>
          <w:rFonts w:ascii="Times New Roman" w:eastAsia="Times New Roman" w:hAnsi="Times New Roman" w:cs="Times New Roman"/>
          <w:sz w:val="24"/>
          <w:szCs w:val="24"/>
          <w:lang w:eastAsia="ru-RU"/>
        </w:rPr>
        <w:t xml:space="preserve">пожалуйста, извините, спасибо). </w:t>
      </w:r>
      <w:r w:rsidRPr="00FD7456">
        <w:rPr>
          <w:rFonts w:ascii="Times New Roman" w:eastAsia="Times New Roman" w:hAnsi="Times New Roman" w:cs="Times New Roman"/>
          <w:sz w:val="24"/>
          <w:szCs w:val="24"/>
          <w:lang w:eastAsia="ru-RU"/>
        </w:rPr>
        <w:t xml:space="preserve">Развивает позитивное отношение к ДОО: </w:t>
      </w:r>
      <w:r w:rsidRPr="00FD7456">
        <w:rPr>
          <w:rFonts w:ascii="Times New Roman" w:eastAsia="Times New Roman" w:hAnsi="Times New Roman" w:cs="Times New Roman"/>
          <w:sz w:val="24"/>
          <w:szCs w:val="24"/>
          <w:lang w:eastAsia="ru-RU"/>
        </w:rPr>
        <w:lastRenderedPageBreak/>
        <w:t>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w:t>
      </w:r>
      <w:r>
        <w:rPr>
          <w:rFonts w:ascii="Times New Roman" w:eastAsia="Times New Roman" w:hAnsi="Times New Roman" w:cs="Times New Roman"/>
          <w:sz w:val="24"/>
          <w:szCs w:val="24"/>
          <w:lang w:eastAsia="ru-RU"/>
        </w:rPr>
        <w:t>ние от проведенных мероприятий.</w:t>
      </w:r>
    </w:p>
    <w:p w:rsidR="00FD7456" w:rsidRP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2) В области формирования основ гражданственности и патриотизма.</w:t>
      </w:r>
      <w:r>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w:t>
      </w:r>
      <w:r>
        <w:rPr>
          <w:rFonts w:ascii="Times New Roman" w:eastAsia="Times New Roman" w:hAnsi="Times New Roman" w:cs="Times New Roman"/>
          <w:sz w:val="24"/>
          <w:szCs w:val="24"/>
          <w:lang w:eastAsia="ru-RU"/>
        </w:rPr>
        <w:t xml:space="preserve">ают на территории малой родины. </w:t>
      </w:r>
      <w:r w:rsidRPr="00FD7456">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w:t>
      </w:r>
      <w:r>
        <w:rPr>
          <w:rFonts w:ascii="Times New Roman" w:eastAsia="Times New Roman" w:hAnsi="Times New Roman" w:cs="Times New Roman"/>
          <w:sz w:val="24"/>
          <w:szCs w:val="24"/>
          <w:lang w:eastAsia="ru-RU"/>
        </w:rPr>
        <w:t xml:space="preserve">ьный отклик и чувство гордости. </w:t>
      </w:r>
      <w:r w:rsidRPr="00FD7456">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D7456" w:rsidRPr="00FD7456" w:rsidRDefault="00FD7456" w:rsidP="002C3202">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З) В сфере трудового воспитания.</w:t>
      </w:r>
      <w:r w:rsidR="002C3202">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w:t>
      </w:r>
      <w:r>
        <w:rPr>
          <w:rFonts w:ascii="Times New Roman" w:eastAsia="Times New Roman" w:hAnsi="Times New Roman" w:cs="Times New Roman"/>
          <w:sz w:val="24"/>
          <w:szCs w:val="24"/>
          <w:lang w:eastAsia="ru-RU"/>
        </w:rPr>
        <w:t xml:space="preserve">грузчик разгружает товар. </w:t>
      </w:r>
      <w:r w:rsidRPr="00FD7456">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w:t>
      </w:r>
      <w:r>
        <w:rPr>
          <w:rFonts w:ascii="Times New Roman" w:eastAsia="Times New Roman" w:hAnsi="Times New Roman" w:cs="Times New Roman"/>
          <w:sz w:val="24"/>
          <w:szCs w:val="24"/>
          <w:lang w:eastAsia="ru-RU"/>
        </w:rPr>
        <w:t xml:space="preserve">да и облегчению труда взрослых. </w:t>
      </w:r>
      <w:r w:rsidRPr="00FD7456">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w:t>
      </w:r>
      <w:r>
        <w:rPr>
          <w:rFonts w:ascii="Times New Roman" w:eastAsia="Times New Roman" w:hAnsi="Times New Roman" w:cs="Times New Roman"/>
          <w:sz w:val="24"/>
          <w:szCs w:val="24"/>
          <w:lang w:eastAsia="ru-RU"/>
        </w:rPr>
        <w:t xml:space="preserve">елей (законных представителей). </w:t>
      </w:r>
      <w:r w:rsidRPr="00FD7456">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rFonts w:ascii="Times New Roman" w:eastAsia="Times New Roman" w:hAnsi="Times New Roman" w:cs="Times New Roman"/>
          <w:sz w:val="24"/>
          <w:szCs w:val="24"/>
          <w:lang w:eastAsia="ru-RU"/>
        </w:rPr>
        <w:t>-</w:t>
      </w:r>
      <w:r w:rsidRPr="00FD7456">
        <w:rPr>
          <w:rFonts w:ascii="Times New Roman" w:eastAsia="Times New Roman" w:hAnsi="Times New Roman" w:cs="Times New Roman"/>
          <w:sz w:val="24"/>
          <w:szCs w:val="24"/>
          <w:lang w:eastAsia="ru-RU"/>
        </w:rPr>
        <w:t>бытового труда: вымыть тарелку после обеда, вытереть пыль в комнате, застелить кровать, погладить носовой платок, покормить дома</w:t>
      </w:r>
      <w:r>
        <w:rPr>
          <w:rFonts w:ascii="Times New Roman" w:eastAsia="Times New Roman" w:hAnsi="Times New Roman" w:cs="Times New Roman"/>
          <w:sz w:val="24"/>
          <w:szCs w:val="24"/>
          <w:lang w:eastAsia="ru-RU"/>
        </w:rPr>
        <w:t xml:space="preserve">шнего питомца и тому подобное. </w:t>
      </w:r>
      <w:r w:rsidRPr="00FD7456">
        <w:rPr>
          <w:rFonts w:ascii="Times New Roman" w:eastAsia="Times New Roman" w:hAnsi="Times New Roman" w:cs="Times New Roman"/>
          <w:sz w:val="24"/>
          <w:szCs w:val="24"/>
          <w:lang w:eastAsia="ru-RU"/>
        </w:rPr>
        <w:t xml:space="preserve">Педагог создает условия для коллективного выполнения детьми трудовых </w:t>
      </w:r>
      <w:r w:rsidRPr="00FD7456">
        <w:rPr>
          <w:rFonts w:ascii="Times New Roman" w:eastAsia="Times New Roman" w:hAnsi="Times New Roman" w:cs="Times New Roman"/>
          <w:sz w:val="24"/>
          <w:szCs w:val="24"/>
          <w:lang w:eastAsia="ru-RU"/>
        </w:rPr>
        <w:lastRenderedPageBreak/>
        <w:t>поручений во время дежурства, учит детей распределять между собой трудовые поручения для получения единого трудового результата.</w:t>
      </w:r>
    </w:p>
    <w:p w:rsidR="00FD7456" w:rsidRPr="00FD7456" w:rsidRDefault="00FD7456" w:rsidP="002C3202">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4) В области формирования безопасного поведения.</w:t>
      </w:r>
      <w:r w:rsidR="002C3202">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w:t>
      </w:r>
      <w:r>
        <w:rPr>
          <w:rFonts w:ascii="Times New Roman" w:eastAsia="Times New Roman" w:hAnsi="Times New Roman" w:cs="Times New Roman"/>
          <w:sz w:val="24"/>
          <w:szCs w:val="24"/>
          <w:lang w:eastAsia="ru-RU"/>
        </w:rPr>
        <w:t xml:space="preserve">м, представленным на картинках. </w:t>
      </w:r>
      <w:r w:rsidRPr="00FD7456">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w:t>
      </w:r>
      <w:r>
        <w:rPr>
          <w:rFonts w:ascii="Times New Roman" w:eastAsia="Times New Roman" w:hAnsi="Times New Roman" w:cs="Times New Roman"/>
          <w:sz w:val="24"/>
          <w:szCs w:val="24"/>
          <w:lang w:eastAsia="ru-RU"/>
        </w:rPr>
        <w:t xml:space="preserve">ации, чтобы избежать опасности. </w:t>
      </w:r>
      <w:r w:rsidRPr="00FD7456">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E81D40" w:rsidRDefault="00E81D40" w:rsidP="00E81D40">
      <w:pPr>
        <w:spacing w:after="0" w:line="240" w:lineRule="auto"/>
        <w:jc w:val="both"/>
        <w:rPr>
          <w:rFonts w:ascii="Times New Roman" w:eastAsia="Times New Roman" w:hAnsi="Times New Roman" w:cs="Times New Roman"/>
          <w:b/>
          <w:sz w:val="24"/>
          <w:szCs w:val="24"/>
          <w:lang w:eastAsia="ru-RU"/>
        </w:rPr>
      </w:pPr>
    </w:p>
    <w:p w:rsidR="00FD7456" w:rsidRDefault="00FD7456" w:rsidP="00E81D4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6 лет до 7 лет</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w:t>
      </w:r>
      <w:r>
        <w:rPr>
          <w:rFonts w:ascii="Times New Roman" w:eastAsia="Times New Roman" w:hAnsi="Times New Roman" w:cs="Times New Roman"/>
          <w:sz w:val="24"/>
          <w:szCs w:val="24"/>
          <w:lang w:eastAsia="ru-RU"/>
        </w:rPr>
        <w:t>ательной деятельности являются:</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1) в сфере социальных отношений:</w:t>
      </w:r>
      <w:r>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w:t>
      </w:r>
      <w:r>
        <w:rPr>
          <w:rFonts w:ascii="Times New Roman" w:eastAsia="Times New Roman" w:hAnsi="Times New Roman" w:cs="Times New Roman"/>
          <w:sz w:val="24"/>
          <w:szCs w:val="24"/>
          <w:lang w:eastAsia="ru-RU"/>
        </w:rPr>
        <w:t>оведения в общественных местах;</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2)</w:t>
      </w:r>
      <w:r w:rsidRPr="00FD7456">
        <w:rPr>
          <w:rFonts w:ascii="Times New Roman" w:eastAsia="Times New Roman" w:hAnsi="Times New Roman" w:cs="Times New Roman"/>
          <w:sz w:val="24"/>
          <w:szCs w:val="24"/>
          <w:lang w:eastAsia="ru-RU"/>
        </w:rPr>
        <w:tab/>
        <w:t>в области формирования основ г</w:t>
      </w:r>
      <w:r>
        <w:rPr>
          <w:rFonts w:ascii="Times New Roman" w:eastAsia="Times New Roman" w:hAnsi="Times New Roman" w:cs="Times New Roman"/>
          <w:sz w:val="24"/>
          <w:szCs w:val="24"/>
          <w:lang w:eastAsia="ru-RU"/>
        </w:rPr>
        <w:t xml:space="preserve">ражданственности и патриотизма: </w:t>
      </w:r>
      <w:r w:rsidRPr="00FD7456">
        <w:rPr>
          <w:rFonts w:ascii="Times New Roman" w:eastAsia="Times New Roman" w:hAnsi="Times New Roman"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w:t>
      </w:r>
      <w:r>
        <w:rPr>
          <w:rFonts w:ascii="Times New Roman" w:eastAsia="Times New Roman" w:hAnsi="Times New Roman" w:cs="Times New Roman"/>
          <w:sz w:val="24"/>
          <w:szCs w:val="24"/>
          <w:lang w:eastAsia="ru-RU"/>
        </w:rPr>
        <w:t>занных с его местом проживания;</w:t>
      </w:r>
    </w:p>
    <w:p w:rsid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в сфере трудового воспитания: </w:t>
      </w:r>
      <w:r w:rsidRPr="00FD7456">
        <w:rPr>
          <w:rFonts w:ascii="Times New Roman" w:eastAsia="Times New Roman" w:hAnsi="Times New Roman" w:cs="Times New Roman"/>
          <w:sz w:val="24"/>
          <w:szCs w:val="24"/>
          <w:lang w:eastAsia="ru-RU"/>
        </w:rPr>
        <w:t xml:space="preserve">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w:t>
      </w:r>
      <w:r w:rsidRPr="00FD7456">
        <w:rPr>
          <w:rFonts w:ascii="Times New Roman" w:eastAsia="Times New Roman" w:hAnsi="Times New Roman" w:cs="Times New Roman"/>
          <w:sz w:val="24"/>
          <w:szCs w:val="24"/>
          <w:lang w:eastAsia="ru-RU"/>
        </w:rPr>
        <w:lastRenderedPageBreak/>
        <w:t>сотрудничества в совместном труде; воспитывать ответственность, добросовестность, стремление к участию в труде взрослых, оказанию</w:t>
      </w:r>
      <w:r>
        <w:rPr>
          <w:rFonts w:ascii="Times New Roman" w:eastAsia="Times New Roman" w:hAnsi="Times New Roman" w:cs="Times New Roman"/>
          <w:sz w:val="24"/>
          <w:szCs w:val="24"/>
          <w:lang w:eastAsia="ru-RU"/>
        </w:rPr>
        <w:t xml:space="preserve"> посильной помощи;</w:t>
      </w:r>
    </w:p>
    <w:p w:rsidR="00FD7456" w:rsidRP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4)</w:t>
      </w:r>
      <w:r w:rsidRPr="00FD7456">
        <w:rPr>
          <w:rFonts w:ascii="Times New Roman" w:eastAsia="Times New Roman" w:hAnsi="Times New Roman" w:cs="Times New Roman"/>
          <w:sz w:val="24"/>
          <w:szCs w:val="24"/>
          <w:lang w:eastAsia="ru-RU"/>
        </w:rPr>
        <w:tab/>
        <w:t>в области форм</w:t>
      </w:r>
      <w:r>
        <w:rPr>
          <w:rFonts w:ascii="Times New Roman" w:eastAsia="Times New Roman" w:hAnsi="Times New Roman" w:cs="Times New Roman"/>
          <w:sz w:val="24"/>
          <w:szCs w:val="24"/>
          <w:lang w:eastAsia="ru-RU"/>
        </w:rPr>
        <w:t xml:space="preserve">ирования безопасного поведения: </w:t>
      </w:r>
      <w:r w:rsidRPr="00FD7456">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D7456" w:rsidRDefault="00FD7456" w:rsidP="00FD7456">
      <w:pPr>
        <w:spacing w:after="0" w:line="240" w:lineRule="auto"/>
        <w:jc w:val="center"/>
        <w:rPr>
          <w:rFonts w:ascii="Times New Roman" w:eastAsia="Times New Roman" w:hAnsi="Times New Roman" w:cs="Times New Roman"/>
          <w:sz w:val="24"/>
          <w:szCs w:val="24"/>
          <w:lang w:eastAsia="ru-RU"/>
        </w:rPr>
      </w:pPr>
    </w:p>
    <w:p w:rsidR="00FD7456" w:rsidRPr="00FD7456" w:rsidRDefault="00FD7456" w:rsidP="00FD7456">
      <w:pPr>
        <w:spacing w:after="0" w:line="240" w:lineRule="auto"/>
        <w:jc w:val="center"/>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Содержание образовательной деятельности.</w:t>
      </w:r>
    </w:p>
    <w:p w:rsidR="00FD7456" w:rsidRP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1) В сфере социальных отношений.</w:t>
      </w:r>
      <w:r>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w:t>
      </w:r>
      <w:r>
        <w:rPr>
          <w:rFonts w:ascii="Times New Roman" w:eastAsia="Times New Roman" w:hAnsi="Times New Roman" w:cs="Times New Roman"/>
          <w:sz w:val="24"/>
          <w:szCs w:val="24"/>
          <w:lang w:eastAsia="ru-RU"/>
        </w:rPr>
        <w:t xml:space="preserve">емление быть полезным обществу. </w:t>
      </w:r>
      <w:r w:rsidRPr="00FD7456">
        <w:rPr>
          <w:rFonts w:ascii="Times New Roman" w:eastAsia="Times New Roman" w:hAnsi="Times New Roman" w:cs="Times New Roman"/>
          <w:sz w:val="24"/>
          <w:szCs w:val="24"/>
          <w:lang w:eastAsia="ru-RU"/>
        </w:rPr>
        <w:t>Педагог знакомит детей с изменением позиции человека с возрастом (ребёнок посещает ДОС),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w:t>
      </w:r>
      <w:r>
        <w:rPr>
          <w:rFonts w:ascii="Times New Roman" w:eastAsia="Times New Roman" w:hAnsi="Times New Roman" w:cs="Times New Roman"/>
          <w:sz w:val="24"/>
          <w:szCs w:val="24"/>
          <w:lang w:eastAsia="ru-RU"/>
        </w:rPr>
        <w:t xml:space="preserve">ной поддержки детей и взрослых. </w:t>
      </w:r>
      <w:r w:rsidRPr="00FD7456">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w:t>
      </w:r>
      <w:r>
        <w:rPr>
          <w:rFonts w:ascii="Times New Roman" w:eastAsia="Times New Roman" w:hAnsi="Times New Roman" w:cs="Times New Roman"/>
          <w:sz w:val="24"/>
          <w:szCs w:val="24"/>
          <w:lang w:eastAsia="ru-RU"/>
        </w:rPr>
        <w:t xml:space="preserve">ьной организации в жизни людей. </w:t>
      </w:r>
      <w:r w:rsidRPr="00FD7456">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w:t>
      </w:r>
      <w:r>
        <w:rPr>
          <w:rFonts w:ascii="Times New Roman" w:eastAsia="Times New Roman" w:hAnsi="Times New Roman" w:cs="Times New Roman"/>
          <w:sz w:val="24"/>
          <w:szCs w:val="24"/>
          <w:lang w:eastAsia="ru-RU"/>
        </w:rPr>
        <w:t xml:space="preserve">роде и произведениях искусства. </w:t>
      </w:r>
      <w:r w:rsidRPr="00FD7456">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w:t>
      </w:r>
      <w:r>
        <w:rPr>
          <w:rFonts w:ascii="Times New Roman" w:eastAsia="Times New Roman" w:hAnsi="Times New Roman" w:cs="Times New Roman"/>
          <w:sz w:val="24"/>
          <w:szCs w:val="24"/>
          <w:lang w:eastAsia="ru-RU"/>
        </w:rPr>
        <w:t xml:space="preserve">и, семейный бюджет. </w:t>
      </w:r>
      <w:r w:rsidRPr="00FD7456">
        <w:rPr>
          <w:rFonts w:ascii="Times New Roman" w:eastAsia="Times New Roman" w:hAnsi="Times New Roman" w:cs="Times New Roman"/>
          <w:sz w:val="24"/>
          <w:szCs w:val="24"/>
          <w:lang w:eastAsia="ru-RU"/>
        </w:rPr>
        <w:t xml:space="preserve">Обогащает представления о нравственных качествах людей, их проявлении </w:t>
      </w:r>
      <w:r>
        <w:rPr>
          <w:rFonts w:ascii="Times New Roman" w:eastAsia="Times New Roman" w:hAnsi="Times New Roman" w:cs="Times New Roman"/>
          <w:sz w:val="24"/>
          <w:szCs w:val="24"/>
          <w:lang w:eastAsia="ru-RU"/>
        </w:rPr>
        <w:t xml:space="preserve">в поступках и взаимоотношениях. </w:t>
      </w:r>
      <w:r w:rsidRPr="00FD7456">
        <w:rPr>
          <w:rFonts w:ascii="Times New Roman" w:eastAsia="Times New Roman" w:hAnsi="Times New Roman" w:cs="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w:t>
      </w:r>
      <w:r>
        <w:rPr>
          <w:rFonts w:ascii="Times New Roman" w:eastAsia="Times New Roman" w:hAnsi="Times New Roman" w:cs="Times New Roman"/>
          <w:sz w:val="24"/>
          <w:szCs w:val="24"/>
          <w:lang w:eastAsia="ru-RU"/>
        </w:rPr>
        <w:t xml:space="preserve">детям темп совместных действий. </w:t>
      </w:r>
      <w:r w:rsidRPr="00FD7456">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D7456" w:rsidRPr="00FD7456" w:rsidRDefault="00FD7456" w:rsidP="00FD7456">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D7456" w:rsidRP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FD7456" w:rsidRDefault="00FD7456" w:rsidP="00FD7456">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w:t>
      </w:r>
      <w:r>
        <w:rPr>
          <w:rFonts w:ascii="Times New Roman" w:eastAsia="Times New Roman" w:hAnsi="Times New Roman" w:cs="Times New Roman"/>
          <w:sz w:val="24"/>
          <w:szCs w:val="24"/>
          <w:lang w:eastAsia="ru-RU"/>
        </w:rPr>
        <w:t xml:space="preserve">олнения гимна страны). </w:t>
      </w:r>
      <w:r w:rsidRPr="00FD7456">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w:t>
      </w:r>
      <w:r>
        <w:rPr>
          <w:rFonts w:ascii="Times New Roman" w:eastAsia="Times New Roman" w:hAnsi="Times New Roman" w:cs="Times New Roman"/>
          <w:sz w:val="24"/>
          <w:szCs w:val="24"/>
          <w:lang w:eastAsia="ru-RU"/>
        </w:rPr>
        <w:t xml:space="preserve">нтерес к их культуре и обычаям. </w:t>
      </w:r>
      <w:r w:rsidRPr="00FD7456">
        <w:rPr>
          <w:rFonts w:ascii="Times New Roman" w:eastAsia="Times New Roman" w:hAnsi="Times New Roman" w:cs="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w:t>
      </w:r>
      <w:r w:rsidRPr="00FD7456">
        <w:rPr>
          <w:rFonts w:ascii="Times New Roman" w:eastAsia="Times New Roman" w:hAnsi="Times New Roman" w:cs="Times New Roman"/>
          <w:sz w:val="24"/>
          <w:szCs w:val="24"/>
          <w:lang w:eastAsia="ru-RU"/>
        </w:rPr>
        <w:lastRenderedPageBreak/>
        <w:t>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w:t>
      </w:r>
      <w:r>
        <w:rPr>
          <w:rFonts w:ascii="Times New Roman" w:eastAsia="Times New Roman" w:hAnsi="Times New Roman" w:cs="Times New Roman"/>
          <w:sz w:val="24"/>
          <w:szCs w:val="24"/>
          <w:lang w:eastAsia="ru-RU"/>
        </w:rPr>
        <w:t xml:space="preserve">ном пункте. </w:t>
      </w:r>
      <w:r w:rsidRPr="00FD7456">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w:t>
      </w:r>
      <w:r>
        <w:rPr>
          <w:rFonts w:ascii="Times New Roman" w:eastAsia="Times New Roman" w:hAnsi="Times New Roman" w:cs="Times New Roman"/>
          <w:sz w:val="24"/>
          <w:szCs w:val="24"/>
          <w:lang w:eastAsia="ru-RU"/>
        </w:rPr>
        <w:t xml:space="preserve">чества, к памяти павших бойцов. </w:t>
      </w:r>
      <w:r w:rsidRPr="00FD7456">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w:t>
      </w:r>
      <w:r>
        <w:rPr>
          <w:rFonts w:ascii="Times New Roman" w:eastAsia="Times New Roman" w:hAnsi="Times New Roman" w:cs="Times New Roman"/>
          <w:sz w:val="24"/>
          <w:szCs w:val="24"/>
          <w:lang w:eastAsia="ru-RU"/>
        </w:rPr>
        <w:t xml:space="preserve"> локаций, использовать макеты в </w:t>
      </w:r>
      <w:r w:rsidRPr="00FD7456">
        <w:rPr>
          <w:rFonts w:ascii="Times New Roman" w:eastAsia="Times New Roman" w:hAnsi="Times New Roman" w:cs="Times New Roman"/>
          <w:sz w:val="24"/>
          <w:szCs w:val="24"/>
          <w:lang w:eastAsia="ru-RU"/>
        </w:rPr>
        <w:t>различных видах деятельности. Знакомит детей с жизнью и творчеством знаменитых горожан; с профессиями, связанными со спецификой родного нас</w:t>
      </w:r>
      <w:r>
        <w:rPr>
          <w:rFonts w:ascii="Times New Roman" w:eastAsia="Times New Roman" w:hAnsi="Times New Roman" w:cs="Times New Roman"/>
          <w:sz w:val="24"/>
          <w:szCs w:val="24"/>
          <w:lang w:eastAsia="ru-RU"/>
        </w:rPr>
        <w:t>еленного пункта.</w:t>
      </w:r>
    </w:p>
    <w:p w:rsidR="00FD7456" w:rsidRP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З) В сфере трудового воспитания.</w:t>
      </w:r>
      <w:r>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D7456" w:rsidRDefault="00FD7456" w:rsidP="00FD7456">
      <w:pPr>
        <w:spacing w:after="0" w:line="240" w:lineRule="auto"/>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w:t>
      </w:r>
      <w:r>
        <w:rPr>
          <w:rFonts w:ascii="Times New Roman" w:eastAsia="Times New Roman" w:hAnsi="Times New Roman" w:cs="Times New Roman"/>
          <w:sz w:val="24"/>
          <w:szCs w:val="24"/>
          <w:lang w:eastAsia="ru-RU"/>
        </w:rPr>
        <w:t xml:space="preserve">питания, одежде, обуви, жилищу. </w:t>
      </w:r>
      <w:r w:rsidRPr="00FD7456">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w:t>
      </w:r>
      <w:r>
        <w:rPr>
          <w:rFonts w:ascii="Times New Roman" w:eastAsia="Times New Roman" w:hAnsi="Times New Roman" w:cs="Times New Roman"/>
          <w:sz w:val="24"/>
          <w:szCs w:val="24"/>
          <w:lang w:eastAsia="ru-RU"/>
        </w:rPr>
        <w:t xml:space="preserve">омца и тому подобное. </w:t>
      </w:r>
      <w:r w:rsidRPr="00FD7456">
        <w:rPr>
          <w:rFonts w:ascii="Times New Roman" w:eastAsia="Times New Roman" w:hAnsi="Times New Roman" w:cs="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w:t>
      </w:r>
      <w:r>
        <w:rPr>
          <w:rFonts w:ascii="Times New Roman" w:eastAsia="Times New Roman" w:hAnsi="Times New Roman" w:cs="Times New Roman"/>
          <w:sz w:val="24"/>
          <w:szCs w:val="24"/>
          <w:lang w:eastAsia="ru-RU"/>
        </w:rPr>
        <w:t>ножниц, иголки и тому подобное.</w:t>
      </w:r>
    </w:p>
    <w:p w:rsidR="00FD7456" w:rsidRPr="00FD7456" w:rsidRDefault="00FD7456" w:rsidP="00FD7456">
      <w:pPr>
        <w:spacing w:after="0" w:line="240" w:lineRule="auto"/>
        <w:ind w:firstLine="708"/>
        <w:jc w:val="both"/>
        <w:rPr>
          <w:rFonts w:ascii="Times New Roman" w:eastAsia="Times New Roman" w:hAnsi="Times New Roman" w:cs="Times New Roman"/>
          <w:sz w:val="24"/>
          <w:szCs w:val="24"/>
          <w:lang w:eastAsia="ru-RU"/>
        </w:rPr>
      </w:pPr>
      <w:r w:rsidRPr="00FD7456">
        <w:rPr>
          <w:rFonts w:ascii="Times New Roman" w:eastAsia="Times New Roman" w:hAnsi="Times New Roman" w:cs="Times New Roman"/>
          <w:sz w:val="24"/>
          <w:szCs w:val="24"/>
          <w:lang w:eastAsia="ru-RU"/>
        </w:rPr>
        <w:t>4) В области формирования безопасного поведения.</w:t>
      </w:r>
      <w:r>
        <w:rPr>
          <w:rFonts w:ascii="Times New Roman" w:eastAsia="Times New Roman" w:hAnsi="Times New Roman" w:cs="Times New Roman"/>
          <w:sz w:val="24"/>
          <w:szCs w:val="24"/>
          <w:lang w:eastAsia="ru-RU"/>
        </w:rPr>
        <w:t xml:space="preserve"> </w:t>
      </w:r>
      <w:r w:rsidRPr="00FD7456">
        <w:rPr>
          <w:rFonts w:ascii="Times New Roman" w:eastAsia="Times New Roman" w:hAnsi="Times New Roman" w:cs="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w:t>
      </w:r>
      <w:r>
        <w:rPr>
          <w:rFonts w:ascii="Times New Roman" w:eastAsia="Times New Roman" w:hAnsi="Times New Roman" w:cs="Times New Roman"/>
          <w:sz w:val="24"/>
          <w:szCs w:val="24"/>
          <w:lang w:eastAsia="ru-RU"/>
        </w:rPr>
        <w:t xml:space="preserve">и здоровью ребёнка (погас свет, </w:t>
      </w:r>
      <w:r w:rsidRPr="00FD7456">
        <w:rPr>
          <w:rFonts w:ascii="Times New Roman" w:eastAsia="Times New Roman" w:hAnsi="Times New Roman" w:cs="Times New Roman"/>
          <w:sz w:val="24"/>
          <w:szCs w:val="24"/>
          <w:lang w:eastAsia="ru-RU"/>
        </w:rPr>
        <w:t xml:space="preserve">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w:t>
      </w:r>
      <w:r w:rsidRPr="00FD7456">
        <w:rPr>
          <w:rFonts w:ascii="Times New Roman" w:eastAsia="Times New Roman" w:hAnsi="Times New Roman" w:cs="Times New Roman"/>
          <w:sz w:val="24"/>
          <w:szCs w:val="24"/>
          <w:lang w:eastAsia="ru-RU"/>
        </w:rPr>
        <w:lastRenderedPageBreak/>
        <w:t>свя</w:t>
      </w:r>
      <w:r>
        <w:rPr>
          <w:rFonts w:ascii="Times New Roman" w:eastAsia="Times New Roman" w:hAnsi="Times New Roman" w:cs="Times New Roman"/>
          <w:sz w:val="24"/>
          <w:szCs w:val="24"/>
          <w:lang w:eastAsia="ru-RU"/>
        </w:rPr>
        <w:t xml:space="preserve">занные с безопасным поведением. </w:t>
      </w:r>
      <w:r w:rsidRPr="00FD7456">
        <w:rPr>
          <w:rFonts w:ascii="Times New Roman" w:eastAsia="Times New Roman" w:hAnsi="Times New Roman" w:cs="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w:t>
      </w:r>
      <w:r>
        <w:rPr>
          <w:rFonts w:ascii="Times New Roman" w:eastAsia="Times New Roman" w:hAnsi="Times New Roman" w:cs="Times New Roman"/>
          <w:sz w:val="24"/>
          <w:szCs w:val="24"/>
          <w:lang w:eastAsia="ru-RU"/>
        </w:rPr>
        <w:t xml:space="preserve">правильно выполненные действия. </w:t>
      </w:r>
      <w:r w:rsidRPr="00FD7456">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w:t>
      </w:r>
      <w:r>
        <w:rPr>
          <w:rFonts w:ascii="Times New Roman" w:eastAsia="Times New Roman" w:hAnsi="Times New Roman" w:cs="Times New Roman"/>
          <w:sz w:val="24"/>
          <w:szCs w:val="24"/>
          <w:lang w:eastAsia="ru-RU"/>
        </w:rPr>
        <w:t xml:space="preserve">нием первой медицинской помощи. </w:t>
      </w:r>
      <w:r w:rsidRPr="00FD7456">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w:t>
      </w:r>
      <w:r>
        <w:rPr>
          <w:rFonts w:ascii="Times New Roman" w:eastAsia="Times New Roman" w:hAnsi="Times New Roman" w:cs="Times New Roman"/>
          <w:sz w:val="24"/>
          <w:szCs w:val="24"/>
          <w:lang w:eastAsia="ru-RU"/>
        </w:rPr>
        <w:t xml:space="preserve">звлекательных центрах и парках. </w:t>
      </w:r>
      <w:r w:rsidRPr="00FD7456">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w:t>
      </w:r>
      <w:r>
        <w:rPr>
          <w:rFonts w:ascii="Times New Roman" w:eastAsia="Times New Roman" w:hAnsi="Times New Roman" w:cs="Times New Roman"/>
          <w:sz w:val="24"/>
          <w:szCs w:val="24"/>
          <w:lang w:eastAsia="ru-RU"/>
        </w:rPr>
        <w:t xml:space="preserve">а безопасного общения в группе. </w:t>
      </w:r>
      <w:r w:rsidRPr="00FD7456">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81D40" w:rsidRPr="00E81D40" w:rsidRDefault="00E81D40" w:rsidP="00E81D40">
      <w:pPr>
        <w:spacing w:after="0" w:line="240" w:lineRule="auto"/>
        <w:jc w:val="both"/>
        <w:rPr>
          <w:rFonts w:ascii="Times New Roman" w:eastAsia="Times New Roman" w:hAnsi="Times New Roman" w:cs="Times New Roman"/>
          <w:b/>
          <w:sz w:val="24"/>
          <w:szCs w:val="24"/>
          <w:lang w:eastAsia="ru-RU"/>
        </w:rPr>
      </w:pPr>
    </w:p>
    <w:p w:rsidR="000A6EDD" w:rsidRPr="003A7386" w:rsidRDefault="000A6EDD" w:rsidP="00BF63CA">
      <w:pPr>
        <w:spacing w:after="0" w:line="240" w:lineRule="auto"/>
        <w:ind w:firstLine="708"/>
        <w:jc w:val="both"/>
        <w:rPr>
          <w:rFonts w:ascii="Times New Roman" w:eastAsia="Times New Roman" w:hAnsi="Times New Roman" w:cs="Times New Roman"/>
          <w:sz w:val="24"/>
          <w:szCs w:val="24"/>
          <w:lang w:eastAsia="ru-RU"/>
        </w:rPr>
      </w:pPr>
      <w:r w:rsidRPr="0080532D">
        <w:rPr>
          <w:rFonts w:ascii="Times New Roman" w:eastAsia="Times New Roman" w:hAnsi="Times New Roman" w:cs="Times New Roman"/>
          <w:color w:val="FF0000"/>
          <w:sz w:val="24"/>
          <w:szCs w:val="24"/>
          <w:lang w:eastAsia="ru-RU"/>
        </w:rPr>
        <w:t xml:space="preserve">Для детей с нарушением речи </w:t>
      </w:r>
      <w:r w:rsidRPr="003A7386">
        <w:rPr>
          <w:rFonts w:ascii="Times New Roman" w:eastAsia="Times New Roman" w:hAnsi="Times New Roman" w:cs="Times New Roman"/>
          <w:sz w:val="24"/>
          <w:szCs w:val="24"/>
          <w:lang w:eastAsia="ru-RU"/>
        </w:rPr>
        <w:t>(общим недоразвитии речи) необходимо:</w:t>
      </w:r>
    </w:p>
    <w:p w:rsidR="000A6EDD" w:rsidRPr="003A7386" w:rsidRDefault="000A6EDD" w:rsidP="007F15DE">
      <w:pPr>
        <w:pStyle w:val="a3"/>
        <w:numPr>
          <w:ilvl w:val="0"/>
          <w:numId w:val="11"/>
        </w:numPr>
        <w:spacing w:after="0" w:line="240" w:lineRule="auto"/>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использование различных речевых ситуаций при формировании у детей  навыков самообслуживания, КГН, элементов труда и др. для работы над пониманием, усвоением и одновременно прочным закреплением соответствующей предметной и глагольной лексики;</w:t>
      </w:r>
    </w:p>
    <w:p w:rsidR="000A6EDD" w:rsidRPr="003A7386" w:rsidRDefault="00054FCC" w:rsidP="007F15DE">
      <w:pPr>
        <w:pStyle w:val="a3"/>
        <w:numPr>
          <w:ilvl w:val="0"/>
          <w:numId w:val="11"/>
        </w:numPr>
        <w:spacing w:after="0" w:line="240" w:lineRule="auto"/>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w:t>
      </w:r>
    </w:p>
    <w:p w:rsidR="00054FCC" w:rsidRPr="003A7386" w:rsidRDefault="007150F7" w:rsidP="007F15DE">
      <w:pPr>
        <w:pStyle w:val="a3"/>
        <w:numPr>
          <w:ilvl w:val="0"/>
          <w:numId w:val="11"/>
        </w:numPr>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и</w:t>
      </w:r>
      <w:r w:rsidR="00054FCC" w:rsidRPr="003A7386">
        <w:rPr>
          <w:rFonts w:ascii="Times New Roman" w:eastAsia="Times New Roman" w:hAnsi="Times New Roman" w:cs="Times New Roman"/>
          <w:sz w:val="24"/>
          <w:szCs w:val="24"/>
          <w:lang w:eastAsia="ru-RU"/>
        </w:rPr>
        <w:t>спользование производимых ребенком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связанных текстов;</w:t>
      </w:r>
    </w:p>
    <w:p w:rsidR="00054FCC" w:rsidRPr="003A7386" w:rsidRDefault="007150F7" w:rsidP="007F15DE">
      <w:pPr>
        <w:pStyle w:val="a3"/>
        <w:numPr>
          <w:ilvl w:val="0"/>
          <w:numId w:val="11"/>
        </w:numPr>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w:t>
      </w:r>
      <w:r w:rsidR="00054FCC" w:rsidRPr="003A7386">
        <w:rPr>
          <w:rFonts w:ascii="Times New Roman" w:eastAsia="Times New Roman" w:hAnsi="Times New Roman" w:cs="Times New Roman"/>
          <w:sz w:val="24"/>
          <w:szCs w:val="24"/>
          <w:lang w:eastAsia="ru-RU"/>
        </w:rPr>
        <w:t>обуждение детей пользоваться речью в процессе изготовления различных поделок, игрушек, сувениров и т.д. (называние материала, из</w:t>
      </w:r>
      <w:r w:rsidRPr="003A7386">
        <w:rPr>
          <w:rFonts w:ascii="Times New Roman" w:eastAsia="Times New Roman" w:hAnsi="Times New Roman" w:cs="Times New Roman"/>
          <w:sz w:val="24"/>
          <w:szCs w:val="24"/>
          <w:lang w:eastAsia="ru-RU"/>
        </w:rPr>
        <w:t xml:space="preserve">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 величине</w:t>
      </w:r>
      <w:r w:rsidR="00054FCC" w:rsidRPr="003A7386">
        <w:rPr>
          <w:rFonts w:ascii="Times New Roman" w:eastAsia="Times New Roman" w:hAnsi="Times New Roman" w:cs="Times New Roman"/>
          <w:sz w:val="24"/>
          <w:szCs w:val="24"/>
          <w:lang w:eastAsia="ru-RU"/>
        </w:rPr>
        <w:t>)</w:t>
      </w:r>
      <w:r w:rsidRPr="003A7386">
        <w:rPr>
          <w:rFonts w:ascii="Times New Roman" w:eastAsia="Times New Roman" w:hAnsi="Times New Roman" w:cs="Times New Roman"/>
          <w:sz w:val="24"/>
          <w:szCs w:val="24"/>
          <w:lang w:eastAsia="ru-RU"/>
        </w:rPr>
        <w:t>;</w:t>
      </w:r>
    </w:p>
    <w:p w:rsidR="007150F7" w:rsidRPr="003A7386" w:rsidRDefault="007150F7" w:rsidP="007F15DE">
      <w:pPr>
        <w:pStyle w:val="a3"/>
        <w:numPr>
          <w:ilvl w:val="0"/>
          <w:numId w:val="11"/>
        </w:numPr>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стимулирование развития и обогащения коммуникативной функции речи в непренужденной обстановке на заднюю тему (это позволяет учить детей способам диалогичес</w:t>
      </w:r>
      <w:r w:rsidR="00AA480D" w:rsidRPr="003A7386">
        <w:rPr>
          <w:rFonts w:ascii="Times New Roman" w:eastAsia="Times New Roman" w:hAnsi="Times New Roman" w:cs="Times New Roman"/>
          <w:sz w:val="24"/>
          <w:szCs w:val="24"/>
          <w:lang w:eastAsia="ru-RU"/>
        </w:rPr>
        <w:t>кого взаимодействия в совместной деятельности, развивать умение высказываться в форме небольшого рассказа: повествования, описания, рассуждения</w:t>
      </w:r>
      <w:r w:rsidRPr="003A7386">
        <w:rPr>
          <w:rFonts w:ascii="Times New Roman" w:eastAsia="Times New Roman" w:hAnsi="Times New Roman" w:cs="Times New Roman"/>
          <w:sz w:val="24"/>
          <w:szCs w:val="24"/>
          <w:lang w:eastAsia="ru-RU"/>
        </w:rPr>
        <w:t>)</w:t>
      </w:r>
      <w:r w:rsidR="00AA480D" w:rsidRPr="003A7386">
        <w:rPr>
          <w:rFonts w:ascii="Times New Roman" w:eastAsia="Times New Roman" w:hAnsi="Times New Roman" w:cs="Times New Roman"/>
          <w:sz w:val="24"/>
          <w:szCs w:val="24"/>
          <w:lang w:eastAsia="ru-RU"/>
        </w:rPr>
        <w:t>.</w:t>
      </w:r>
    </w:p>
    <w:p w:rsidR="00EB3608" w:rsidRDefault="00EB3608" w:rsidP="00EB360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 Познавательное развитие</w:t>
      </w:r>
    </w:p>
    <w:p w:rsidR="009A214D" w:rsidRPr="009A214D" w:rsidRDefault="00EB3608" w:rsidP="00EB3608">
      <w:pPr>
        <w:ind w:firstLine="708"/>
        <w:jc w:val="both"/>
        <w:rPr>
          <w:rFonts w:ascii="Times New Roman" w:eastAsia="Times New Roman" w:hAnsi="Times New Roman" w:cs="Times New Roman"/>
          <w:sz w:val="24"/>
          <w:szCs w:val="24"/>
          <w:lang w:eastAsia="ru-RU"/>
        </w:rPr>
      </w:pPr>
      <w:r w:rsidRPr="00EB3608">
        <w:rPr>
          <w:rFonts w:ascii="Times New Roman" w:eastAsia="Times New Roman" w:hAnsi="Times New Roman" w:cs="Times New Roman"/>
          <w:sz w:val="24"/>
          <w:szCs w:val="24"/>
          <w:lang w:eastAsia="ru-RU"/>
        </w:rPr>
        <w:t>Р</w:t>
      </w:r>
      <w:r w:rsidR="009A214D" w:rsidRPr="00EB3608">
        <w:rPr>
          <w:rFonts w:ascii="Times New Roman" w:eastAsia="Times New Roman" w:hAnsi="Times New Roman" w:cs="Times New Roman"/>
          <w:sz w:val="24"/>
          <w:szCs w:val="24"/>
          <w:lang w:eastAsia="ru-RU"/>
        </w:rPr>
        <w:t>е</w:t>
      </w:r>
      <w:r w:rsidR="009A214D" w:rsidRPr="009A214D">
        <w:rPr>
          <w:rFonts w:ascii="Times New Roman" w:eastAsia="Times New Roman" w:hAnsi="Times New Roman" w:cs="Times New Roman"/>
          <w:sz w:val="24"/>
          <w:szCs w:val="24"/>
          <w:lang w:eastAsia="ru-RU"/>
        </w:rPr>
        <w:t xml:space="preserve">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w:t>
      </w:r>
      <w:r w:rsidR="009A214D" w:rsidRPr="009A214D">
        <w:rPr>
          <w:rFonts w:ascii="Times New Roman" w:eastAsia="Times New Roman" w:hAnsi="Times New Roman" w:cs="Times New Roman"/>
          <w:sz w:val="24"/>
          <w:szCs w:val="24"/>
          <w:lang w:eastAsia="ru-RU"/>
        </w:rPr>
        <w:lastRenderedPageBreak/>
        <w:t>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A214D" w:rsidRDefault="009A214D" w:rsidP="007E2321">
      <w:pPr>
        <w:spacing w:after="0"/>
        <w:ind w:firstLine="709"/>
        <w:jc w:val="both"/>
        <w:rPr>
          <w:rFonts w:ascii="Times New Roman" w:eastAsia="Times New Roman" w:hAnsi="Times New Roman" w:cs="Times New Roman"/>
          <w:color w:val="FF0000"/>
          <w:sz w:val="24"/>
          <w:szCs w:val="24"/>
          <w:lang w:eastAsia="ru-RU"/>
        </w:rPr>
      </w:pPr>
    </w:p>
    <w:p w:rsidR="00A679A2" w:rsidRPr="003A7386" w:rsidRDefault="00A679A2" w:rsidP="007E2321">
      <w:pPr>
        <w:spacing w:after="0"/>
        <w:ind w:firstLine="709"/>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color w:val="FF0000"/>
          <w:sz w:val="24"/>
          <w:szCs w:val="24"/>
          <w:lang w:eastAsia="ru-RU"/>
        </w:rPr>
        <w:t xml:space="preserve">Для детей с ОНР </w:t>
      </w:r>
      <w:r w:rsidRPr="003A7386">
        <w:rPr>
          <w:rFonts w:ascii="Times New Roman" w:eastAsia="Times New Roman" w:hAnsi="Times New Roman" w:cs="Times New Roman"/>
          <w:sz w:val="24"/>
          <w:szCs w:val="24"/>
          <w:lang w:eastAsia="ru-RU"/>
        </w:rPr>
        <w:t>необходимо:</w:t>
      </w:r>
    </w:p>
    <w:p w:rsidR="00A679A2" w:rsidRPr="003A7386" w:rsidRDefault="00A679A2" w:rsidP="007F15DE">
      <w:pPr>
        <w:pStyle w:val="a3"/>
        <w:numPr>
          <w:ilvl w:val="0"/>
          <w:numId w:val="16"/>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пространственно-временных представлений и оптико</w:t>
      </w:r>
      <w:r w:rsidR="00F83C81" w:rsidRPr="003A7386">
        <w:rPr>
          <w:rFonts w:ascii="Times New Roman" w:eastAsia="Times New Roman" w:hAnsi="Times New Roman" w:cs="Times New Roman"/>
          <w:sz w:val="24"/>
          <w:szCs w:val="24"/>
          <w:lang w:eastAsia="ru-RU"/>
        </w:rPr>
        <w:t>-</w:t>
      </w:r>
      <w:r w:rsidRPr="003A7386">
        <w:rPr>
          <w:rFonts w:ascii="Times New Roman" w:eastAsia="Times New Roman" w:hAnsi="Times New Roman" w:cs="Times New Roman"/>
          <w:sz w:val="24"/>
          <w:szCs w:val="24"/>
          <w:lang w:eastAsia="ru-RU"/>
        </w:rPr>
        <w:t>пространственного гнозиса;</w:t>
      </w:r>
    </w:p>
    <w:p w:rsidR="00A679A2" w:rsidRPr="003A7386" w:rsidRDefault="00A679A2" w:rsidP="007F15DE">
      <w:pPr>
        <w:pStyle w:val="a3"/>
        <w:numPr>
          <w:ilvl w:val="0"/>
          <w:numId w:val="16"/>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аналитических операций;</w:t>
      </w:r>
    </w:p>
    <w:p w:rsidR="00A679A2" w:rsidRPr="003A7386" w:rsidRDefault="00A679A2" w:rsidP="007F15DE">
      <w:pPr>
        <w:pStyle w:val="a3"/>
        <w:numPr>
          <w:ilvl w:val="0"/>
          <w:numId w:val="16"/>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способности к символизации, обобщению, абстракции;</w:t>
      </w:r>
    </w:p>
    <w:p w:rsidR="00A679A2" w:rsidRPr="003A7386" w:rsidRDefault="00A679A2" w:rsidP="007F15DE">
      <w:pPr>
        <w:pStyle w:val="a3"/>
        <w:numPr>
          <w:ilvl w:val="0"/>
          <w:numId w:val="16"/>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расширение объема произвольной невербальной памяти;</w:t>
      </w:r>
    </w:p>
    <w:p w:rsidR="00A679A2" w:rsidRPr="003A7386" w:rsidRDefault="00A679A2" w:rsidP="007F15DE">
      <w:pPr>
        <w:pStyle w:val="a3"/>
        <w:numPr>
          <w:ilvl w:val="0"/>
          <w:numId w:val="16"/>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формирование регулярных процессов, мотивации, общения.</w:t>
      </w:r>
    </w:p>
    <w:p w:rsidR="007E2321" w:rsidRDefault="007E2321" w:rsidP="00F83C81">
      <w:pPr>
        <w:spacing w:after="0"/>
        <w:ind w:left="709" w:firstLine="709"/>
        <w:jc w:val="both"/>
        <w:rPr>
          <w:rFonts w:ascii="Times New Roman" w:eastAsia="Times New Roman" w:hAnsi="Times New Roman" w:cs="Times New Roman"/>
          <w:b/>
          <w:sz w:val="24"/>
          <w:szCs w:val="24"/>
          <w:lang w:eastAsia="ru-RU"/>
        </w:rPr>
      </w:pPr>
    </w:p>
    <w:p w:rsidR="002C3202" w:rsidRDefault="002C3202" w:rsidP="002C3202">
      <w:pPr>
        <w:spacing w:after="0"/>
        <w:jc w:val="both"/>
        <w:rPr>
          <w:rFonts w:ascii="Times New Roman" w:eastAsia="Times New Roman" w:hAnsi="Times New Roman" w:cs="Times New Roman"/>
          <w:b/>
          <w:sz w:val="24"/>
          <w:szCs w:val="24"/>
          <w:lang w:eastAsia="ru-RU"/>
        </w:rPr>
      </w:pPr>
      <w:r w:rsidRPr="002C3202">
        <w:rPr>
          <w:rFonts w:ascii="Times New Roman" w:eastAsia="Times New Roman" w:hAnsi="Times New Roman" w:cs="Times New Roman"/>
          <w:b/>
          <w:sz w:val="24"/>
          <w:szCs w:val="24"/>
          <w:lang w:eastAsia="ru-RU"/>
        </w:rPr>
        <w:t>От 2 месяцев до 1 года</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w:t>
      </w:r>
      <w:r w:rsidRPr="002C3202">
        <w:rPr>
          <w:rFonts w:ascii="Times New Roman" w:eastAsia="Times New Roman" w:hAnsi="Times New Roman" w:cs="Times New Roman"/>
          <w:sz w:val="24"/>
          <w:szCs w:val="24"/>
          <w:lang w:eastAsia="ru-RU"/>
        </w:rPr>
        <w:tab/>
        <w:t>развивать интерес детей к окружающим предметам и действиям с ними;</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2)</w:t>
      </w:r>
      <w:r w:rsidRPr="002C3202">
        <w:rPr>
          <w:rFonts w:ascii="Times New Roman" w:eastAsia="Times New Roman" w:hAnsi="Times New Roman" w:cs="Times New Roman"/>
          <w:sz w:val="24"/>
          <w:szCs w:val="24"/>
          <w:lang w:eastAsia="ru-RU"/>
        </w:rPr>
        <w:tab/>
        <w:t>вовлекать ребёнка в действия с предметами и игрушками, развивать способы действий с ними;</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З) развивать способности детей ориентироваться в знакомой обстановке, поддерживать эмоциональный контакт в общении со взрослым;</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4) вызывать интерес к объектам живой и неживой природы в процессе взаимодействия с ними, узнавать их.</w:t>
      </w:r>
    </w:p>
    <w:p w:rsidR="002C3202" w:rsidRDefault="002C3202" w:rsidP="002C3202">
      <w:pPr>
        <w:spacing w:after="0"/>
        <w:jc w:val="center"/>
        <w:rPr>
          <w:rFonts w:ascii="Times New Roman" w:eastAsia="Times New Roman" w:hAnsi="Times New Roman" w:cs="Times New Roman"/>
          <w:sz w:val="24"/>
          <w:szCs w:val="24"/>
          <w:lang w:eastAsia="ru-RU"/>
        </w:rPr>
      </w:pPr>
    </w:p>
    <w:p w:rsidR="002C3202" w:rsidRPr="002C3202" w:rsidRDefault="002C3202" w:rsidP="002C3202">
      <w:pPr>
        <w:spacing w:after="0"/>
        <w:jc w:val="center"/>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Содержание образовательной деятельности.</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w:t>
      </w:r>
      <w:r w:rsidRPr="002C3202">
        <w:rPr>
          <w:rFonts w:ascii="Times New Roman" w:eastAsia="Times New Roman" w:hAnsi="Times New Roman" w:cs="Times New Roman"/>
          <w:sz w:val="24"/>
          <w:szCs w:val="24"/>
          <w:lang w:eastAsia="ru-RU"/>
        </w:rPr>
        <w:tab/>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w:t>
      </w:r>
      <w:r>
        <w:rPr>
          <w:rFonts w:ascii="Times New Roman" w:eastAsia="Times New Roman" w:hAnsi="Times New Roman" w:cs="Times New Roman"/>
          <w:sz w:val="24"/>
          <w:szCs w:val="24"/>
          <w:lang w:eastAsia="ru-RU"/>
        </w:rPr>
        <w:t xml:space="preserve"> </w:t>
      </w:r>
      <w:r w:rsidRPr="002C3202">
        <w:rPr>
          <w:rFonts w:ascii="Times New Roman" w:eastAsia="Times New Roman" w:hAnsi="Times New Roman" w:cs="Times New Roman"/>
          <w:sz w:val="24"/>
          <w:szCs w:val="24"/>
          <w:lang w:eastAsia="ru-RU"/>
        </w:rPr>
        <w:t>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2)</w:t>
      </w:r>
      <w:r w:rsidRPr="002C3202">
        <w:rPr>
          <w:rFonts w:ascii="Times New Roman" w:eastAsia="Times New Roman" w:hAnsi="Times New Roman" w:cs="Times New Roman"/>
          <w:sz w:val="24"/>
          <w:szCs w:val="24"/>
          <w:lang w:eastAsia="ru-RU"/>
        </w:rPr>
        <w:tab/>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 xml:space="preserve">З)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w:t>
      </w:r>
      <w:r w:rsidRPr="002C3202">
        <w:rPr>
          <w:rFonts w:ascii="Times New Roman" w:eastAsia="Times New Roman" w:hAnsi="Times New Roman" w:cs="Times New Roman"/>
          <w:sz w:val="24"/>
          <w:szCs w:val="24"/>
          <w:lang w:eastAsia="ru-RU"/>
        </w:rPr>
        <w:lastRenderedPageBreak/>
        <w:t>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w:t>
      </w:r>
      <w:r>
        <w:rPr>
          <w:rFonts w:ascii="Times New Roman" w:eastAsia="Times New Roman" w:hAnsi="Times New Roman" w:cs="Times New Roman"/>
          <w:sz w:val="24"/>
          <w:szCs w:val="24"/>
          <w:lang w:eastAsia="ru-RU"/>
        </w:rPr>
        <w:t>х повторения.</w:t>
      </w:r>
    </w:p>
    <w:p w:rsid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4) Педагог привлекает внимание детей и организует взаимодействие с объектами живой и неживой природы в естественной среде.</w:t>
      </w:r>
    </w:p>
    <w:p w:rsidR="002C3202" w:rsidRDefault="002C3202" w:rsidP="002C3202">
      <w:pPr>
        <w:spacing w:after="0"/>
        <w:ind w:firstLine="708"/>
        <w:jc w:val="both"/>
        <w:rPr>
          <w:rFonts w:ascii="Times New Roman" w:eastAsia="Times New Roman" w:hAnsi="Times New Roman" w:cs="Times New Roman"/>
          <w:sz w:val="24"/>
          <w:szCs w:val="24"/>
          <w:lang w:eastAsia="ru-RU"/>
        </w:rPr>
      </w:pPr>
    </w:p>
    <w:p w:rsidR="002C3202" w:rsidRPr="002C3202" w:rsidRDefault="002C3202" w:rsidP="002C3202">
      <w:pPr>
        <w:spacing w:after="0"/>
        <w:jc w:val="both"/>
        <w:rPr>
          <w:rFonts w:ascii="Times New Roman" w:eastAsia="Times New Roman" w:hAnsi="Times New Roman" w:cs="Times New Roman"/>
          <w:b/>
          <w:sz w:val="24"/>
          <w:szCs w:val="24"/>
          <w:lang w:eastAsia="ru-RU"/>
        </w:rPr>
      </w:pPr>
      <w:r w:rsidRPr="002C3202">
        <w:rPr>
          <w:rFonts w:ascii="Times New Roman" w:eastAsia="Times New Roman" w:hAnsi="Times New Roman" w:cs="Times New Roman"/>
          <w:b/>
          <w:sz w:val="24"/>
          <w:szCs w:val="24"/>
          <w:lang w:eastAsia="ru-RU"/>
        </w:rPr>
        <w:t>От года до 2 лет</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w:t>
      </w:r>
      <w:r w:rsidRPr="002C3202">
        <w:rPr>
          <w:rFonts w:ascii="Times New Roman" w:eastAsia="Times New Roman" w:hAnsi="Times New Roman" w:cs="Times New Roman"/>
          <w:sz w:val="24"/>
          <w:szCs w:val="24"/>
          <w:lang w:eastAsia="ru-RU"/>
        </w:rPr>
        <w:tab/>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2)</w:t>
      </w:r>
      <w:r w:rsidRPr="002C3202">
        <w:rPr>
          <w:rFonts w:ascii="Times New Roman" w:eastAsia="Times New Roman" w:hAnsi="Times New Roman" w:cs="Times New Roman"/>
          <w:sz w:val="24"/>
          <w:szCs w:val="24"/>
          <w:lang w:eastAsia="ru-RU"/>
        </w:rPr>
        <w:tab/>
        <w:t>формировать стремление детей к подражанию действиям взрослых, понимать обозначающие их слова;</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3)</w:t>
      </w:r>
      <w:r w:rsidRPr="002C3202">
        <w:rPr>
          <w:rFonts w:ascii="Times New Roman" w:eastAsia="Times New Roman" w:hAnsi="Times New Roman" w:cs="Times New Roman"/>
          <w:sz w:val="24"/>
          <w:szCs w:val="24"/>
          <w:lang w:eastAsia="ru-RU"/>
        </w:rPr>
        <w:tab/>
        <w:t>формировать умения ориентироваться в ближайшем окружении;</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4)</w:t>
      </w:r>
      <w:r w:rsidRPr="002C3202">
        <w:rPr>
          <w:rFonts w:ascii="Times New Roman" w:eastAsia="Times New Roman" w:hAnsi="Times New Roman" w:cs="Times New Roman"/>
          <w:sz w:val="24"/>
          <w:szCs w:val="24"/>
          <w:lang w:eastAsia="ru-RU"/>
        </w:rPr>
        <w:tab/>
        <w:t>развивать познавательный интерес к близким людям, к предметному окружению, природным объектам;</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5)</w:t>
      </w:r>
      <w:r w:rsidRPr="002C3202">
        <w:rPr>
          <w:rFonts w:ascii="Times New Roman" w:eastAsia="Times New Roman" w:hAnsi="Times New Roman" w:cs="Times New Roman"/>
          <w:sz w:val="24"/>
          <w:szCs w:val="24"/>
          <w:lang w:eastAsia="ru-RU"/>
        </w:rPr>
        <w:tab/>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C3202" w:rsidRDefault="002C3202" w:rsidP="002C3202">
      <w:pPr>
        <w:spacing w:after="0"/>
        <w:jc w:val="center"/>
        <w:rPr>
          <w:rFonts w:ascii="Times New Roman" w:eastAsia="Times New Roman" w:hAnsi="Times New Roman" w:cs="Times New Roman"/>
          <w:sz w:val="24"/>
          <w:szCs w:val="24"/>
          <w:lang w:eastAsia="ru-RU"/>
        </w:rPr>
      </w:pPr>
    </w:p>
    <w:p w:rsidR="002C3202" w:rsidRPr="002C3202" w:rsidRDefault="002C3202" w:rsidP="002C3202">
      <w:pPr>
        <w:spacing w:after="0"/>
        <w:jc w:val="center"/>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Содержание образовательной деятельности.</w:t>
      </w:r>
    </w:p>
    <w:p w:rsid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 Сенсорные эталоны и познавательные действия:</w:t>
      </w:r>
      <w:r>
        <w:rPr>
          <w:rFonts w:ascii="Times New Roman" w:eastAsia="Times New Roman" w:hAnsi="Times New Roman" w:cs="Times New Roman"/>
          <w:sz w:val="24"/>
          <w:szCs w:val="24"/>
          <w:lang w:eastAsia="ru-RU"/>
        </w:rPr>
        <w:t xml:space="preserve"> </w:t>
      </w:r>
      <w:r w:rsidRPr="002C3202">
        <w:rPr>
          <w:rFonts w:ascii="Times New Roman" w:eastAsia="Times New Roman" w:hAnsi="Times New Roman" w:cs="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2C3202" w:rsidRDefault="002C3202" w:rsidP="002C320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Окружающий мир: </w:t>
      </w:r>
      <w:r w:rsidRPr="002C3202">
        <w:rPr>
          <w:rFonts w:ascii="Times New Roman" w:eastAsia="Times New Roman" w:hAnsi="Times New Roman" w:cs="Times New Roman"/>
          <w:sz w:val="24"/>
          <w:szCs w:val="24"/>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2C3202">
        <w:rPr>
          <w:rFonts w:ascii="Times New Roman" w:eastAsia="Times New Roman" w:hAnsi="Times New Roman" w:cs="Times New Roman"/>
          <w:sz w:val="24"/>
          <w:szCs w:val="24"/>
          <w:lang w:eastAsia="ru-RU"/>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w:t>
      </w:r>
      <w:r>
        <w:rPr>
          <w:rFonts w:ascii="Times New Roman" w:eastAsia="Times New Roman" w:hAnsi="Times New Roman" w:cs="Times New Roman"/>
          <w:sz w:val="24"/>
          <w:szCs w:val="24"/>
          <w:lang w:eastAsia="ru-RU"/>
        </w:rPr>
        <w:t>, ситуациях общественной жизни.</w:t>
      </w:r>
    </w:p>
    <w:p w:rsidR="002C3202" w:rsidRDefault="002C3202" w:rsidP="002C320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Природа: </w:t>
      </w:r>
      <w:r w:rsidRPr="002C3202">
        <w:rPr>
          <w:rFonts w:ascii="Times New Roman" w:eastAsia="Times New Roman" w:hAnsi="Times New Roman"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C3202" w:rsidRDefault="002C3202" w:rsidP="002C3202">
      <w:pPr>
        <w:spacing w:after="0"/>
        <w:jc w:val="both"/>
        <w:rPr>
          <w:rFonts w:ascii="Times New Roman" w:eastAsia="Times New Roman" w:hAnsi="Times New Roman" w:cs="Times New Roman"/>
          <w:sz w:val="24"/>
          <w:szCs w:val="24"/>
          <w:lang w:eastAsia="ru-RU"/>
        </w:rPr>
      </w:pPr>
    </w:p>
    <w:p w:rsidR="002C3202" w:rsidRPr="002C3202" w:rsidRDefault="002C3202" w:rsidP="002C3202">
      <w:pPr>
        <w:spacing w:after="0"/>
        <w:jc w:val="both"/>
        <w:rPr>
          <w:rFonts w:ascii="Times New Roman" w:eastAsia="Times New Roman" w:hAnsi="Times New Roman" w:cs="Times New Roman"/>
          <w:b/>
          <w:sz w:val="24"/>
          <w:szCs w:val="24"/>
          <w:lang w:eastAsia="ru-RU"/>
        </w:rPr>
      </w:pPr>
      <w:r w:rsidRPr="002C3202">
        <w:rPr>
          <w:rFonts w:ascii="Times New Roman" w:eastAsia="Times New Roman" w:hAnsi="Times New Roman" w:cs="Times New Roman"/>
          <w:b/>
          <w:sz w:val="24"/>
          <w:szCs w:val="24"/>
          <w:lang w:eastAsia="ru-RU"/>
        </w:rPr>
        <w:t>От 2 лет до 3 лет</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w:t>
      </w:r>
      <w:r w:rsidRPr="002C3202">
        <w:rPr>
          <w:rFonts w:ascii="Times New Roman" w:eastAsia="Times New Roman" w:hAnsi="Times New Roman" w:cs="Times New Roman"/>
          <w:sz w:val="24"/>
          <w:szCs w:val="24"/>
          <w:lang w:eastAsia="ru-RU"/>
        </w:rPr>
        <w:tab/>
        <w:t>развивать разные виды восприятия: зрительного, слухового, осязательного, вкусового, обонятельного;</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2)</w:t>
      </w:r>
      <w:r w:rsidRPr="002C3202">
        <w:rPr>
          <w:rFonts w:ascii="Times New Roman" w:eastAsia="Times New Roman" w:hAnsi="Times New Roman" w:cs="Times New Roman"/>
          <w:sz w:val="24"/>
          <w:szCs w:val="24"/>
          <w:lang w:eastAsia="ru-RU"/>
        </w:rPr>
        <w:tab/>
        <w:t>развивать наглядно-действенное мышление в процессе решения познавательных практических задач;</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З)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4)</w:t>
      </w:r>
      <w:r w:rsidRPr="002C3202">
        <w:rPr>
          <w:rFonts w:ascii="Times New Roman" w:eastAsia="Times New Roman" w:hAnsi="Times New Roman" w:cs="Times New Roman"/>
          <w:sz w:val="24"/>
          <w:szCs w:val="24"/>
          <w:lang w:eastAsia="ru-RU"/>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5)</w:t>
      </w:r>
      <w:r w:rsidRPr="002C3202">
        <w:rPr>
          <w:rFonts w:ascii="Times New Roman" w:eastAsia="Times New Roman" w:hAnsi="Times New Roman" w:cs="Times New Roman"/>
          <w:sz w:val="24"/>
          <w:szCs w:val="24"/>
          <w:lang w:eastAsia="ru-RU"/>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6)</w:t>
      </w:r>
      <w:r w:rsidRPr="002C3202">
        <w:rPr>
          <w:rFonts w:ascii="Times New Roman" w:eastAsia="Times New Roman" w:hAnsi="Times New Roman" w:cs="Times New Roman"/>
          <w:sz w:val="24"/>
          <w:szCs w:val="24"/>
          <w:lang w:eastAsia="ru-RU"/>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7)</w:t>
      </w:r>
      <w:r w:rsidRPr="002C3202">
        <w:rPr>
          <w:rFonts w:ascii="Times New Roman" w:eastAsia="Times New Roman" w:hAnsi="Times New Roman" w:cs="Times New Roman"/>
          <w:sz w:val="24"/>
          <w:szCs w:val="24"/>
          <w:lang w:eastAsia="ru-RU"/>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C3202" w:rsidRP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8)</w:t>
      </w:r>
      <w:r w:rsidRPr="002C3202">
        <w:rPr>
          <w:rFonts w:ascii="Times New Roman" w:eastAsia="Times New Roman" w:hAnsi="Times New Roman" w:cs="Times New Roman"/>
          <w:sz w:val="24"/>
          <w:szCs w:val="24"/>
          <w:lang w:eastAsia="ru-RU"/>
        </w:rPr>
        <w:tab/>
        <w:t>развивать способность наблюдать за явлениями природы, воспитывать бережное отношение к животным и растениям.</w:t>
      </w:r>
    </w:p>
    <w:p w:rsidR="002C3202" w:rsidRDefault="002C3202" w:rsidP="002C3202">
      <w:pPr>
        <w:spacing w:after="0"/>
        <w:jc w:val="center"/>
        <w:rPr>
          <w:rFonts w:ascii="Times New Roman" w:eastAsia="Times New Roman" w:hAnsi="Times New Roman" w:cs="Times New Roman"/>
          <w:sz w:val="24"/>
          <w:szCs w:val="24"/>
          <w:lang w:eastAsia="ru-RU"/>
        </w:rPr>
      </w:pPr>
    </w:p>
    <w:p w:rsidR="002C3202" w:rsidRDefault="002C3202" w:rsidP="002C3202">
      <w:pPr>
        <w:spacing w:after="0"/>
        <w:jc w:val="center"/>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Содержани</w:t>
      </w:r>
      <w:r>
        <w:rPr>
          <w:rFonts w:ascii="Times New Roman" w:eastAsia="Times New Roman" w:hAnsi="Times New Roman" w:cs="Times New Roman"/>
          <w:sz w:val="24"/>
          <w:szCs w:val="24"/>
          <w:lang w:eastAsia="ru-RU"/>
        </w:rPr>
        <w:t>е образовательной деятельности.</w:t>
      </w:r>
    </w:p>
    <w:p w:rsid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 Сенсорные эталоны и познавательные действия:</w:t>
      </w:r>
      <w:r>
        <w:rPr>
          <w:rFonts w:ascii="Times New Roman" w:eastAsia="Times New Roman" w:hAnsi="Times New Roman" w:cs="Times New Roman"/>
          <w:sz w:val="24"/>
          <w:szCs w:val="24"/>
          <w:lang w:eastAsia="ru-RU"/>
        </w:rPr>
        <w:t xml:space="preserve"> </w:t>
      </w:r>
      <w:r w:rsidRPr="002C3202">
        <w:rPr>
          <w:rFonts w:ascii="Times New Roman" w:eastAsia="Times New Roman" w:hAnsi="Times New Roman" w:cs="Times New Roman"/>
          <w:sz w:val="24"/>
          <w:szCs w:val="24"/>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Pr>
          <w:rFonts w:ascii="Times New Roman" w:eastAsia="Times New Roman" w:hAnsi="Times New Roman" w:cs="Times New Roman"/>
          <w:sz w:val="24"/>
          <w:szCs w:val="24"/>
          <w:lang w:eastAsia="ru-RU"/>
        </w:rPr>
        <w:t xml:space="preserve">, </w:t>
      </w:r>
      <w:r w:rsidRPr="002C3202">
        <w:rPr>
          <w:rFonts w:ascii="Times New Roman" w:eastAsia="Times New Roman" w:hAnsi="Times New Roman" w:cs="Times New Roman"/>
          <w:sz w:val="24"/>
          <w:szCs w:val="24"/>
          <w:lang w:eastAsia="ru-RU"/>
        </w:rPr>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w:t>
      </w:r>
      <w:r>
        <w:rPr>
          <w:rFonts w:ascii="Times New Roman" w:eastAsia="Times New Roman" w:hAnsi="Times New Roman" w:cs="Times New Roman"/>
          <w:sz w:val="24"/>
          <w:szCs w:val="24"/>
          <w:lang w:eastAsia="ru-RU"/>
        </w:rPr>
        <w:t xml:space="preserve">лью решения практических задач; </w:t>
      </w:r>
      <w:r w:rsidRPr="002C3202">
        <w:rPr>
          <w:rFonts w:ascii="Times New Roman" w:eastAsia="Times New Roman" w:hAnsi="Times New Roman" w:cs="Times New Roman"/>
          <w:sz w:val="24"/>
          <w:szCs w:val="24"/>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w:t>
      </w:r>
      <w:r w:rsidRPr="002C3202">
        <w:rPr>
          <w:rFonts w:ascii="Times New Roman" w:eastAsia="Times New Roman" w:hAnsi="Times New Roman" w:cs="Times New Roman"/>
          <w:sz w:val="24"/>
          <w:szCs w:val="24"/>
          <w:lang w:eastAsia="ru-RU"/>
        </w:rPr>
        <w:lastRenderedPageBreak/>
        <w:t>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w:t>
      </w:r>
      <w:r>
        <w:rPr>
          <w:rFonts w:ascii="Times New Roman" w:eastAsia="Times New Roman" w:hAnsi="Times New Roman" w:cs="Times New Roman"/>
          <w:sz w:val="24"/>
          <w:szCs w:val="24"/>
          <w:lang w:eastAsia="ru-RU"/>
        </w:rPr>
        <w:t>льтата познавательных действий.</w:t>
      </w:r>
    </w:p>
    <w:p w:rsidR="002C3202" w:rsidRDefault="002C3202" w:rsidP="002C3202">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Математические представления: </w:t>
      </w:r>
      <w:r w:rsidRPr="002C3202">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w:t>
      </w:r>
      <w:r>
        <w:rPr>
          <w:rFonts w:ascii="Times New Roman" w:eastAsia="Times New Roman" w:hAnsi="Times New Roman" w:cs="Times New Roman"/>
          <w:sz w:val="24"/>
          <w:szCs w:val="24"/>
          <w:lang w:eastAsia="ru-RU"/>
        </w:rPr>
        <w:t xml:space="preserve"> мало, много и один) предметов.</w:t>
      </w:r>
    </w:p>
    <w:p w:rsidR="002C3202" w:rsidRDefault="002C3202" w:rsidP="002C320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Окружающий мир: </w:t>
      </w:r>
      <w:r w:rsidRPr="002C3202">
        <w:rPr>
          <w:rFonts w:ascii="Times New Roman" w:eastAsia="Times New Roman" w:hAnsi="Times New Roman" w:cs="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насытился, устал отдохнул; намочил вытер; заплакал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w:t>
      </w:r>
      <w:r>
        <w:rPr>
          <w:rFonts w:ascii="Times New Roman" w:eastAsia="Times New Roman" w:hAnsi="Times New Roman" w:cs="Times New Roman"/>
          <w:sz w:val="24"/>
          <w:szCs w:val="24"/>
          <w:lang w:eastAsia="ru-RU"/>
        </w:rPr>
        <w:t xml:space="preserve">лейка и так далее). </w:t>
      </w:r>
    </w:p>
    <w:p w:rsidR="002C3202" w:rsidRDefault="002C3202" w:rsidP="002C320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Природа: </w:t>
      </w:r>
      <w:r w:rsidRPr="002C3202">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Pr>
          <w:rFonts w:ascii="Times New Roman" w:eastAsia="Times New Roman" w:hAnsi="Times New Roman" w:cs="Times New Roman"/>
          <w:sz w:val="24"/>
          <w:szCs w:val="24"/>
          <w:lang w:eastAsia="ru-RU"/>
        </w:rPr>
        <w:t xml:space="preserve">ь, вкус), привлекает внимание и </w:t>
      </w:r>
      <w:r w:rsidRPr="002C3202">
        <w:rPr>
          <w:rFonts w:ascii="Times New Roman" w:eastAsia="Times New Roman" w:hAnsi="Times New Roman" w:cs="Times New Roman"/>
          <w:sz w:val="24"/>
          <w:szCs w:val="24"/>
          <w:lang w:eastAsia="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C3202" w:rsidRDefault="002C3202" w:rsidP="002C3202">
      <w:pPr>
        <w:spacing w:after="0"/>
        <w:ind w:firstLine="708"/>
        <w:jc w:val="both"/>
        <w:rPr>
          <w:rFonts w:ascii="Times New Roman" w:eastAsia="Times New Roman" w:hAnsi="Times New Roman" w:cs="Times New Roman"/>
          <w:sz w:val="24"/>
          <w:szCs w:val="24"/>
          <w:lang w:eastAsia="ru-RU"/>
        </w:rPr>
      </w:pPr>
    </w:p>
    <w:p w:rsidR="002C3202" w:rsidRPr="009A214D" w:rsidRDefault="002C3202" w:rsidP="002C3202">
      <w:pPr>
        <w:spacing w:after="0"/>
        <w:jc w:val="both"/>
        <w:rPr>
          <w:rFonts w:ascii="Times New Roman" w:eastAsia="Times New Roman" w:hAnsi="Times New Roman" w:cs="Times New Roman"/>
          <w:b/>
          <w:sz w:val="24"/>
          <w:szCs w:val="24"/>
          <w:lang w:eastAsia="ru-RU"/>
        </w:rPr>
      </w:pPr>
      <w:r w:rsidRPr="009A214D">
        <w:rPr>
          <w:rFonts w:ascii="Times New Roman" w:eastAsia="Times New Roman" w:hAnsi="Times New Roman" w:cs="Times New Roman"/>
          <w:b/>
          <w:sz w:val="24"/>
          <w:szCs w:val="24"/>
          <w:lang w:eastAsia="ru-RU"/>
        </w:rPr>
        <w:t>От 3 лет до 4 лет</w:t>
      </w:r>
    </w:p>
    <w:p w:rsidR="002C3202" w:rsidRPr="002C3202"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2C3202" w:rsidRPr="002C3202"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w:t>
      </w:r>
      <w:r w:rsidRPr="002C3202">
        <w:rPr>
          <w:rFonts w:ascii="Times New Roman" w:eastAsia="Times New Roman" w:hAnsi="Times New Roman" w:cs="Times New Roman"/>
          <w:sz w:val="24"/>
          <w:szCs w:val="24"/>
          <w:lang w:eastAsia="ru-RU"/>
        </w:rPr>
        <w:tab/>
        <w:t>формировать представления детей о сенсорных эталонах цвета и формы, их использовании в самостоятельной деятельности;</w:t>
      </w:r>
    </w:p>
    <w:p w:rsidR="002C3202" w:rsidRPr="002C3202"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2)</w:t>
      </w:r>
      <w:r w:rsidRPr="002C3202">
        <w:rPr>
          <w:rFonts w:ascii="Times New Roman" w:eastAsia="Times New Roman" w:hAnsi="Times New Roman" w:cs="Times New Roman"/>
          <w:sz w:val="24"/>
          <w:szCs w:val="24"/>
          <w:lang w:eastAsia="ru-RU"/>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C3202" w:rsidRPr="002C3202"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З)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C3202" w:rsidRPr="002C3202"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lastRenderedPageBreak/>
        <w:t>4)</w:t>
      </w:r>
      <w:r w:rsidRPr="002C3202">
        <w:rPr>
          <w:rFonts w:ascii="Times New Roman" w:eastAsia="Times New Roman" w:hAnsi="Times New Roman" w:cs="Times New Roman"/>
          <w:sz w:val="24"/>
          <w:szCs w:val="24"/>
          <w:lang w:eastAsia="ru-RU"/>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C3202" w:rsidRPr="002C3202"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5)</w:t>
      </w:r>
      <w:r w:rsidRPr="002C3202">
        <w:rPr>
          <w:rFonts w:ascii="Times New Roman" w:eastAsia="Times New Roman" w:hAnsi="Times New Roman" w:cs="Times New Roman"/>
          <w:sz w:val="24"/>
          <w:szCs w:val="24"/>
          <w:lang w:eastAsia="ru-RU"/>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A214D" w:rsidRDefault="009A214D" w:rsidP="009A214D">
      <w:pPr>
        <w:spacing w:after="0"/>
        <w:jc w:val="center"/>
        <w:rPr>
          <w:rFonts w:ascii="Times New Roman" w:eastAsia="Times New Roman" w:hAnsi="Times New Roman" w:cs="Times New Roman"/>
          <w:sz w:val="24"/>
          <w:szCs w:val="24"/>
          <w:lang w:eastAsia="ru-RU"/>
        </w:rPr>
      </w:pPr>
    </w:p>
    <w:p w:rsidR="009A214D" w:rsidRDefault="002C3202" w:rsidP="009A214D">
      <w:pPr>
        <w:spacing w:after="0"/>
        <w:jc w:val="center"/>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Содержани</w:t>
      </w:r>
      <w:r w:rsidR="009A214D">
        <w:rPr>
          <w:rFonts w:ascii="Times New Roman" w:eastAsia="Times New Roman" w:hAnsi="Times New Roman" w:cs="Times New Roman"/>
          <w:sz w:val="24"/>
          <w:szCs w:val="24"/>
          <w:lang w:eastAsia="ru-RU"/>
        </w:rPr>
        <w:t>е образовательной деятельности.</w:t>
      </w:r>
    </w:p>
    <w:p w:rsidR="002C3202" w:rsidRPr="002C3202"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1) Сенсорные эта</w:t>
      </w:r>
      <w:r w:rsidR="009A214D">
        <w:rPr>
          <w:rFonts w:ascii="Times New Roman" w:eastAsia="Times New Roman" w:hAnsi="Times New Roman" w:cs="Times New Roman"/>
          <w:sz w:val="24"/>
          <w:szCs w:val="24"/>
          <w:lang w:eastAsia="ru-RU"/>
        </w:rPr>
        <w:t xml:space="preserve">лоны и познавательные действия: </w:t>
      </w:r>
      <w:r w:rsidRPr="002C3202">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A214D"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2)</w:t>
      </w:r>
      <w:r w:rsidRPr="002C3202">
        <w:rPr>
          <w:rFonts w:ascii="Times New Roman" w:eastAsia="Times New Roman" w:hAnsi="Times New Roman" w:cs="Times New Roman"/>
          <w:sz w:val="24"/>
          <w:szCs w:val="24"/>
          <w:lang w:eastAsia="ru-RU"/>
        </w:rPr>
        <w:tab/>
        <w:t>Математические представления:</w:t>
      </w:r>
      <w:r w:rsidR="009A214D">
        <w:rPr>
          <w:rFonts w:ascii="Times New Roman" w:eastAsia="Times New Roman" w:hAnsi="Times New Roman" w:cs="Times New Roman"/>
          <w:sz w:val="24"/>
          <w:szCs w:val="24"/>
          <w:lang w:eastAsia="ru-RU"/>
        </w:rPr>
        <w:t xml:space="preserve"> </w:t>
      </w:r>
      <w:r w:rsidRPr="002C3202">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w:t>
      </w:r>
      <w:r w:rsidR="009A214D">
        <w:rPr>
          <w:rFonts w:ascii="Times New Roman" w:eastAsia="Times New Roman" w:hAnsi="Times New Roman" w:cs="Times New Roman"/>
          <w:sz w:val="24"/>
          <w:szCs w:val="24"/>
          <w:lang w:eastAsia="ru-RU"/>
        </w:rPr>
        <w:t>сти утра и вечера, дня и ночи).</w:t>
      </w:r>
    </w:p>
    <w:p w:rsidR="009A214D" w:rsidRDefault="002C3202" w:rsidP="009A214D">
      <w:pPr>
        <w:spacing w:after="0"/>
        <w:ind w:firstLine="708"/>
        <w:jc w:val="both"/>
        <w:rPr>
          <w:rFonts w:ascii="Times New Roman" w:eastAsia="Times New Roman" w:hAnsi="Times New Roman" w:cs="Times New Roman"/>
          <w:sz w:val="24"/>
          <w:szCs w:val="24"/>
          <w:lang w:eastAsia="ru-RU"/>
        </w:rPr>
      </w:pPr>
      <w:r w:rsidRPr="002C3202">
        <w:rPr>
          <w:rFonts w:ascii="Times New Roman" w:eastAsia="Times New Roman" w:hAnsi="Times New Roman" w:cs="Times New Roman"/>
          <w:sz w:val="24"/>
          <w:szCs w:val="24"/>
          <w:lang w:eastAsia="ru-RU"/>
        </w:rPr>
        <w:t>3)</w:t>
      </w:r>
      <w:r w:rsidRPr="002C3202">
        <w:rPr>
          <w:rFonts w:ascii="Times New Roman" w:eastAsia="Times New Roman" w:hAnsi="Times New Roman" w:cs="Times New Roman"/>
          <w:sz w:val="24"/>
          <w:szCs w:val="24"/>
          <w:lang w:eastAsia="ru-RU"/>
        </w:rPr>
        <w:tab/>
        <w:t>Окружающий мир:</w:t>
      </w:r>
      <w:r w:rsidR="009A214D">
        <w:rPr>
          <w:rFonts w:ascii="Times New Roman" w:eastAsia="Times New Roman" w:hAnsi="Times New Roman" w:cs="Times New Roman"/>
          <w:sz w:val="24"/>
          <w:szCs w:val="24"/>
          <w:lang w:eastAsia="ru-RU"/>
        </w:rPr>
        <w:t xml:space="preserve"> </w:t>
      </w:r>
      <w:r w:rsidRPr="002C3202">
        <w:rPr>
          <w:rFonts w:ascii="Times New Roman" w:eastAsia="Times New Roman" w:hAnsi="Times New Roman" w:cs="Times New Roman"/>
          <w:sz w:val="24"/>
          <w:szCs w:val="24"/>
          <w:lang w:eastAsia="ru-RU"/>
        </w:rPr>
        <w:t>педагог формирует у детей начальные представления и эмоционально</w:t>
      </w:r>
      <w:r w:rsidR="009A214D">
        <w:rPr>
          <w:rFonts w:ascii="Times New Roman" w:eastAsia="Times New Roman" w:hAnsi="Times New Roman" w:cs="Times New Roman"/>
          <w:sz w:val="24"/>
          <w:szCs w:val="24"/>
          <w:lang w:eastAsia="ru-RU"/>
        </w:rPr>
        <w:t xml:space="preserve"> </w:t>
      </w:r>
      <w:r w:rsidRPr="002C3202">
        <w:rPr>
          <w:rFonts w:ascii="Times New Roman" w:eastAsia="Times New Roman" w:hAnsi="Times New Roman" w:cs="Times New Roman"/>
          <w:sz w:val="24"/>
          <w:szCs w:val="24"/>
          <w:lang w:eastAsia="ru-RU"/>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w:t>
      </w:r>
      <w:r w:rsidRPr="002C3202">
        <w:rPr>
          <w:rFonts w:ascii="Times New Roman" w:eastAsia="Times New Roman" w:hAnsi="Times New Roman" w:cs="Times New Roman"/>
          <w:sz w:val="24"/>
          <w:szCs w:val="24"/>
          <w:lang w:eastAsia="ru-RU"/>
        </w:rPr>
        <w:lastRenderedPageBreak/>
        <w:t>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w:t>
      </w:r>
      <w:r w:rsidR="009A214D">
        <w:rPr>
          <w:rFonts w:ascii="Times New Roman" w:eastAsia="Times New Roman" w:hAnsi="Times New Roman" w:cs="Times New Roman"/>
          <w:sz w:val="24"/>
          <w:szCs w:val="24"/>
          <w:lang w:eastAsia="ru-RU"/>
        </w:rPr>
        <w:t>ами (кислый, сладкий, соленый).</w:t>
      </w:r>
    </w:p>
    <w:p w:rsidR="002C3202" w:rsidRDefault="009A214D" w:rsidP="009A214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Природа: </w:t>
      </w:r>
      <w:r w:rsidR="002C3202" w:rsidRPr="002C3202">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A214D" w:rsidRPr="009A214D" w:rsidRDefault="009A214D" w:rsidP="009A214D">
      <w:pPr>
        <w:spacing w:after="0"/>
        <w:jc w:val="both"/>
        <w:rPr>
          <w:rFonts w:ascii="Times New Roman" w:eastAsia="Times New Roman" w:hAnsi="Times New Roman" w:cs="Times New Roman"/>
          <w:b/>
          <w:sz w:val="24"/>
          <w:szCs w:val="24"/>
          <w:lang w:eastAsia="ru-RU"/>
        </w:rPr>
      </w:pPr>
      <w:r w:rsidRPr="009A214D">
        <w:rPr>
          <w:rFonts w:ascii="Times New Roman" w:eastAsia="Times New Roman" w:hAnsi="Times New Roman" w:cs="Times New Roman"/>
          <w:b/>
          <w:sz w:val="24"/>
          <w:szCs w:val="24"/>
          <w:lang w:eastAsia="ru-RU"/>
        </w:rPr>
        <w:t>От 4 лет до 5 лет</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w:t>
      </w:r>
      <w:r w:rsidRPr="009A214D">
        <w:rPr>
          <w:rFonts w:ascii="Times New Roman" w:eastAsia="Times New Roman" w:hAnsi="Times New Roman" w:cs="Times New Roman"/>
          <w:sz w:val="24"/>
          <w:szCs w:val="24"/>
          <w:lang w:eastAsia="ru-RU"/>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sidRPr="009A214D">
        <w:rPr>
          <w:rFonts w:ascii="Times New Roman" w:eastAsia="Times New Roman" w:hAnsi="Times New Roman" w:cs="Times New Roman"/>
          <w:sz w:val="24"/>
          <w:szCs w:val="24"/>
          <w:lang w:eastAsia="ru-RU"/>
        </w:rPr>
        <w:tab/>
        <w:t>развивать способы решения поисковых задач в самостоятельной и совместной со сверстниками и взрослыми деятельности;</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3)</w:t>
      </w:r>
      <w:r w:rsidRPr="009A214D">
        <w:rPr>
          <w:rFonts w:ascii="Times New Roman" w:eastAsia="Times New Roman" w:hAnsi="Times New Roman" w:cs="Times New Roman"/>
          <w:sz w:val="24"/>
          <w:szCs w:val="24"/>
          <w:lang w:eastAsia="ru-RU"/>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4)</w:t>
      </w:r>
      <w:r w:rsidRPr="009A214D">
        <w:rPr>
          <w:rFonts w:ascii="Times New Roman" w:eastAsia="Times New Roman" w:hAnsi="Times New Roman" w:cs="Times New Roman"/>
          <w:sz w:val="24"/>
          <w:szCs w:val="24"/>
          <w:lang w:eastAsia="ru-RU"/>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5)</w:t>
      </w:r>
      <w:r w:rsidRPr="009A214D">
        <w:rPr>
          <w:rFonts w:ascii="Times New Roman" w:eastAsia="Times New Roman" w:hAnsi="Times New Roman" w:cs="Times New Roman"/>
          <w:sz w:val="24"/>
          <w:szCs w:val="24"/>
          <w:lang w:eastAsia="ru-RU"/>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6)</w:t>
      </w:r>
      <w:r w:rsidRPr="009A214D">
        <w:rPr>
          <w:rFonts w:ascii="Times New Roman" w:eastAsia="Times New Roman" w:hAnsi="Times New Roman" w:cs="Times New Roman"/>
          <w:sz w:val="24"/>
          <w:szCs w:val="24"/>
          <w:lang w:eastAsia="ru-RU"/>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7)</w:t>
      </w:r>
      <w:r w:rsidRPr="009A214D">
        <w:rPr>
          <w:rFonts w:ascii="Times New Roman" w:eastAsia="Times New Roman" w:hAnsi="Times New Roman" w:cs="Times New Roman"/>
          <w:sz w:val="24"/>
          <w:szCs w:val="24"/>
          <w:lang w:eastAsia="ru-RU"/>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A214D" w:rsidRDefault="009A214D" w:rsidP="009A214D">
      <w:pPr>
        <w:spacing w:after="0"/>
        <w:jc w:val="center"/>
        <w:rPr>
          <w:rFonts w:ascii="Times New Roman" w:eastAsia="Times New Roman" w:hAnsi="Times New Roman" w:cs="Times New Roman"/>
          <w:sz w:val="24"/>
          <w:szCs w:val="24"/>
          <w:lang w:eastAsia="ru-RU"/>
        </w:rPr>
      </w:pPr>
    </w:p>
    <w:p w:rsidR="009A214D" w:rsidRPr="009A214D" w:rsidRDefault="009A214D" w:rsidP="009A214D">
      <w:pPr>
        <w:spacing w:after="0"/>
        <w:jc w:val="center"/>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Содержание образовательной деятельности.</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 Сенсорные эталоны и познавательные действия:</w:t>
      </w:r>
      <w:r>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w:t>
      </w:r>
      <w:r w:rsidRPr="009A214D">
        <w:rPr>
          <w:rFonts w:ascii="Times New Roman" w:eastAsia="Times New Roman" w:hAnsi="Times New Roman" w:cs="Times New Roman"/>
          <w:sz w:val="24"/>
          <w:szCs w:val="24"/>
          <w:lang w:eastAsia="ru-RU"/>
        </w:rPr>
        <w:lastRenderedPageBreak/>
        <w:t>сходства между предметами по 2-3 признакам путем непосредственного сравнения, осваивать группировку, классификацию и сериацию; описывать пред</w:t>
      </w:r>
      <w:r>
        <w:rPr>
          <w:rFonts w:ascii="Times New Roman" w:eastAsia="Times New Roman" w:hAnsi="Times New Roman" w:cs="Times New Roman"/>
          <w:sz w:val="24"/>
          <w:szCs w:val="24"/>
          <w:lang w:eastAsia="ru-RU"/>
        </w:rPr>
        <w:t>меты по 3-4 основным свойствам.</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 xml:space="preserve">2) Математические </w:t>
      </w:r>
      <w:r>
        <w:rPr>
          <w:rFonts w:ascii="Times New Roman" w:eastAsia="Times New Roman" w:hAnsi="Times New Roman" w:cs="Times New Roman"/>
          <w:sz w:val="24"/>
          <w:szCs w:val="24"/>
          <w:lang w:eastAsia="ru-RU"/>
        </w:rPr>
        <w:t xml:space="preserve">представления: </w:t>
      </w:r>
      <w:r w:rsidRPr="009A214D">
        <w:rPr>
          <w:rFonts w:ascii="Times New Roman" w:eastAsia="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w:t>
      </w:r>
      <w:r>
        <w:rPr>
          <w:rFonts w:ascii="Times New Roman" w:eastAsia="Times New Roman" w:hAnsi="Times New Roman" w:cs="Times New Roman"/>
          <w:sz w:val="24"/>
          <w:szCs w:val="24"/>
          <w:lang w:eastAsia="ru-RU"/>
        </w:rPr>
        <w:t>автра).</w:t>
      </w:r>
    </w:p>
    <w:p w:rsidR="009A214D" w:rsidRDefault="009A214D" w:rsidP="009A214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Окружающий мир: </w:t>
      </w:r>
      <w:r w:rsidRPr="009A214D">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w:t>
      </w:r>
      <w:r>
        <w:rPr>
          <w:rFonts w:ascii="Times New Roman" w:eastAsia="Times New Roman" w:hAnsi="Times New Roman" w:cs="Times New Roman"/>
          <w:sz w:val="24"/>
          <w:szCs w:val="24"/>
          <w:lang w:eastAsia="ru-RU"/>
        </w:rPr>
        <w:t xml:space="preserve">торых общественных праздниках и </w:t>
      </w:r>
      <w:r w:rsidRPr="009A214D">
        <w:rPr>
          <w:rFonts w:ascii="Times New Roman" w:eastAsia="Times New Roman" w:hAnsi="Times New Roman" w:cs="Times New Roman"/>
          <w:sz w:val="24"/>
          <w:szCs w:val="24"/>
          <w:lang w:eastAsia="ru-RU"/>
        </w:rPr>
        <w:t>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w:t>
      </w:r>
      <w:r>
        <w:rPr>
          <w:rFonts w:ascii="Times New Roman" w:eastAsia="Times New Roman" w:hAnsi="Times New Roman" w:cs="Times New Roman"/>
          <w:sz w:val="24"/>
          <w:szCs w:val="24"/>
          <w:lang w:eastAsia="ru-RU"/>
        </w:rPr>
        <w:t>зины, парки, стадионы и другие.</w:t>
      </w:r>
    </w:p>
    <w:p w:rsidR="009A214D" w:rsidRDefault="009A214D" w:rsidP="009A214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Природа: </w:t>
      </w:r>
      <w:r w:rsidRPr="009A214D">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A214D" w:rsidRDefault="009A214D" w:rsidP="009A214D">
      <w:pPr>
        <w:spacing w:after="0"/>
        <w:ind w:firstLine="708"/>
        <w:jc w:val="both"/>
        <w:rPr>
          <w:rFonts w:ascii="Times New Roman" w:eastAsia="Times New Roman" w:hAnsi="Times New Roman" w:cs="Times New Roman"/>
          <w:sz w:val="24"/>
          <w:szCs w:val="24"/>
          <w:lang w:eastAsia="ru-RU"/>
        </w:rPr>
      </w:pPr>
    </w:p>
    <w:p w:rsidR="009A214D" w:rsidRPr="009A214D" w:rsidRDefault="009A214D" w:rsidP="009A214D">
      <w:pPr>
        <w:spacing w:after="0"/>
        <w:jc w:val="both"/>
        <w:rPr>
          <w:rFonts w:ascii="Times New Roman" w:eastAsia="Times New Roman" w:hAnsi="Times New Roman" w:cs="Times New Roman"/>
          <w:b/>
          <w:sz w:val="24"/>
          <w:szCs w:val="24"/>
          <w:lang w:eastAsia="ru-RU"/>
        </w:rPr>
      </w:pPr>
      <w:r w:rsidRPr="009A214D">
        <w:rPr>
          <w:rFonts w:ascii="Times New Roman" w:eastAsia="Times New Roman" w:hAnsi="Times New Roman" w:cs="Times New Roman"/>
          <w:b/>
          <w:sz w:val="24"/>
          <w:szCs w:val="24"/>
          <w:lang w:eastAsia="ru-RU"/>
        </w:rPr>
        <w:t>От 5 лет до 6 лет</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lastRenderedPageBreak/>
        <w:t>1)</w:t>
      </w:r>
      <w:r w:rsidRPr="009A214D">
        <w:rPr>
          <w:rFonts w:ascii="Times New Roman" w:eastAsia="Times New Roman" w:hAnsi="Times New Roman" w:cs="Times New Roman"/>
          <w:sz w:val="24"/>
          <w:szCs w:val="24"/>
          <w:lang w:eastAsia="ru-RU"/>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sidRPr="009A214D">
        <w:rPr>
          <w:rFonts w:ascii="Times New Roman" w:eastAsia="Times New Roman" w:hAnsi="Times New Roman" w:cs="Times New Roman"/>
          <w:sz w:val="24"/>
          <w:szCs w:val="24"/>
          <w:lang w:eastAsia="ru-RU"/>
        </w:rPr>
        <w:tab/>
        <w:t>формировать представления детей о цифровых средствах познания окружающего мира, способах их безопасного использования;</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З)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4)</w:t>
      </w:r>
      <w:r w:rsidRPr="009A214D">
        <w:rPr>
          <w:rFonts w:ascii="Times New Roman" w:eastAsia="Times New Roman" w:hAnsi="Times New Roman" w:cs="Times New Roman"/>
          <w:sz w:val="24"/>
          <w:szCs w:val="24"/>
          <w:lang w:eastAsia="ru-RU"/>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5)</w:t>
      </w:r>
      <w:r w:rsidRPr="009A214D">
        <w:rPr>
          <w:rFonts w:ascii="Times New Roman" w:eastAsia="Times New Roman" w:hAnsi="Times New Roman" w:cs="Times New Roman"/>
          <w:sz w:val="24"/>
          <w:szCs w:val="24"/>
          <w:lang w:eastAsia="ru-RU"/>
        </w:rPr>
        <w:tab/>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6)</w:t>
      </w:r>
      <w:r w:rsidRPr="009A214D">
        <w:rPr>
          <w:rFonts w:ascii="Times New Roman" w:eastAsia="Times New Roman" w:hAnsi="Times New Roman" w:cs="Times New Roman"/>
          <w:sz w:val="24"/>
          <w:szCs w:val="24"/>
          <w:lang w:eastAsia="ru-RU"/>
        </w:rPr>
        <w:tab/>
        <w:t>продолжать учить детей использовать приемы экспериментирования для познания объектов живой и неживой природы и их свойств и качеств;</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7)</w:t>
      </w:r>
      <w:r w:rsidRPr="009A214D">
        <w:rPr>
          <w:rFonts w:ascii="Times New Roman" w:eastAsia="Times New Roman" w:hAnsi="Times New Roman" w:cs="Times New Roman"/>
          <w:sz w:val="24"/>
          <w:szCs w:val="24"/>
          <w:lang w:eastAsia="ru-RU"/>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A214D" w:rsidRDefault="009A214D" w:rsidP="009A214D">
      <w:pPr>
        <w:spacing w:after="0"/>
        <w:jc w:val="both"/>
        <w:rPr>
          <w:rFonts w:ascii="Times New Roman" w:eastAsia="Times New Roman" w:hAnsi="Times New Roman" w:cs="Times New Roman"/>
          <w:sz w:val="24"/>
          <w:szCs w:val="24"/>
          <w:lang w:eastAsia="ru-RU"/>
        </w:rPr>
      </w:pPr>
    </w:p>
    <w:p w:rsidR="009A214D" w:rsidRDefault="009A214D" w:rsidP="009A214D">
      <w:pPr>
        <w:spacing w:after="0"/>
        <w:jc w:val="center"/>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Содержани</w:t>
      </w:r>
      <w:r>
        <w:rPr>
          <w:rFonts w:ascii="Times New Roman" w:eastAsia="Times New Roman" w:hAnsi="Times New Roman" w:cs="Times New Roman"/>
          <w:sz w:val="24"/>
          <w:szCs w:val="24"/>
          <w:lang w:eastAsia="ru-RU"/>
        </w:rPr>
        <w:t>е образовательной деятельности.</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 Сенсорные эталоны и познавательные действия:</w:t>
      </w:r>
      <w:r>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w:t>
      </w:r>
      <w:r>
        <w:rPr>
          <w:rFonts w:ascii="Times New Roman" w:eastAsia="Times New Roman" w:hAnsi="Times New Roman" w:cs="Times New Roman"/>
          <w:sz w:val="24"/>
          <w:szCs w:val="24"/>
          <w:lang w:eastAsia="ru-RU"/>
        </w:rPr>
        <w:t>вечать на поставленные вопросы.</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Математические представления: </w:t>
      </w:r>
      <w:r w:rsidRPr="009A214D">
        <w:rPr>
          <w:rFonts w:ascii="Times New Roman" w:eastAsia="Times New Roman" w:hAnsi="Times New Roman" w:cs="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w:t>
      </w:r>
      <w:r w:rsidRPr="009A214D">
        <w:rPr>
          <w:rFonts w:ascii="Times New Roman" w:eastAsia="Times New Roman" w:hAnsi="Times New Roman" w:cs="Times New Roman"/>
          <w:sz w:val="24"/>
          <w:szCs w:val="24"/>
          <w:lang w:eastAsia="ru-RU"/>
        </w:rPr>
        <w:lastRenderedPageBreak/>
        <w:t>пределах пяти; подводит к пониманию отношени</w:t>
      </w:r>
      <w:r>
        <w:rPr>
          <w:rFonts w:ascii="Times New Roman" w:eastAsia="Times New Roman" w:hAnsi="Times New Roman" w:cs="Times New Roman"/>
          <w:sz w:val="24"/>
          <w:szCs w:val="24"/>
          <w:lang w:eastAsia="ru-RU"/>
        </w:rPr>
        <w:t xml:space="preserve">й между рядом стоящими числами; </w:t>
      </w:r>
      <w:r w:rsidRPr="009A214D">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w:t>
      </w:r>
      <w:r>
        <w:rPr>
          <w:rFonts w:ascii="Times New Roman" w:eastAsia="Times New Roman" w:hAnsi="Times New Roman" w:cs="Times New Roman"/>
          <w:sz w:val="24"/>
          <w:szCs w:val="24"/>
          <w:lang w:eastAsia="ru-RU"/>
        </w:rPr>
        <w:t>ени: сутки, неделя, месяц, год.</w:t>
      </w:r>
    </w:p>
    <w:p w:rsidR="009A214D" w:rsidRDefault="009A214D" w:rsidP="009A214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Окружающий мир: </w:t>
      </w:r>
      <w:r w:rsidRPr="009A214D">
        <w:rPr>
          <w:rFonts w:ascii="Times New Roman" w:eastAsia="Times New Roman" w:hAnsi="Times New Roman" w:cs="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9A214D" w:rsidRDefault="009A214D" w:rsidP="009A214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Природа: </w:t>
      </w:r>
      <w:r w:rsidRPr="009A214D">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w:t>
      </w:r>
      <w:r>
        <w:rPr>
          <w:rFonts w:ascii="Times New Roman" w:eastAsia="Times New Roman" w:hAnsi="Times New Roman" w:cs="Times New Roman"/>
          <w:sz w:val="24"/>
          <w:szCs w:val="24"/>
          <w:lang w:eastAsia="ru-RU"/>
        </w:rPr>
        <w:t xml:space="preserve">здники и развлечения и другое); </w:t>
      </w:r>
      <w:r w:rsidRPr="009A214D">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A214D" w:rsidRDefault="009A214D" w:rsidP="009A214D">
      <w:pPr>
        <w:spacing w:after="0"/>
        <w:jc w:val="both"/>
        <w:rPr>
          <w:rFonts w:ascii="Times New Roman" w:eastAsia="Times New Roman" w:hAnsi="Times New Roman" w:cs="Times New Roman"/>
          <w:sz w:val="24"/>
          <w:szCs w:val="24"/>
          <w:lang w:eastAsia="ru-RU"/>
        </w:rPr>
      </w:pPr>
    </w:p>
    <w:p w:rsidR="009A214D" w:rsidRPr="009A214D" w:rsidRDefault="009A214D" w:rsidP="009A214D">
      <w:pPr>
        <w:spacing w:after="0"/>
        <w:jc w:val="both"/>
        <w:rPr>
          <w:rFonts w:ascii="Times New Roman" w:eastAsia="Times New Roman" w:hAnsi="Times New Roman" w:cs="Times New Roman"/>
          <w:b/>
          <w:sz w:val="24"/>
          <w:szCs w:val="24"/>
          <w:lang w:eastAsia="ru-RU"/>
        </w:rPr>
      </w:pPr>
      <w:r w:rsidRPr="009A214D">
        <w:rPr>
          <w:rFonts w:ascii="Times New Roman" w:eastAsia="Times New Roman" w:hAnsi="Times New Roman" w:cs="Times New Roman"/>
          <w:b/>
          <w:sz w:val="24"/>
          <w:szCs w:val="24"/>
          <w:lang w:eastAsia="ru-RU"/>
        </w:rPr>
        <w:t>От 6 лет до 7 лет</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w:t>
      </w:r>
      <w:r w:rsidRPr="009A214D">
        <w:rPr>
          <w:rFonts w:ascii="Times New Roman" w:eastAsia="Times New Roman" w:hAnsi="Times New Roman" w:cs="Times New Roman"/>
          <w:sz w:val="24"/>
          <w:szCs w:val="24"/>
          <w:lang w:eastAsia="ru-RU"/>
        </w:rPr>
        <w:tab/>
        <w:t>расширять самостоятельность, поощрять творчество детей в познавательно</w:t>
      </w:r>
      <w:r>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исследовательской деятельности, избирательность познавательных интересов;</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sidRPr="009A214D">
        <w:rPr>
          <w:rFonts w:ascii="Times New Roman" w:eastAsia="Times New Roman" w:hAnsi="Times New Roman" w:cs="Times New Roman"/>
          <w:sz w:val="24"/>
          <w:szCs w:val="24"/>
          <w:lang w:eastAsia="ru-RU"/>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3)</w:t>
      </w:r>
      <w:r w:rsidRPr="009A214D">
        <w:rPr>
          <w:rFonts w:ascii="Times New Roman" w:eastAsia="Times New Roman" w:hAnsi="Times New Roman" w:cs="Times New Roman"/>
          <w:sz w:val="24"/>
          <w:szCs w:val="24"/>
          <w:lang w:eastAsia="ru-RU"/>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lastRenderedPageBreak/>
        <w:t>4)</w:t>
      </w:r>
      <w:r w:rsidRPr="009A214D">
        <w:rPr>
          <w:rFonts w:ascii="Times New Roman" w:eastAsia="Times New Roman" w:hAnsi="Times New Roman" w:cs="Times New Roman"/>
          <w:sz w:val="24"/>
          <w:szCs w:val="24"/>
          <w:lang w:eastAsia="ru-RU"/>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5)</w:t>
      </w:r>
      <w:r w:rsidRPr="009A214D">
        <w:rPr>
          <w:rFonts w:ascii="Times New Roman" w:eastAsia="Times New Roman" w:hAnsi="Times New Roman" w:cs="Times New Roman"/>
          <w:sz w:val="24"/>
          <w:szCs w:val="24"/>
          <w:lang w:eastAsia="ru-RU"/>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6)</w:t>
      </w:r>
      <w:r w:rsidRPr="009A214D">
        <w:rPr>
          <w:rFonts w:ascii="Times New Roman" w:eastAsia="Times New Roman" w:hAnsi="Times New Roman" w:cs="Times New Roman"/>
          <w:sz w:val="24"/>
          <w:szCs w:val="24"/>
          <w:lang w:eastAsia="ru-RU"/>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7)</w:t>
      </w:r>
      <w:r w:rsidRPr="009A214D">
        <w:rPr>
          <w:rFonts w:ascii="Times New Roman" w:eastAsia="Times New Roman" w:hAnsi="Times New Roman" w:cs="Times New Roman"/>
          <w:sz w:val="24"/>
          <w:szCs w:val="24"/>
          <w:lang w:eastAsia="ru-RU"/>
        </w:rPr>
        <w:tab/>
        <w:t>формировать представления детей о многообразии стран и народов мира;</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8)</w:t>
      </w:r>
      <w:r w:rsidRPr="009A214D">
        <w:rPr>
          <w:rFonts w:ascii="Times New Roman" w:eastAsia="Times New Roman" w:hAnsi="Times New Roman" w:cs="Times New Roman"/>
          <w:sz w:val="24"/>
          <w:szCs w:val="24"/>
          <w:lang w:eastAsia="ru-RU"/>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9)</w:t>
      </w:r>
      <w:r w:rsidRPr="009A214D">
        <w:rPr>
          <w:rFonts w:ascii="Times New Roman" w:eastAsia="Times New Roman" w:hAnsi="Times New Roman" w:cs="Times New Roman"/>
          <w:sz w:val="24"/>
          <w:szCs w:val="24"/>
          <w:lang w:eastAsia="ru-RU"/>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A214D" w:rsidRDefault="009A214D" w:rsidP="009A214D">
      <w:pPr>
        <w:spacing w:after="0"/>
        <w:jc w:val="both"/>
        <w:rPr>
          <w:rFonts w:ascii="Times New Roman" w:eastAsia="Times New Roman" w:hAnsi="Times New Roman" w:cs="Times New Roman"/>
          <w:sz w:val="24"/>
          <w:szCs w:val="24"/>
          <w:lang w:eastAsia="ru-RU"/>
        </w:rPr>
      </w:pPr>
    </w:p>
    <w:p w:rsidR="009A214D" w:rsidRDefault="009A214D" w:rsidP="009A214D">
      <w:pPr>
        <w:spacing w:after="0"/>
        <w:jc w:val="center"/>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Содержание об</w:t>
      </w:r>
      <w:r>
        <w:rPr>
          <w:rFonts w:ascii="Times New Roman" w:eastAsia="Times New Roman" w:hAnsi="Times New Roman" w:cs="Times New Roman"/>
          <w:sz w:val="24"/>
          <w:szCs w:val="24"/>
          <w:lang w:eastAsia="ru-RU"/>
        </w:rPr>
        <w:t>разовательной деятельности.</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 Сенсорные эталоны и познавательные действия:</w:t>
      </w:r>
      <w:r>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w:t>
      </w:r>
    </w:p>
    <w:p w:rsidR="009A214D" w:rsidRPr="009A214D" w:rsidRDefault="009A214D" w:rsidP="009A214D">
      <w:pPr>
        <w:spacing w:after="0"/>
        <w:jc w:val="both"/>
        <w:rPr>
          <w:rFonts w:ascii="Times New Roman" w:eastAsia="Times New Roman" w:hAnsi="Times New Roman" w:cs="Times New Roman"/>
          <w:sz w:val="24"/>
          <w:szCs w:val="24"/>
          <w:lang w:eastAsia="ru-RU"/>
        </w:rPr>
      </w:pPr>
    </w:p>
    <w:p w:rsidR="009A214D" w:rsidRDefault="009A214D" w:rsidP="009A214D">
      <w:pPr>
        <w:spacing w:after="0"/>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w:t>
      </w:r>
      <w:r>
        <w:rPr>
          <w:rFonts w:ascii="Times New Roman" w:eastAsia="Times New Roman" w:hAnsi="Times New Roman" w:cs="Times New Roman"/>
          <w:sz w:val="24"/>
          <w:szCs w:val="24"/>
          <w:lang w:eastAsia="ru-RU"/>
        </w:rPr>
        <w:t>а безопасного обращения с ними.</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Математические представления: </w:t>
      </w:r>
      <w:r w:rsidRPr="009A214D">
        <w:rPr>
          <w:rFonts w:ascii="Times New Roman" w:eastAsia="Times New Roman" w:hAnsi="Times New Roman" w:cs="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w:t>
      </w:r>
      <w:r w:rsidRPr="009A214D">
        <w:rPr>
          <w:rFonts w:ascii="Times New Roman" w:eastAsia="Times New Roman" w:hAnsi="Times New Roman" w:cs="Times New Roman"/>
          <w:sz w:val="24"/>
          <w:szCs w:val="24"/>
          <w:lang w:eastAsia="ru-RU"/>
        </w:rPr>
        <w:lastRenderedPageBreak/>
        <w:t xml:space="preserve">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3) Окружающий мир:</w:t>
      </w:r>
      <w:r>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w:t>
      </w:r>
      <w:r>
        <w:rPr>
          <w:rFonts w:ascii="Times New Roman" w:eastAsia="Times New Roman" w:hAnsi="Times New Roman" w:cs="Times New Roman"/>
          <w:sz w:val="24"/>
          <w:szCs w:val="24"/>
          <w:lang w:eastAsia="ru-RU"/>
        </w:rPr>
        <w:t xml:space="preserve">и стран и народов мира на ней. </w:t>
      </w:r>
    </w:p>
    <w:p w:rsidR="009A214D" w:rsidRPr="002C3202" w:rsidRDefault="009A214D" w:rsidP="009A214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Природа: </w:t>
      </w:r>
      <w:r w:rsidRPr="009A214D">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r>
        <w:rPr>
          <w:rFonts w:ascii="Times New Roman" w:eastAsia="Times New Roman" w:hAnsi="Times New Roman" w:cs="Times New Roman"/>
          <w:sz w:val="24"/>
          <w:szCs w:val="24"/>
          <w:lang w:eastAsia="ru-RU"/>
        </w:rPr>
        <w:t>.</w:t>
      </w:r>
    </w:p>
    <w:p w:rsidR="002C3202" w:rsidRDefault="002C3202" w:rsidP="00A679A2">
      <w:pPr>
        <w:spacing w:after="0"/>
        <w:ind w:firstLine="709"/>
        <w:jc w:val="center"/>
        <w:rPr>
          <w:rFonts w:ascii="Times New Roman" w:eastAsia="Times New Roman" w:hAnsi="Times New Roman" w:cs="Times New Roman"/>
          <w:b/>
          <w:sz w:val="24"/>
          <w:szCs w:val="24"/>
          <w:lang w:eastAsia="ru-RU"/>
        </w:rPr>
      </w:pPr>
    </w:p>
    <w:p w:rsidR="00AA480D" w:rsidRPr="003A7386" w:rsidRDefault="00AA480D" w:rsidP="000447BC">
      <w:pPr>
        <w:spacing w:after="0"/>
        <w:ind w:firstLine="709"/>
        <w:jc w:val="center"/>
        <w:rPr>
          <w:rFonts w:ascii="Times New Roman" w:eastAsia="Times New Roman" w:hAnsi="Times New Roman" w:cs="Times New Roman"/>
          <w:b/>
          <w:sz w:val="24"/>
          <w:szCs w:val="24"/>
          <w:lang w:eastAsia="ru-RU"/>
        </w:rPr>
      </w:pPr>
    </w:p>
    <w:p w:rsidR="000447BC" w:rsidRDefault="00EB3608" w:rsidP="000447BC">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 Речевое развитие</w:t>
      </w:r>
    </w:p>
    <w:p w:rsidR="002A3890" w:rsidRDefault="002A3890" w:rsidP="002A3890">
      <w:pPr>
        <w:spacing w:after="0"/>
        <w:ind w:firstLine="709"/>
        <w:jc w:val="both"/>
        <w:rPr>
          <w:rFonts w:ascii="Times New Roman" w:eastAsia="Times New Roman" w:hAnsi="Times New Roman" w:cs="Times New Roman"/>
          <w:sz w:val="24"/>
          <w:szCs w:val="24"/>
          <w:lang w:eastAsia="ru-RU"/>
        </w:rPr>
      </w:pPr>
    </w:p>
    <w:p w:rsidR="00331E5B" w:rsidRPr="002A3890" w:rsidRDefault="002A3890" w:rsidP="002A3890">
      <w:pPr>
        <w:spacing w:after="0"/>
        <w:ind w:firstLine="709"/>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70665" w:rsidRDefault="00770665" w:rsidP="000447BC">
      <w:pPr>
        <w:spacing w:after="0"/>
        <w:ind w:firstLine="709"/>
        <w:jc w:val="center"/>
        <w:rPr>
          <w:rFonts w:ascii="Times New Roman" w:eastAsia="Times New Roman" w:hAnsi="Times New Roman" w:cs="Times New Roman"/>
          <w:b/>
          <w:sz w:val="24"/>
          <w:szCs w:val="24"/>
          <w:lang w:eastAsia="ru-RU"/>
        </w:rPr>
      </w:pPr>
    </w:p>
    <w:p w:rsidR="009A214D" w:rsidRDefault="009A214D" w:rsidP="009A214D">
      <w:pPr>
        <w:spacing w:after="0"/>
        <w:jc w:val="both"/>
        <w:rPr>
          <w:rFonts w:ascii="Times New Roman" w:eastAsia="Times New Roman" w:hAnsi="Times New Roman" w:cs="Times New Roman"/>
          <w:b/>
          <w:sz w:val="24"/>
          <w:szCs w:val="24"/>
          <w:lang w:eastAsia="ru-RU"/>
        </w:rPr>
      </w:pPr>
      <w:r w:rsidRPr="009A214D">
        <w:rPr>
          <w:rFonts w:ascii="Times New Roman" w:eastAsia="Times New Roman" w:hAnsi="Times New Roman" w:cs="Times New Roman"/>
          <w:b/>
          <w:sz w:val="24"/>
          <w:szCs w:val="24"/>
          <w:lang w:eastAsia="ru-RU"/>
        </w:rPr>
        <w:t>От 2 месяцев до 1 года</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w:t>
      </w:r>
      <w:r w:rsidRPr="009A214D">
        <w:rPr>
          <w:rFonts w:ascii="Times New Roman" w:eastAsia="Times New Roman" w:hAnsi="Times New Roman" w:cs="Times New Roman"/>
          <w:sz w:val="24"/>
          <w:szCs w:val="24"/>
          <w:lang w:eastAsia="ru-RU"/>
        </w:rPr>
        <w:tab/>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sidRPr="009A214D">
        <w:rPr>
          <w:rFonts w:ascii="Times New Roman" w:eastAsia="Times New Roman" w:hAnsi="Times New Roman" w:cs="Times New Roman"/>
          <w:sz w:val="24"/>
          <w:szCs w:val="24"/>
          <w:lang w:eastAsia="ru-RU"/>
        </w:rPr>
        <w:tab/>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З)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A214D" w:rsidRDefault="009A214D" w:rsidP="009A214D">
      <w:pPr>
        <w:spacing w:after="0"/>
        <w:jc w:val="both"/>
        <w:rPr>
          <w:rFonts w:ascii="Times New Roman" w:eastAsia="Times New Roman" w:hAnsi="Times New Roman" w:cs="Times New Roman"/>
          <w:sz w:val="24"/>
          <w:szCs w:val="24"/>
          <w:lang w:eastAsia="ru-RU"/>
        </w:rPr>
      </w:pPr>
    </w:p>
    <w:p w:rsidR="009A214D" w:rsidRPr="009A214D" w:rsidRDefault="009A214D" w:rsidP="009A214D">
      <w:pPr>
        <w:spacing w:after="0"/>
        <w:jc w:val="center"/>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Содержание образовательной деятельности.</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w:t>
      </w:r>
      <w:r w:rsidRPr="009A214D">
        <w:rPr>
          <w:rFonts w:ascii="Times New Roman" w:eastAsia="Times New Roman" w:hAnsi="Times New Roman" w:cs="Times New Roman"/>
          <w:sz w:val="24"/>
          <w:szCs w:val="24"/>
          <w:lang w:eastAsia="ru-RU"/>
        </w:rPr>
        <w:tab/>
        <w:t>С 2 месяцев — подготовительный этап речевого развития. Педагог дает образцы правильного произношения звуков родного языка, интонационно</w:t>
      </w:r>
      <w:r w:rsidR="002123D3">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выразительной речи. При этом старается побудить ребёнка к гулению.</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sidRPr="009A214D">
        <w:rPr>
          <w:rFonts w:ascii="Times New Roman" w:eastAsia="Times New Roman" w:hAnsi="Times New Roman" w:cs="Times New Roman"/>
          <w:sz w:val="24"/>
          <w:szCs w:val="24"/>
          <w:lang w:eastAsia="ru-RU"/>
        </w:rPr>
        <w:tab/>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З) С 6 месяцев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9A214D" w:rsidRDefault="009A214D" w:rsidP="009A214D">
      <w:pPr>
        <w:spacing w:after="0"/>
        <w:jc w:val="both"/>
        <w:rPr>
          <w:rFonts w:ascii="Times New Roman" w:eastAsia="Times New Roman" w:hAnsi="Times New Roman" w:cs="Times New Roman"/>
          <w:sz w:val="24"/>
          <w:szCs w:val="24"/>
          <w:lang w:eastAsia="ru-RU"/>
        </w:rPr>
      </w:pPr>
    </w:p>
    <w:p w:rsidR="009A214D" w:rsidRPr="009A214D" w:rsidRDefault="009A214D" w:rsidP="009A214D">
      <w:pPr>
        <w:spacing w:after="0"/>
        <w:jc w:val="both"/>
        <w:rPr>
          <w:rFonts w:ascii="Times New Roman" w:eastAsia="Times New Roman" w:hAnsi="Times New Roman" w:cs="Times New Roman"/>
          <w:b/>
          <w:sz w:val="24"/>
          <w:szCs w:val="24"/>
          <w:lang w:eastAsia="ru-RU"/>
        </w:rPr>
      </w:pPr>
      <w:r w:rsidRPr="009A214D">
        <w:rPr>
          <w:rFonts w:ascii="Times New Roman" w:eastAsia="Times New Roman" w:hAnsi="Times New Roman" w:cs="Times New Roman"/>
          <w:b/>
          <w:sz w:val="24"/>
          <w:szCs w:val="24"/>
          <w:lang w:eastAsia="ru-RU"/>
        </w:rPr>
        <w:t>От 1 года до 2 лет</w:t>
      </w:r>
    </w:p>
    <w:p w:rsidR="009A214D" w:rsidRP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9A214D" w:rsidRDefault="009A214D" w:rsidP="009A214D">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w:t>
      </w:r>
      <w:r w:rsidRPr="009A214D">
        <w:rPr>
          <w:rFonts w:ascii="Times New Roman" w:eastAsia="Times New Roman" w:hAnsi="Times New Roman" w:cs="Times New Roman"/>
          <w:sz w:val="24"/>
          <w:szCs w:val="24"/>
          <w:lang w:eastAsia="ru-RU"/>
        </w:rPr>
        <w:tab/>
        <w:t>от 1 года до 1 года 6 месяцев:</w:t>
      </w:r>
      <w:r>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w:t>
      </w:r>
      <w:r w:rsidRPr="009A214D">
        <w:rPr>
          <w:rFonts w:ascii="Times New Roman" w:eastAsia="Times New Roman" w:hAnsi="Times New Roman" w:cs="Times New Roman"/>
          <w:sz w:val="24"/>
          <w:szCs w:val="24"/>
          <w:lang w:eastAsia="ru-RU"/>
        </w:rPr>
        <w:lastRenderedPageBreak/>
        <w:t>бытовые и игровые действия, признаки предметов; понимать простые по конструкции фразы взрослого;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w:t>
      </w:r>
      <w:r>
        <w:rPr>
          <w:rFonts w:ascii="Times New Roman" w:eastAsia="Times New Roman" w:hAnsi="Times New Roman" w:cs="Times New Roman"/>
          <w:sz w:val="24"/>
          <w:szCs w:val="24"/>
          <w:lang w:eastAsia="ru-RU"/>
        </w:rPr>
        <w:t xml:space="preserve">ведении; </w:t>
      </w:r>
      <w:r w:rsidRPr="009A214D">
        <w:rPr>
          <w:rFonts w:ascii="Times New Roman" w:eastAsia="Times New Roman" w:hAnsi="Times New Roman" w:cs="Times New Roman"/>
          <w:sz w:val="24"/>
          <w:szCs w:val="24"/>
          <w:lang w:eastAsia="ru-RU"/>
        </w:rPr>
        <w:t>рассматривать вместе с педагогом и узнавать изображенные в книжках</w:t>
      </w:r>
      <w:r>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картинках предметы и действия, о кот</w:t>
      </w:r>
      <w:r>
        <w:rPr>
          <w:rFonts w:ascii="Times New Roman" w:eastAsia="Times New Roman" w:hAnsi="Times New Roman" w:cs="Times New Roman"/>
          <w:sz w:val="24"/>
          <w:szCs w:val="24"/>
          <w:lang w:eastAsia="ru-RU"/>
        </w:rPr>
        <w:t>орых говорилось в произведении;</w:t>
      </w:r>
    </w:p>
    <w:p w:rsidR="009A214D" w:rsidRPr="009A214D" w:rsidRDefault="009A214D" w:rsidP="00800883">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sidR="00800883">
        <w:rPr>
          <w:rFonts w:ascii="Times New Roman" w:eastAsia="Times New Roman" w:hAnsi="Times New Roman" w:cs="Times New Roman"/>
          <w:sz w:val="24"/>
          <w:szCs w:val="24"/>
          <w:lang w:eastAsia="ru-RU"/>
        </w:rPr>
        <w:t xml:space="preserve">) от 1 года 6 месяцев до 2 лет: </w:t>
      </w:r>
      <w:r w:rsidRPr="009A214D">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w:t>
      </w:r>
      <w:r w:rsidR="002123D3">
        <w:rPr>
          <w:rFonts w:ascii="Times New Roman" w:eastAsia="Times New Roman" w:hAnsi="Times New Roman" w:cs="Times New Roman"/>
          <w:sz w:val="24"/>
          <w:szCs w:val="24"/>
          <w:lang w:eastAsia="ru-RU"/>
        </w:rPr>
        <w:t>-</w:t>
      </w:r>
      <w:r w:rsidRPr="009A214D">
        <w:rPr>
          <w:rFonts w:ascii="Times New Roman" w:eastAsia="Times New Roman" w:hAnsi="Times New Roman" w:cs="Times New Roman"/>
          <w:sz w:val="24"/>
          <w:szCs w:val="24"/>
          <w:lang w:eastAsia="ru-RU"/>
        </w:rPr>
        <w:t>игрушки, книжки-картинки); 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книжках-картинках; показывая, называть совершаемые персонажами действия; воспринимать вопросительные и восклицательные интонации поэтических произведений; побуждать договаривать (заканчивать) слова и строчки знакомых ребёнку песенок и стихов.</w:t>
      </w:r>
    </w:p>
    <w:p w:rsidR="00800883" w:rsidRDefault="00800883" w:rsidP="009A214D">
      <w:pPr>
        <w:spacing w:after="0"/>
        <w:jc w:val="both"/>
        <w:rPr>
          <w:rFonts w:ascii="Times New Roman" w:eastAsia="Times New Roman" w:hAnsi="Times New Roman" w:cs="Times New Roman"/>
          <w:sz w:val="24"/>
          <w:szCs w:val="24"/>
          <w:lang w:eastAsia="ru-RU"/>
        </w:rPr>
      </w:pPr>
    </w:p>
    <w:p w:rsidR="00800883" w:rsidRDefault="009A214D" w:rsidP="00800883">
      <w:pPr>
        <w:spacing w:after="0"/>
        <w:jc w:val="center"/>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Содержание образовательной деятельности.</w:t>
      </w:r>
    </w:p>
    <w:p w:rsidR="009A214D" w:rsidRPr="009A214D" w:rsidRDefault="009A214D" w:rsidP="00800883">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1) От 1 года до 1 года 6 месяцев:</w:t>
      </w:r>
      <w:r w:rsidR="00800883">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A214D" w:rsidRDefault="009A214D" w:rsidP="00800883">
      <w:pPr>
        <w:spacing w:after="0"/>
        <w:ind w:firstLine="708"/>
        <w:jc w:val="both"/>
        <w:rPr>
          <w:rFonts w:ascii="Times New Roman" w:eastAsia="Times New Roman" w:hAnsi="Times New Roman" w:cs="Times New Roman"/>
          <w:sz w:val="24"/>
          <w:szCs w:val="24"/>
          <w:lang w:eastAsia="ru-RU"/>
        </w:rPr>
      </w:pPr>
      <w:r w:rsidRPr="009A214D">
        <w:rPr>
          <w:rFonts w:ascii="Times New Roman" w:eastAsia="Times New Roman" w:hAnsi="Times New Roman" w:cs="Times New Roman"/>
          <w:sz w:val="24"/>
          <w:szCs w:val="24"/>
          <w:lang w:eastAsia="ru-RU"/>
        </w:rPr>
        <w:t>2)</w:t>
      </w:r>
      <w:r w:rsidRPr="009A214D">
        <w:rPr>
          <w:rFonts w:ascii="Times New Roman" w:eastAsia="Times New Roman" w:hAnsi="Times New Roman" w:cs="Times New Roman"/>
          <w:sz w:val="24"/>
          <w:szCs w:val="24"/>
          <w:lang w:eastAsia="ru-RU"/>
        </w:rPr>
        <w:tab/>
        <w:t>От 1 года 6 месяцев до 2 лет:</w:t>
      </w:r>
      <w:r w:rsidR="00800883">
        <w:rPr>
          <w:rFonts w:ascii="Times New Roman" w:eastAsia="Times New Roman" w:hAnsi="Times New Roman" w:cs="Times New Roman"/>
          <w:sz w:val="24"/>
          <w:szCs w:val="24"/>
          <w:lang w:eastAsia="ru-RU"/>
        </w:rPr>
        <w:t xml:space="preserve"> </w:t>
      </w:r>
      <w:r w:rsidRPr="009A214D">
        <w:rPr>
          <w:rFonts w:ascii="Times New Roman" w:eastAsia="Times New Roman" w:hAnsi="Times New Roman" w:cs="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развитие активной речи: педагог закрепляет умение детей называть окружающих его людей, употреблять </w:t>
      </w:r>
      <w:r w:rsidRPr="009A214D">
        <w:rPr>
          <w:rFonts w:ascii="Times New Roman" w:eastAsia="Times New Roman" w:hAnsi="Times New Roman" w:cs="Times New Roman"/>
          <w:sz w:val="24"/>
          <w:szCs w:val="24"/>
          <w:lang w:eastAsia="ru-RU"/>
        </w:rPr>
        <w:lastRenderedPageBreak/>
        <w:t>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w:t>
      </w:r>
      <w:r w:rsidR="00800883">
        <w:rPr>
          <w:rFonts w:ascii="Times New Roman" w:eastAsia="Times New Roman" w:hAnsi="Times New Roman" w:cs="Times New Roman"/>
          <w:sz w:val="24"/>
          <w:szCs w:val="24"/>
          <w:lang w:eastAsia="ru-RU"/>
        </w:rPr>
        <w:t xml:space="preserve">азывании. </w:t>
      </w:r>
      <w:r w:rsidRPr="009A214D">
        <w:rPr>
          <w:rFonts w:ascii="Times New Roman" w:eastAsia="Times New Roman" w:hAnsi="Times New Roman" w:cs="Times New Roman"/>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800883" w:rsidRDefault="00800883" w:rsidP="00800883">
      <w:pPr>
        <w:spacing w:after="0"/>
        <w:jc w:val="both"/>
        <w:rPr>
          <w:rFonts w:ascii="Times New Roman" w:eastAsia="Times New Roman" w:hAnsi="Times New Roman" w:cs="Times New Roman"/>
          <w:sz w:val="24"/>
          <w:szCs w:val="24"/>
          <w:lang w:eastAsia="ru-RU"/>
        </w:rPr>
      </w:pPr>
    </w:p>
    <w:p w:rsidR="00800883" w:rsidRPr="00800883" w:rsidRDefault="00800883" w:rsidP="00800883">
      <w:pPr>
        <w:spacing w:after="0"/>
        <w:jc w:val="both"/>
        <w:rPr>
          <w:rFonts w:ascii="Times New Roman" w:eastAsia="Times New Roman" w:hAnsi="Times New Roman" w:cs="Times New Roman"/>
          <w:b/>
          <w:sz w:val="24"/>
          <w:szCs w:val="24"/>
          <w:lang w:eastAsia="ru-RU"/>
        </w:rPr>
      </w:pPr>
      <w:r w:rsidRPr="00800883">
        <w:rPr>
          <w:rFonts w:ascii="Times New Roman" w:eastAsia="Times New Roman" w:hAnsi="Times New Roman" w:cs="Times New Roman"/>
          <w:b/>
          <w:sz w:val="24"/>
          <w:szCs w:val="24"/>
          <w:lang w:eastAsia="ru-RU"/>
        </w:rPr>
        <w:t>От 2 лет до 3 лет</w:t>
      </w:r>
    </w:p>
    <w:p w:rsidR="00800883" w:rsidRP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800883" w:rsidRP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1) Формирование словаря:</w:t>
      </w:r>
      <w:r>
        <w:rPr>
          <w:rFonts w:ascii="Times New Roman" w:eastAsia="Times New Roman" w:hAnsi="Times New Roman" w:cs="Times New Roman"/>
          <w:sz w:val="24"/>
          <w:szCs w:val="24"/>
          <w:lang w:eastAsia="ru-RU"/>
        </w:rPr>
        <w:t xml:space="preserve"> </w:t>
      </w:r>
      <w:r w:rsidRPr="00800883">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00883" w:rsidRDefault="00800883" w:rsidP="0080088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Звуковая культура речи: </w:t>
      </w:r>
      <w:r w:rsidRPr="00800883">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w:t>
      </w:r>
      <w:r>
        <w:rPr>
          <w:rFonts w:ascii="Times New Roman" w:eastAsia="Times New Roman" w:hAnsi="Times New Roman" w:cs="Times New Roman"/>
          <w:sz w:val="24"/>
          <w:szCs w:val="24"/>
          <w:lang w:eastAsia="ru-RU"/>
        </w:rPr>
        <w:t>м темпе, с разной силой голоса.</w:t>
      </w:r>
    </w:p>
    <w:p w:rsidR="00800883" w:rsidRP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З) Грамматический строй речи:</w:t>
      </w:r>
    </w:p>
    <w:p w:rsidR="00800883" w:rsidRDefault="00800883" w:rsidP="00800883">
      <w:pPr>
        <w:spacing w:after="0"/>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 xml:space="preserve">формировать у детей умение согласовывать существительные и местоимения с глаголами, составлять фразы из 3-4 слов. </w:t>
      </w:r>
    </w:p>
    <w:p w:rsidR="00800883" w:rsidRP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4) Связная речь:</w:t>
      </w:r>
    </w:p>
    <w:p w:rsidR="00800883" w:rsidRDefault="00800883" w:rsidP="00800883">
      <w:pPr>
        <w:spacing w:after="0"/>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2-4 предложениях. </w:t>
      </w:r>
    </w:p>
    <w:p w:rsid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5) Интер</w:t>
      </w:r>
      <w:r>
        <w:rPr>
          <w:rFonts w:ascii="Times New Roman" w:eastAsia="Times New Roman" w:hAnsi="Times New Roman" w:cs="Times New Roman"/>
          <w:sz w:val="24"/>
          <w:szCs w:val="24"/>
          <w:lang w:eastAsia="ru-RU"/>
        </w:rPr>
        <w:t xml:space="preserve">ес к художественной литературе: </w:t>
      </w:r>
      <w:r w:rsidRPr="00800883">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w:t>
      </w:r>
      <w:r>
        <w:rPr>
          <w:rFonts w:ascii="Times New Roman" w:eastAsia="Times New Roman" w:hAnsi="Times New Roman" w:cs="Times New Roman"/>
          <w:sz w:val="24"/>
          <w:szCs w:val="24"/>
          <w:lang w:eastAsia="ru-RU"/>
        </w:rPr>
        <w:t xml:space="preserve"> художественного произведения. </w:t>
      </w:r>
    </w:p>
    <w:p w:rsidR="00800883" w:rsidRDefault="00800883" w:rsidP="00800883">
      <w:pPr>
        <w:spacing w:after="0"/>
        <w:ind w:firstLine="708"/>
        <w:jc w:val="center"/>
        <w:rPr>
          <w:rFonts w:ascii="Times New Roman" w:eastAsia="Times New Roman" w:hAnsi="Times New Roman" w:cs="Times New Roman"/>
          <w:sz w:val="24"/>
          <w:szCs w:val="24"/>
          <w:lang w:eastAsia="ru-RU"/>
        </w:rPr>
      </w:pPr>
    </w:p>
    <w:p w:rsidR="00800883" w:rsidRDefault="00800883" w:rsidP="00800883">
      <w:pPr>
        <w:spacing w:after="0"/>
        <w:ind w:firstLine="708"/>
        <w:jc w:val="center"/>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Содержание образовательной деятельности.</w:t>
      </w:r>
    </w:p>
    <w:p w:rsid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1) Формирование словаря:</w:t>
      </w:r>
      <w:r>
        <w:rPr>
          <w:rFonts w:ascii="Times New Roman" w:eastAsia="Times New Roman" w:hAnsi="Times New Roman" w:cs="Times New Roman"/>
          <w:sz w:val="24"/>
          <w:szCs w:val="24"/>
          <w:lang w:eastAsia="ru-RU"/>
        </w:rPr>
        <w:t xml:space="preserve"> </w:t>
      </w:r>
      <w:r w:rsidRPr="00800883">
        <w:rPr>
          <w:rFonts w:ascii="Times New Roman" w:eastAsia="Times New Roman" w:hAnsi="Times New Roman" w:cs="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w:t>
      </w:r>
      <w:r w:rsidRPr="00800883">
        <w:rPr>
          <w:rFonts w:ascii="Times New Roman" w:eastAsia="Times New Roman" w:hAnsi="Times New Roman" w:cs="Times New Roman"/>
          <w:sz w:val="24"/>
          <w:szCs w:val="24"/>
          <w:lang w:eastAsia="ru-RU"/>
        </w:rPr>
        <w:lastRenderedPageBreak/>
        <w:t xml:space="preserve">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w:t>
      </w:r>
      <w:r>
        <w:rPr>
          <w:rFonts w:ascii="Times New Roman" w:eastAsia="Times New Roman" w:hAnsi="Times New Roman" w:cs="Times New Roman"/>
          <w:sz w:val="24"/>
          <w:szCs w:val="24"/>
          <w:lang w:eastAsia="ru-RU"/>
        </w:rPr>
        <w:t>ребёнка взрослых и сверстников.</w:t>
      </w:r>
    </w:p>
    <w:p w:rsidR="00800883" w:rsidRPr="00800883" w:rsidRDefault="00800883" w:rsidP="0080088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Pr="00800883">
        <w:rPr>
          <w:rFonts w:ascii="Times New Roman" w:eastAsia="Times New Roman" w:hAnsi="Times New Roman" w:cs="Times New Roman"/>
          <w:sz w:val="24"/>
          <w:szCs w:val="24"/>
          <w:lang w:eastAsia="ru-RU"/>
        </w:rPr>
        <w:t>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800883" w:rsidRP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З) Грамматический строй речи:</w:t>
      </w:r>
      <w:r>
        <w:rPr>
          <w:rFonts w:ascii="Times New Roman" w:eastAsia="Times New Roman" w:hAnsi="Times New Roman" w:cs="Times New Roman"/>
          <w:sz w:val="24"/>
          <w:szCs w:val="24"/>
          <w:lang w:eastAsia="ru-RU"/>
        </w:rPr>
        <w:t xml:space="preserve"> </w:t>
      </w:r>
      <w:r w:rsidRPr="00800883">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00883" w:rsidRDefault="00800883" w:rsidP="0080088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Связная речь: </w:t>
      </w:r>
      <w:r w:rsidRPr="00800883">
        <w:rPr>
          <w:rFonts w:ascii="Times New Roman" w:eastAsia="Times New Roman" w:hAnsi="Times New Roman" w:cs="Times New Roman"/>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00883" w:rsidRDefault="00800883" w:rsidP="00800883">
      <w:pPr>
        <w:spacing w:after="0"/>
        <w:jc w:val="both"/>
        <w:rPr>
          <w:rFonts w:ascii="Times New Roman" w:eastAsia="Times New Roman" w:hAnsi="Times New Roman" w:cs="Times New Roman"/>
          <w:sz w:val="24"/>
          <w:szCs w:val="24"/>
          <w:lang w:eastAsia="ru-RU"/>
        </w:rPr>
      </w:pPr>
    </w:p>
    <w:p w:rsidR="00800883" w:rsidRPr="00800883" w:rsidRDefault="00331E5B" w:rsidP="0080088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3</w:t>
      </w:r>
      <w:r w:rsidR="00800883" w:rsidRPr="00800883">
        <w:rPr>
          <w:rFonts w:ascii="Times New Roman" w:eastAsia="Times New Roman" w:hAnsi="Times New Roman" w:cs="Times New Roman"/>
          <w:b/>
          <w:sz w:val="24"/>
          <w:szCs w:val="24"/>
          <w:lang w:eastAsia="ru-RU"/>
        </w:rPr>
        <w:t xml:space="preserve"> лет до 4 лет</w:t>
      </w:r>
    </w:p>
    <w:p w:rsidR="00800883" w:rsidRPr="00800883" w:rsidRDefault="00800883" w:rsidP="00800883">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800883" w:rsidRPr="00916B5C">
        <w:rPr>
          <w:rFonts w:ascii="Times New Roman" w:eastAsia="Times New Roman" w:hAnsi="Times New Roman" w:cs="Times New Roman"/>
          <w:sz w:val="24"/>
          <w:szCs w:val="24"/>
          <w:lang w:eastAsia="ru-RU"/>
        </w:rPr>
        <w:t>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rsidR="00800883" w:rsidRPr="00916B5C"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16B5C">
        <w:rPr>
          <w:rFonts w:ascii="Times New Roman" w:eastAsia="Times New Roman" w:hAnsi="Times New Roman" w:cs="Times New Roman"/>
          <w:sz w:val="24"/>
          <w:szCs w:val="24"/>
          <w:lang w:eastAsia="ru-RU"/>
        </w:rPr>
        <w:t>П</w:t>
      </w:r>
      <w:r w:rsidR="00800883" w:rsidRPr="00916B5C">
        <w:rPr>
          <w:rFonts w:ascii="Times New Roman" w:eastAsia="Times New Roman" w:hAnsi="Times New Roman" w:cs="Times New Roman"/>
          <w:sz w:val="24"/>
          <w:szCs w:val="24"/>
          <w:lang w:eastAsia="ru-RU"/>
        </w:rPr>
        <w:t>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16B5C" w:rsidRDefault="00800883" w:rsidP="00916B5C">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З) Грамматический строй речи:</w:t>
      </w:r>
      <w:r w:rsidR="00916B5C">
        <w:rPr>
          <w:rFonts w:ascii="Times New Roman" w:eastAsia="Times New Roman" w:hAnsi="Times New Roman" w:cs="Times New Roman"/>
          <w:sz w:val="24"/>
          <w:szCs w:val="24"/>
          <w:lang w:eastAsia="ru-RU"/>
        </w:rPr>
        <w:t xml:space="preserve"> </w:t>
      </w:r>
      <w:r w:rsidRPr="00800883">
        <w:rPr>
          <w:rFonts w:ascii="Times New Roman" w:eastAsia="Times New Roman" w:hAnsi="Times New Roman" w:cs="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w:t>
      </w:r>
      <w:r w:rsidRPr="00800883">
        <w:rPr>
          <w:rFonts w:ascii="Times New Roman" w:eastAsia="Times New Roman" w:hAnsi="Times New Roman" w:cs="Times New Roman"/>
          <w:sz w:val="24"/>
          <w:szCs w:val="24"/>
          <w:lang w:eastAsia="ru-RU"/>
        </w:rPr>
        <w:lastRenderedPageBreak/>
        <w:t>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w:t>
      </w:r>
      <w:r w:rsidR="00916B5C">
        <w:rPr>
          <w:rFonts w:ascii="Times New Roman" w:eastAsia="Times New Roman" w:hAnsi="Times New Roman" w:cs="Times New Roman"/>
          <w:sz w:val="24"/>
          <w:szCs w:val="24"/>
          <w:lang w:eastAsia="ru-RU"/>
        </w:rPr>
        <w:t>ыми способами словообразования.</w:t>
      </w:r>
    </w:p>
    <w:p w:rsidR="00916B5C"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Связная речь: </w:t>
      </w:r>
      <w:r w:rsidR="00800883" w:rsidRPr="00800883">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w:t>
      </w:r>
      <w:r>
        <w:rPr>
          <w:rFonts w:ascii="Times New Roman" w:eastAsia="Times New Roman" w:hAnsi="Times New Roman" w:cs="Times New Roman"/>
          <w:sz w:val="24"/>
          <w:szCs w:val="24"/>
          <w:lang w:eastAsia="ru-RU"/>
        </w:rPr>
        <w:t>агога, а затем совместно с ним.</w:t>
      </w:r>
    </w:p>
    <w:p w:rsidR="00800883" w:rsidRPr="00800883" w:rsidRDefault="00800883" w:rsidP="00916B5C">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5) Подго</w:t>
      </w:r>
      <w:r w:rsidR="00916B5C">
        <w:rPr>
          <w:rFonts w:ascii="Times New Roman" w:eastAsia="Times New Roman" w:hAnsi="Times New Roman" w:cs="Times New Roman"/>
          <w:sz w:val="24"/>
          <w:szCs w:val="24"/>
          <w:lang w:eastAsia="ru-RU"/>
        </w:rPr>
        <w:t xml:space="preserve">товка детей к обучению грамоте: </w:t>
      </w:r>
      <w:r w:rsidRPr="00800883">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 6) Интер</w:t>
      </w:r>
      <w:r w:rsidR="00916B5C">
        <w:rPr>
          <w:rFonts w:ascii="Times New Roman" w:eastAsia="Times New Roman" w:hAnsi="Times New Roman" w:cs="Times New Roman"/>
          <w:sz w:val="24"/>
          <w:szCs w:val="24"/>
          <w:lang w:eastAsia="ru-RU"/>
        </w:rPr>
        <w:t xml:space="preserve">ес к художественной литературе: </w:t>
      </w:r>
      <w:r w:rsidRPr="00800883">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w:t>
      </w:r>
      <w:r w:rsidR="00916B5C">
        <w:rPr>
          <w:rFonts w:ascii="Times New Roman" w:eastAsia="Times New Roman" w:hAnsi="Times New Roman" w:cs="Times New Roman"/>
          <w:sz w:val="24"/>
          <w:szCs w:val="24"/>
          <w:lang w:eastAsia="ru-RU"/>
        </w:rPr>
        <w:t xml:space="preserve">ихов, песенок, пальчиковых игр; </w:t>
      </w:r>
      <w:r w:rsidRPr="00800883">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rsidR="00916B5C" w:rsidRDefault="00916B5C" w:rsidP="00800883">
      <w:pPr>
        <w:spacing w:after="0"/>
        <w:jc w:val="both"/>
        <w:rPr>
          <w:rFonts w:ascii="Times New Roman" w:eastAsia="Times New Roman" w:hAnsi="Times New Roman" w:cs="Times New Roman"/>
          <w:sz w:val="24"/>
          <w:szCs w:val="24"/>
          <w:lang w:eastAsia="ru-RU"/>
        </w:rPr>
      </w:pPr>
    </w:p>
    <w:p w:rsidR="00916B5C" w:rsidRDefault="00800883" w:rsidP="00916B5C">
      <w:pPr>
        <w:spacing w:after="0"/>
        <w:jc w:val="center"/>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Содержани</w:t>
      </w:r>
      <w:r w:rsidR="00916B5C">
        <w:rPr>
          <w:rFonts w:ascii="Times New Roman" w:eastAsia="Times New Roman" w:hAnsi="Times New Roman" w:cs="Times New Roman"/>
          <w:sz w:val="24"/>
          <w:szCs w:val="24"/>
          <w:lang w:eastAsia="ru-RU"/>
        </w:rPr>
        <w:t>е образовательной деятельности.</w:t>
      </w:r>
    </w:p>
    <w:p w:rsidR="00800883" w:rsidRPr="00800883"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Формирование словаря: </w:t>
      </w:r>
      <w:r w:rsidR="00800883" w:rsidRPr="00800883">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800883" w:rsidRPr="00800883"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Звуковая культура речи: </w:t>
      </w:r>
      <w:r w:rsidR="00800883" w:rsidRPr="00800883">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00883" w:rsidRPr="00800883" w:rsidRDefault="00800883" w:rsidP="00916B5C">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З) Грамматический строй речи:</w:t>
      </w:r>
      <w:r w:rsidR="00916B5C">
        <w:rPr>
          <w:rFonts w:ascii="Times New Roman" w:eastAsia="Times New Roman" w:hAnsi="Times New Roman" w:cs="Times New Roman"/>
          <w:sz w:val="24"/>
          <w:szCs w:val="24"/>
          <w:lang w:eastAsia="ru-RU"/>
        </w:rPr>
        <w:t xml:space="preserve"> </w:t>
      </w:r>
      <w:r w:rsidRPr="00800883">
        <w:rPr>
          <w:rFonts w:ascii="Times New Roman" w:eastAsia="Times New Roman" w:hAnsi="Times New Roman" w:cs="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w:t>
      </w:r>
      <w:r w:rsidRPr="00800883">
        <w:rPr>
          <w:rFonts w:ascii="Times New Roman" w:eastAsia="Times New Roman" w:hAnsi="Times New Roman" w:cs="Times New Roman"/>
          <w:sz w:val="24"/>
          <w:szCs w:val="24"/>
          <w:lang w:eastAsia="ru-RU"/>
        </w:rPr>
        <w:lastRenderedPageBreak/>
        <w:t>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16B5C" w:rsidRDefault="00800883" w:rsidP="00916B5C">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4) Связная речь:</w:t>
      </w:r>
      <w:r w:rsidR="00916B5C">
        <w:rPr>
          <w:rFonts w:ascii="Times New Roman" w:eastAsia="Times New Roman" w:hAnsi="Times New Roman" w:cs="Times New Roman"/>
          <w:sz w:val="24"/>
          <w:szCs w:val="24"/>
          <w:lang w:eastAsia="ru-RU"/>
        </w:rPr>
        <w:t xml:space="preserve"> </w:t>
      </w:r>
      <w:r w:rsidRPr="00800883">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w:t>
      </w:r>
      <w:r w:rsidR="00916B5C">
        <w:rPr>
          <w:rFonts w:ascii="Times New Roman" w:eastAsia="Times New Roman" w:hAnsi="Times New Roman" w:cs="Times New Roman"/>
          <w:sz w:val="24"/>
          <w:szCs w:val="24"/>
          <w:lang w:eastAsia="ru-RU"/>
        </w:rPr>
        <w:t xml:space="preserve">казывания из 2-3 простых фраз; </w:t>
      </w:r>
      <w:r w:rsidRPr="00800883">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w:t>
      </w:r>
      <w:r w:rsidR="00916B5C">
        <w:rPr>
          <w:rFonts w:ascii="Times New Roman" w:eastAsia="Times New Roman" w:hAnsi="Times New Roman" w:cs="Times New Roman"/>
          <w:sz w:val="24"/>
          <w:szCs w:val="24"/>
          <w:lang w:eastAsia="ru-RU"/>
        </w:rPr>
        <w:t>иг и рассматривать иллюстрации.</w:t>
      </w:r>
    </w:p>
    <w:p w:rsidR="00800883" w:rsidRPr="009A214D" w:rsidRDefault="00800883" w:rsidP="00916B5C">
      <w:pPr>
        <w:spacing w:after="0"/>
        <w:ind w:firstLine="708"/>
        <w:jc w:val="both"/>
        <w:rPr>
          <w:rFonts w:ascii="Times New Roman" w:eastAsia="Times New Roman" w:hAnsi="Times New Roman" w:cs="Times New Roman"/>
          <w:sz w:val="24"/>
          <w:szCs w:val="24"/>
          <w:lang w:eastAsia="ru-RU"/>
        </w:rPr>
      </w:pPr>
      <w:r w:rsidRPr="00800883">
        <w:rPr>
          <w:rFonts w:ascii="Times New Roman" w:eastAsia="Times New Roman" w:hAnsi="Times New Roman" w:cs="Times New Roman"/>
          <w:sz w:val="24"/>
          <w:szCs w:val="24"/>
          <w:lang w:eastAsia="ru-RU"/>
        </w:rPr>
        <w:t>5) Подго</w:t>
      </w:r>
      <w:r w:rsidR="00916B5C">
        <w:rPr>
          <w:rFonts w:ascii="Times New Roman" w:eastAsia="Times New Roman" w:hAnsi="Times New Roman" w:cs="Times New Roman"/>
          <w:sz w:val="24"/>
          <w:szCs w:val="24"/>
          <w:lang w:eastAsia="ru-RU"/>
        </w:rPr>
        <w:t xml:space="preserve">товка детей к обучению грамоте: </w:t>
      </w:r>
      <w:r w:rsidRPr="00800883">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9A214D" w:rsidRDefault="009A214D" w:rsidP="00916B5C">
      <w:pPr>
        <w:spacing w:after="0"/>
        <w:jc w:val="both"/>
        <w:rPr>
          <w:rFonts w:ascii="Times New Roman" w:eastAsia="Times New Roman" w:hAnsi="Times New Roman" w:cs="Times New Roman"/>
          <w:color w:val="FF0000"/>
          <w:sz w:val="24"/>
          <w:szCs w:val="24"/>
          <w:lang w:eastAsia="ru-RU"/>
        </w:rPr>
      </w:pPr>
    </w:p>
    <w:p w:rsidR="00916B5C" w:rsidRDefault="00916B5C" w:rsidP="00916B5C">
      <w:pPr>
        <w:spacing w:after="0"/>
        <w:jc w:val="both"/>
        <w:rPr>
          <w:rFonts w:ascii="Times New Roman" w:eastAsia="Times New Roman" w:hAnsi="Times New Roman" w:cs="Times New Roman"/>
          <w:b/>
          <w:sz w:val="24"/>
          <w:szCs w:val="24"/>
          <w:lang w:eastAsia="ru-RU"/>
        </w:rPr>
      </w:pPr>
      <w:r w:rsidRPr="00916B5C">
        <w:rPr>
          <w:rFonts w:ascii="Times New Roman" w:eastAsia="Times New Roman" w:hAnsi="Times New Roman" w:cs="Times New Roman"/>
          <w:b/>
          <w:sz w:val="24"/>
          <w:szCs w:val="24"/>
          <w:lang w:eastAsia="ru-RU"/>
        </w:rPr>
        <w:t>От 4 лет до 5 лет</w:t>
      </w:r>
    </w:p>
    <w:p w:rsid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В области речевого развития основными задачами образов</w:t>
      </w:r>
      <w:r>
        <w:rPr>
          <w:rFonts w:ascii="Times New Roman" w:eastAsia="Times New Roman" w:hAnsi="Times New Roman" w:cs="Times New Roman"/>
          <w:sz w:val="24"/>
          <w:szCs w:val="24"/>
          <w:lang w:eastAsia="ru-RU"/>
        </w:rPr>
        <w:t>ательной деятельности являются:</w:t>
      </w:r>
    </w:p>
    <w:p w:rsid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1) Развитие словаря:</w:t>
      </w:r>
      <w:r>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w:t>
      </w:r>
      <w:r>
        <w:rPr>
          <w:rFonts w:ascii="Times New Roman" w:eastAsia="Times New Roman" w:hAnsi="Times New Roman" w:cs="Times New Roman"/>
          <w:sz w:val="24"/>
          <w:szCs w:val="24"/>
          <w:lang w:eastAsia="ru-RU"/>
        </w:rPr>
        <w:t>тельные с обобщающим значением.</w:t>
      </w:r>
    </w:p>
    <w:p w:rsidR="00916B5C"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Звуковая культура речи: </w:t>
      </w:r>
      <w:r w:rsidRPr="00916B5C">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w:t>
      </w:r>
      <w:r>
        <w:rPr>
          <w:rFonts w:ascii="Times New Roman" w:eastAsia="Times New Roman" w:hAnsi="Times New Roman" w:cs="Times New Roman"/>
          <w:sz w:val="24"/>
          <w:szCs w:val="24"/>
          <w:lang w:eastAsia="ru-RU"/>
        </w:rPr>
        <w:t>национную выразительность речи.</w:t>
      </w:r>
    </w:p>
    <w:p w:rsidR="00916B5C"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Грамматический строй речи: </w:t>
      </w:r>
      <w:r w:rsidRPr="00916B5C">
        <w:rPr>
          <w:rFonts w:ascii="Times New Roman" w:eastAsia="Times New Roman" w:hAnsi="Times New Roman" w:cs="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w:t>
      </w:r>
      <w:r w:rsidRPr="00916B5C">
        <w:rPr>
          <w:rFonts w:ascii="Times New Roman" w:eastAsia="Times New Roman" w:hAnsi="Times New Roman" w:cs="Times New Roman"/>
          <w:sz w:val="24"/>
          <w:szCs w:val="24"/>
          <w:lang w:eastAsia="ru-RU"/>
        </w:rPr>
        <w:lastRenderedPageBreak/>
        <w:t>употреблять предлоги с пространственным значением (в, под, между, около); правильно образовы</w:t>
      </w:r>
      <w:r>
        <w:rPr>
          <w:rFonts w:ascii="Times New Roman" w:eastAsia="Times New Roman" w:hAnsi="Times New Roman" w:cs="Times New Roman"/>
          <w:sz w:val="24"/>
          <w:szCs w:val="24"/>
          <w:lang w:eastAsia="ru-RU"/>
        </w:rPr>
        <w:t>вать названия предметов посуды.</w:t>
      </w:r>
    </w:p>
    <w:p w:rsidR="00916B5C"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Связная речь: </w:t>
      </w:r>
      <w:r w:rsidRPr="00916B5C">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 xml:space="preserve">5) Подготовка детей к </w:t>
      </w:r>
      <w:r>
        <w:rPr>
          <w:rFonts w:ascii="Times New Roman" w:eastAsia="Times New Roman" w:hAnsi="Times New Roman" w:cs="Times New Roman"/>
          <w:sz w:val="24"/>
          <w:szCs w:val="24"/>
          <w:lang w:eastAsia="ru-RU"/>
        </w:rPr>
        <w:t xml:space="preserve">обучению грамоте: </w:t>
      </w:r>
      <w:r w:rsidRPr="00916B5C">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w:t>
      </w:r>
      <w:r>
        <w:rPr>
          <w:rFonts w:ascii="Times New Roman" w:eastAsia="Times New Roman" w:hAnsi="Times New Roman" w:cs="Times New Roman"/>
          <w:sz w:val="24"/>
          <w:szCs w:val="24"/>
          <w:lang w:eastAsia="ru-RU"/>
        </w:rPr>
        <w:t xml:space="preserve">зывать слова с заданным звуком; </w:t>
      </w:r>
      <w:r w:rsidRPr="00916B5C">
        <w:rPr>
          <w:rFonts w:ascii="Times New Roman" w:eastAsia="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w:t>
      </w:r>
      <w:r>
        <w:rPr>
          <w:rFonts w:ascii="Times New Roman" w:eastAsia="Times New Roman" w:hAnsi="Times New Roman" w:cs="Times New Roman"/>
          <w:sz w:val="24"/>
          <w:szCs w:val="24"/>
          <w:lang w:eastAsia="ru-RU"/>
        </w:rPr>
        <w:t xml:space="preserve"> обычно, называть изолированно.</w:t>
      </w:r>
    </w:p>
    <w:p w:rsidR="00916B5C" w:rsidRP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6) Интер</w:t>
      </w:r>
      <w:r>
        <w:rPr>
          <w:rFonts w:ascii="Times New Roman" w:eastAsia="Times New Roman" w:hAnsi="Times New Roman" w:cs="Times New Roman"/>
          <w:sz w:val="24"/>
          <w:szCs w:val="24"/>
          <w:lang w:eastAsia="ru-RU"/>
        </w:rPr>
        <w:t xml:space="preserve">ес к художественной литературе: </w:t>
      </w:r>
      <w:r w:rsidRPr="00916B5C">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p w:rsidR="00916B5C" w:rsidRDefault="00916B5C" w:rsidP="00916B5C">
      <w:pPr>
        <w:spacing w:after="0"/>
        <w:jc w:val="both"/>
        <w:rPr>
          <w:rFonts w:ascii="Times New Roman" w:eastAsia="Times New Roman" w:hAnsi="Times New Roman" w:cs="Times New Roman"/>
          <w:sz w:val="24"/>
          <w:szCs w:val="24"/>
          <w:lang w:eastAsia="ru-RU"/>
        </w:rPr>
      </w:pPr>
    </w:p>
    <w:p w:rsidR="00916B5C" w:rsidRDefault="00916B5C" w:rsidP="00916B5C">
      <w:pPr>
        <w:spacing w:after="0"/>
        <w:jc w:val="center"/>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Содержани</w:t>
      </w:r>
      <w:r>
        <w:rPr>
          <w:rFonts w:ascii="Times New Roman" w:eastAsia="Times New Roman" w:hAnsi="Times New Roman" w:cs="Times New Roman"/>
          <w:sz w:val="24"/>
          <w:szCs w:val="24"/>
          <w:lang w:eastAsia="ru-RU"/>
        </w:rPr>
        <w:t>е образовательной деятельности.</w:t>
      </w:r>
    </w:p>
    <w:p w:rsidR="00916B5C" w:rsidRP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1) Развитие словаря:</w:t>
      </w:r>
      <w:r>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16B5C" w:rsidRP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2) Звуковая культура речи:</w:t>
      </w:r>
      <w:r>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16B5C" w:rsidRP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lastRenderedPageBreak/>
        <w:t>З) Грамматический строй речи:</w:t>
      </w:r>
      <w:r>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w:t>
      </w:r>
      <w:r>
        <w:rPr>
          <w:rFonts w:ascii="Times New Roman" w:eastAsia="Times New Roman" w:hAnsi="Times New Roman" w:cs="Times New Roman"/>
          <w:sz w:val="24"/>
          <w:szCs w:val="24"/>
          <w:lang w:eastAsia="ru-RU"/>
        </w:rPr>
        <w:t xml:space="preserve">разовании; использовать систему </w:t>
      </w:r>
      <w:r w:rsidRPr="00916B5C">
        <w:rPr>
          <w:rFonts w:ascii="Times New Roman" w:eastAsia="Times New Roman" w:hAnsi="Times New Roman" w:cs="Times New Roman"/>
          <w:sz w:val="24"/>
          <w:szCs w:val="24"/>
          <w:lang w:eastAsia="ru-RU"/>
        </w:rPr>
        <w:t>окончаний существительных, прилагательных, глаголов для оформления речевого высказывания.</w:t>
      </w:r>
    </w:p>
    <w:p w:rsidR="00916B5C" w:rsidRP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4)</w:t>
      </w:r>
      <w:r w:rsidRPr="00916B5C">
        <w:rPr>
          <w:rFonts w:ascii="Times New Roman" w:eastAsia="Times New Roman" w:hAnsi="Times New Roman" w:cs="Times New Roman"/>
          <w:sz w:val="24"/>
          <w:szCs w:val="24"/>
          <w:lang w:eastAsia="ru-RU"/>
        </w:rPr>
        <w:tab/>
        <w:t>Связная речь:</w:t>
      </w:r>
      <w:r>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16B5C" w:rsidRP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5)</w:t>
      </w:r>
      <w:r w:rsidRPr="00916B5C">
        <w:rPr>
          <w:rFonts w:ascii="Times New Roman" w:eastAsia="Times New Roman" w:hAnsi="Times New Roman" w:cs="Times New Roman"/>
          <w:sz w:val="24"/>
          <w:szCs w:val="24"/>
          <w:lang w:eastAsia="ru-RU"/>
        </w:rPr>
        <w:tab/>
        <w:t>Подготовка детей к обучению грамоте:</w:t>
      </w:r>
      <w:r>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w:t>
      </w:r>
      <w:r>
        <w:rPr>
          <w:rFonts w:ascii="Times New Roman" w:eastAsia="Times New Roman" w:hAnsi="Times New Roman" w:cs="Times New Roman"/>
          <w:sz w:val="24"/>
          <w:szCs w:val="24"/>
          <w:lang w:eastAsia="ru-RU"/>
        </w:rPr>
        <w:t xml:space="preserve">мения звукового анализа </w:t>
      </w:r>
      <w:r w:rsidRPr="00916B5C">
        <w:rPr>
          <w:rFonts w:ascii="Times New Roman" w:eastAsia="Times New Roman" w:hAnsi="Times New Roman" w:cs="Times New Roman"/>
          <w:sz w:val="24"/>
          <w:szCs w:val="24"/>
          <w:lang w:eastAsia="ru-RU"/>
        </w:rPr>
        <w:t>слов: самостоятельно произносить слова, интонационно подчеркивая в них первый звук; узнавать слова на заданный звук.</w:t>
      </w:r>
    </w:p>
    <w:p w:rsidR="00916B5C" w:rsidRDefault="00916B5C" w:rsidP="00916B5C">
      <w:pPr>
        <w:spacing w:after="0"/>
        <w:jc w:val="both"/>
        <w:rPr>
          <w:rFonts w:ascii="Times New Roman" w:eastAsia="Times New Roman" w:hAnsi="Times New Roman" w:cs="Times New Roman"/>
          <w:color w:val="FF0000"/>
          <w:sz w:val="24"/>
          <w:szCs w:val="24"/>
          <w:lang w:eastAsia="ru-RU"/>
        </w:rPr>
      </w:pPr>
    </w:p>
    <w:p w:rsidR="00916B5C" w:rsidRPr="00331E5B" w:rsidRDefault="00916B5C" w:rsidP="00916B5C">
      <w:pPr>
        <w:spacing w:after="0"/>
        <w:jc w:val="both"/>
        <w:rPr>
          <w:rFonts w:ascii="Times New Roman" w:eastAsia="Times New Roman" w:hAnsi="Times New Roman" w:cs="Times New Roman"/>
          <w:b/>
          <w:sz w:val="24"/>
          <w:szCs w:val="24"/>
          <w:lang w:eastAsia="ru-RU"/>
        </w:rPr>
      </w:pPr>
      <w:r w:rsidRPr="00331E5B">
        <w:rPr>
          <w:rFonts w:ascii="Times New Roman" w:eastAsia="Times New Roman" w:hAnsi="Times New Roman" w:cs="Times New Roman"/>
          <w:b/>
          <w:sz w:val="24"/>
          <w:szCs w:val="24"/>
          <w:lang w:eastAsia="ru-RU"/>
        </w:rPr>
        <w:t>От 5 лет до 6 лет</w:t>
      </w:r>
    </w:p>
    <w:p w:rsid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916B5C"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1) Форм</w:t>
      </w:r>
      <w:r>
        <w:rPr>
          <w:rFonts w:ascii="Times New Roman" w:eastAsia="Times New Roman" w:hAnsi="Times New Roman" w:cs="Times New Roman"/>
          <w:sz w:val="24"/>
          <w:szCs w:val="24"/>
          <w:lang w:eastAsia="ru-RU"/>
        </w:rPr>
        <w:t xml:space="preserve">ирование словаря: </w:t>
      </w:r>
      <w:r w:rsidRPr="00916B5C">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w:t>
      </w:r>
      <w:r>
        <w:rPr>
          <w:rFonts w:ascii="Times New Roman" w:eastAsia="Times New Roman" w:hAnsi="Times New Roman" w:cs="Times New Roman"/>
          <w:sz w:val="24"/>
          <w:szCs w:val="24"/>
          <w:lang w:eastAsia="ru-RU"/>
        </w:rPr>
        <w:t>об).</w:t>
      </w:r>
    </w:p>
    <w:p w:rsidR="00916B5C" w:rsidRDefault="00916B5C" w:rsidP="00916B5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Звуковая культура речи: </w:t>
      </w:r>
      <w:r w:rsidRPr="00916B5C">
        <w:rPr>
          <w:rFonts w:ascii="Times New Roman" w:eastAsia="Times New Roman" w:hAnsi="Times New Roman" w:cs="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331E5B" w:rsidRDefault="00916B5C" w:rsidP="00916B5C">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3) Грамматический стр</w:t>
      </w:r>
      <w:r>
        <w:rPr>
          <w:rFonts w:ascii="Times New Roman" w:eastAsia="Times New Roman" w:hAnsi="Times New Roman" w:cs="Times New Roman"/>
          <w:sz w:val="24"/>
          <w:szCs w:val="24"/>
          <w:lang w:eastAsia="ru-RU"/>
        </w:rPr>
        <w:t xml:space="preserve">ой речи: </w:t>
      </w:r>
      <w:r w:rsidRPr="00916B5C">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w:t>
      </w:r>
      <w:r w:rsidR="00331E5B">
        <w:rPr>
          <w:rFonts w:ascii="Times New Roman" w:eastAsia="Times New Roman" w:hAnsi="Times New Roman" w:cs="Times New Roman"/>
          <w:sz w:val="24"/>
          <w:szCs w:val="24"/>
          <w:lang w:eastAsia="ru-RU"/>
        </w:rPr>
        <w:t>аться прямой и косвенной речью.</w:t>
      </w:r>
    </w:p>
    <w:p w:rsidR="00916B5C" w:rsidRPr="00916B5C" w:rsidRDefault="00331E5B" w:rsidP="00331E5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Связная речь: </w:t>
      </w:r>
      <w:r w:rsidR="00916B5C" w:rsidRPr="00916B5C">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31E5B" w:rsidRDefault="00916B5C" w:rsidP="00331E5B">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5)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16B5C" w:rsidRPr="00916B5C" w:rsidRDefault="00916B5C" w:rsidP="00331E5B">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 xml:space="preserve"> 6) Интерес к художественной литературе:</w:t>
      </w:r>
      <w:r w:rsidR="00331E5B">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w:t>
      </w:r>
      <w:r w:rsidRPr="00916B5C">
        <w:rPr>
          <w:rFonts w:ascii="Times New Roman" w:eastAsia="Times New Roman" w:hAnsi="Times New Roman" w:cs="Times New Roman"/>
          <w:sz w:val="24"/>
          <w:szCs w:val="24"/>
          <w:lang w:eastAsia="ru-RU"/>
        </w:rPr>
        <w:lastRenderedPageBreak/>
        <w:t>поступки, мотивы поведения и другие средства раскрытия образа; ритм в поэтическом тексте; рассматривание иллюстраций разных художников к одно</w:t>
      </w:r>
      <w:r w:rsidR="00331E5B">
        <w:rPr>
          <w:rFonts w:ascii="Times New Roman" w:eastAsia="Times New Roman" w:hAnsi="Times New Roman" w:cs="Times New Roman"/>
          <w:sz w:val="24"/>
          <w:szCs w:val="24"/>
          <w:lang w:eastAsia="ru-RU"/>
        </w:rPr>
        <w:t xml:space="preserve">му и тому же произведению); </w:t>
      </w:r>
      <w:r w:rsidRPr="00916B5C">
        <w:rPr>
          <w:rFonts w:ascii="Times New Roman" w:eastAsia="Times New Roman" w:hAnsi="Times New Roman" w:cs="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2123D3" w:rsidRDefault="002123D3" w:rsidP="00331E5B">
      <w:pPr>
        <w:spacing w:after="0"/>
        <w:jc w:val="center"/>
        <w:rPr>
          <w:rFonts w:ascii="Times New Roman" w:eastAsia="Times New Roman" w:hAnsi="Times New Roman" w:cs="Times New Roman"/>
          <w:sz w:val="24"/>
          <w:szCs w:val="24"/>
          <w:lang w:eastAsia="ru-RU"/>
        </w:rPr>
      </w:pPr>
    </w:p>
    <w:p w:rsidR="00331E5B" w:rsidRDefault="00916B5C" w:rsidP="00331E5B">
      <w:pPr>
        <w:spacing w:after="0"/>
        <w:jc w:val="center"/>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Содержани</w:t>
      </w:r>
      <w:r w:rsidR="00331E5B">
        <w:rPr>
          <w:rFonts w:ascii="Times New Roman" w:eastAsia="Times New Roman" w:hAnsi="Times New Roman" w:cs="Times New Roman"/>
          <w:sz w:val="24"/>
          <w:szCs w:val="24"/>
          <w:lang w:eastAsia="ru-RU"/>
        </w:rPr>
        <w:t>е образовательной деятельности.</w:t>
      </w:r>
    </w:p>
    <w:p w:rsidR="00331E5B" w:rsidRDefault="00916B5C" w:rsidP="00331E5B">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1) Формирование словаря:</w:t>
      </w:r>
      <w:r w:rsidR="00331E5B">
        <w:rPr>
          <w:rFonts w:ascii="Times New Roman" w:eastAsia="Times New Roman" w:hAnsi="Times New Roman" w:cs="Times New Roman"/>
          <w:sz w:val="24"/>
          <w:szCs w:val="24"/>
          <w:lang w:eastAsia="ru-RU"/>
        </w:rPr>
        <w:t xml:space="preserve"> </w:t>
      </w:r>
      <w:r w:rsidRPr="00916B5C">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w:t>
      </w:r>
      <w:r w:rsidR="00331E5B">
        <w:rPr>
          <w:rFonts w:ascii="Times New Roman" w:eastAsia="Times New Roman" w:hAnsi="Times New Roman" w:cs="Times New Roman"/>
          <w:sz w:val="24"/>
          <w:szCs w:val="24"/>
          <w:lang w:eastAsia="ru-RU"/>
        </w:rPr>
        <w:t>кам.</w:t>
      </w:r>
    </w:p>
    <w:p w:rsidR="00331E5B" w:rsidRDefault="00331E5B" w:rsidP="00331E5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Звуковая культура речи: </w:t>
      </w:r>
      <w:r w:rsidR="00916B5C" w:rsidRPr="00916B5C">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w:t>
      </w:r>
      <w:r>
        <w:rPr>
          <w:rFonts w:ascii="Times New Roman" w:eastAsia="Times New Roman" w:hAnsi="Times New Roman" w:cs="Times New Roman"/>
          <w:sz w:val="24"/>
          <w:szCs w:val="24"/>
          <w:lang w:eastAsia="ru-RU"/>
        </w:rPr>
        <w:t>а в зависимости от содержания).</w:t>
      </w:r>
    </w:p>
    <w:p w:rsidR="00331E5B" w:rsidRDefault="00331E5B" w:rsidP="00331E5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Грамматический строй речи: </w:t>
      </w:r>
      <w:r w:rsidR="00916B5C" w:rsidRPr="00916B5C">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w:t>
      </w:r>
      <w:r>
        <w:rPr>
          <w:rFonts w:ascii="Times New Roman" w:eastAsia="Times New Roman" w:hAnsi="Times New Roman" w:cs="Times New Roman"/>
          <w:sz w:val="24"/>
          <w:szCs w:val="24"/>
          <w:lang w:eastAsia="ru-RU"/>
        </w:rPr>
        <w:t>ьзуясь суффиксами, приставками.</w:t>
      </w:r>
    </w:p>
    <w:p w:rsidR="00331E5B" w:rsidRDefault="00331E5B" w:rsidP="00331E5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Связная речь: </w:t>
      </w:r>
      <w:r w:rsidR="00916B5C" w:rsidRPr="00916B5C">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w:t>
      </w:r>
      <w:r>
        <w:rPr>
          <w:rFonts w:ascii="Times New Roman" w:eastAsia="Times New Roman" w:hAnsi="Times New Roman" w:cs="Times New Roman"/>
          <w:sz w:val="24"/>
          <w:szCs w:val="24"/>
          <w:lang w:eastAsia="ru-RU"/>
        </w:rPr>
        <w:t xml:space="preserve"> в диалоге разных типов реплик; </w:t>
      </w:r>
      <w:r w:rsidR="00916B5C" w:rsidRPr="00916B5C">
        <w:rPr>
          <w:rFonts w:ascii="Times New Roman" w:eastAsia="Times New Roman" w:hAnsi="Times New Roman" w:cs="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w:t>
      </w:r>
      <w:r w:rsidR="00916B5C" w:rsidRPr="00916B5C">
        <w:rPr>
          <w:rFonts w:ascii="Times New Roman" w:eastAsia="Times New Roman" w:hAnsi="Times New Roman" w:cs="Times New Roman"/>
          <w:sz w:val="24"/>
          <w:szCs w:val="24"/>
          <w:lang w:eastAsia="ru-RU"/>
        </w:rPr>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w:t>
      </w:r>
      <w:r>
        <w:rPr>
          <w:rFonts w:ascii="Times New Roman" w:eastAsia="Times New Roman" w:hAnsi="Times New Roman" w:cs="Times New Roman"/>
          <w:sz w:val="24"/>
          <w:szCs w:val="24"/>
          <w:lang w:eastAsia="ru-RU"/>
        </w:rPr>
        <w:t>нии загадок, сказок, рассказов.</w:t>
      </w:r>
    </w:p>
    <w:p w:rsidR="00916B5C" w:rsidRDefault="00916B5C" w:rsidP="00331E5B">
      <w:pPr>
        <w:spacing w:after="0"/>
        <w:ind w:firstLine="708"/>
        <w:jc w:val="both"/>
        <w:rPr>
          <w:rFonts w:ascii="Times New Roman" w:eastAsia="Times New Roman" w:hAnsi="Times New Roman" w:cs="Times New Roman"/>
          <w:sz w:val="24"/>
          <w:szCs w:val="24"/>
          <w:lang w:eastAsia="ru-RU"/>
        </w:rPr>
      </w:pPr>
      <w:r w:rsidRPr="00916B5C">
        <w:rPr>
          <w:rFonts w:ascii="Times New Roman" w:eastAsia="Times New Roman" w:hAnsi="Times New Roman" w:cs="Times New Roman"/>
          <w:sz w:val="24"/>
          <w:szCs w:val="24"/>
          <w:lang w:eastAsia="ru-RU"/>
        </w:rPr>
        <w:t>5) Подго</w:t>
      </w:r>
      <w:r w:rsidR="00331E5B">
        <w:rPr>
          <w:rFonts w:ascii="Times New Roman" w:eastAsia="Times New Roman" w:hAnsi="Times New Roman" w:cs="Times New Roman"/>
          <w:sz w:val="24"/>
          <w:szCs w:val="24"/>
          <w:lang w:eastAsia="ru-RU"/>
        </w:rPr>
        <w:t xml:space="preserve">товка детей к обучению грамоте: </w:t>
      </w:r>
      <w:r w:rsidRPr="00916B5C">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31E5B" w:rsidRDefault="00331E5B" w:rsidP="00331E5B">
      <w:pPr>
        <w:spacing w:after="0"/>
        <w:jc w:val="both"/>
        <w:rPr>
          <w:rFonts w:ascii="Times New Roman" w:eastAsia="Times New Roman" w:hAnsi="Times New Roman" w:cs="Times New Roman"/>
          <w:sz w:val="24"/>
          <w:szCs w:val="24"/>
          <w:lang w:eastAsia="ru-RU"/>
        </w:rPr>
      </w:pPr>
    </w:p>
    <w:p w:rsidR="00331E5B" w:rsidRPr="00331E5B" w:rsidRDefault="00331E5B" w:rsidP="00331E5B">
      <w:pPr>
        <w:spacing w:after="0"/>
        <w:jc w:val="both"/>
        <w:rPr>
          <w:rFonts w:ascii="Times New Roman" w:eastAsia="Times New Roman" w:hAnsi="Times New Roman" w:cs="Times New Roman"/>
          <w:b/>
          <w:sz w:val="24"/>
          <w:szCs w:val="24"/>
          <w:lang w:eastAsia="ru-RU"/>
        </w:rPr>
      </w:pPr>
      <w:r w:rsidRPr="00331E5B">
        <w:rPr>
          <w:rFonts w:ascii="Times New Roman" w:eastAsia="Times New Roman" w:hAnsi="Times New Roman" w:cs="Times New Roman"/>
          <w:b/>
          <w:sz w:val="24"/>
          <w:szCs w:val="24"/>
          <w:lang w:eastAsia="ru-RU"/>
        </w:rPr>
        <w:t>От 6 лет до 7 лет</w:t>
      </w:r>
    </w:p>
    <w:p w:rsidR="00331E5B" w:rsidRP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331E5B" w:rsidRP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1)</w:t>
      </w:r>
      <w:r w:rsidRPr="00331E5B">
        <w:rPr>
          <w:rFonts w:ascii="Times New Roman" w:eastAsia="Times New Roman" w:hAnsi="Times New Roman" w:cs="Times New Roman"/>
          <w:sz w:val="24"/>
          <w:szCs w:val="24"/>
          <w:lang w:eastAsia="ru-RU"/>
        </w:rPr>
        <w:tab/>
        <w:t>Формирование словаря:</w:t>
      </w:r>
      <w:r>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331E5B" w:rsidRP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2)</w:t>
      </w:r>
      <w:r w:rsidRPr="00331E5B">
        <w:rPr>
          <w:rFonts w:ascii="Times New Roman" w:eastAsia="Times New Roman" w:hAnsi="Times New Roman" w:cs="Times New Roman"/>
          <w:sz w:val="24"/>
          <w:szCs w:val="24"/>
          <w:lang w:eastAsia="ru-RU"/>
        </w:rPr>
        <w:tab/>
        <w:t>Звуковая культура речи:</w:t>
      </w:r>
      <w:r>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З) Грамматический строй речи:</w:t>
      </w:r>
      <w:r>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w:t>
      </w:r>
      <w:r>
        <w:rPr>
          <w:rFonts w:ascii="Times New Roman" w:eastAsia="Times New Roman" w:hAnsi="Times New Roman" w:cs="Times New Roman"/>
          <w:sz w:val="24"/>
          <w:szCs w:val="24"/>
          <w:lang w:eastAsia="ru-RU"/>
        </w:rPr>
        <w:t xml:space="preserve"> разных видов.</w:t>
      </w:r>
    </w:p>
    <w:p w:rsidR="00331E5B" w:rsidRDefault="00331E5B" w:rsidP="00331E5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Связная речь: </w:t>
      </w:r>
      <w:r w:rsidRPr="00331E5B">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w:t>
      </w:r>
      <w:r>
        <w:rPr>
          <w:rFonts w:ascii="Times New Roman" w:eastAsia="Times New Roman" w:hAnsi="Times New Roman" w:cs="Times New Roman"/>
          <w:sz w:val="24"/>
          <w:szCs w:val="24"/>
          <w:lang w:eastAsia="ru-RU"/>
        </w:rPr>
        <w:t>и и между частями высказывания.</w:t>
      </w:r>
    </w:p>
    <w:p w:rsidR="00331E5B" w:rsidRP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lastRenderedPageBreak/>
        <w:t>5) Подго</w:t>
      </w:r>
      <w:r>
        <w:rPr>
          <w:rFonts w:ascii="Times New Roman" w:eastAsia="Times New Roman" w:hAnsi="Times New Roman" w:cs="Times New Roman"/>
          <w:sz w:val="24"/>
          <w:szCs w:val="24"/>
          <w:lang w:eastAsia="ru-RU"/>
        </w:rPr>
        <w:t xml:space="preserve">товка детей к обучению грамоте: </w:t>
      </w:r>
      <w:r w:rsidRPr="00331E5B">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31E5B" w:rsidRP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6) Интерес к художественной литературе:</w:t>
      </w:r>
      <w:r>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w:t>
      </w:r>
      <w:r>
        <w:rPr>
          <w:rFonts w:ascii="Times New Roman" w:eastAsia="Times New Roman" w:hAnsi="Times New Roman" w:cs="Times New Roman"/>
          <w:sz w:val="24"/>
          <w:szCs w:val="24"/>
          <w:lang w:eastAsia="ru-RU"/>
        </w:rPr>
        <w:t>ельное эмоциональное отношение к</w:t>
      </w:r>
      <w:r w:rsidRPr="00331E5B">
        <w:rPr>
          <w:rFonts w:ascii="Times New Roman" w:eastAsia="Times New Roman" w:hAnsi="Times New Roman" w:cs="Times New Roman"/>
          <w:sz w:val="24"/>
          <w:szCs w:val="24"/>
          <w:lang w:eastAsia="ru-RU"/>
        </w:rPr>
        <w:t xml:space="preserve">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31E5B" w:rsidRDefault="00331E5B" w:rsidP="00331E5B">
      <w:pPr>
        <w:spacing w:after="0"/>
        <w:jc w:val="both"/>
        <w:rPr>
          <w:rFonts w:ascii="Times New Roman" w:eastAsia="Times New Roman" w:hAnsi="Times New Roman" w:cs="Times New Roman"/>
          <w:sz w:val="24"/>
          <w:szCs w:val="24"/>
          <w:lang w:eastAsia="ru-RU"/>
        </w:rPr>
      </w:pPr>
    </w:p>
    <w:p w:rsidR="00331E5B" w:rsidRDefault="00331E5B" w:rsidP="00331E5B">
      <w:pPr>
        <w:spacing w:after="0"/>
        <w:jc w:val="center"/>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Содержани</w:t>
      </w:r>
      <w:r>
        <w:rPr>
          <w:rFonts w:ascii="Times New Roman" w:eastAsia="Times New Roman" w:hAnsi="Times New Roman" w:cs="Times New Roman"/>
          <w:sz w:val="24"/>
          <w:szCs w:val="24"/>
          <w:lang w:eastAsia="ru-RU"/>
        </w:rPr>
        <w:t>е образовательной деятельности.</w:t>
      </w:r>
    </w:p>
    <w:p w:rsidR="00331E5B" w:rsidRP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1) Формирование словаря:</w:t>
      </w:r>
      <w:r>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2) Звуковая культура речи:</w:t>
      </w:r>
      <w:r>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w:t>
      </w:r>
      <w:r>
        <w:rPr>
          <w:rFonts w:ascii="Times New Roman" w:eastAsia="Times New Roman" w:hAnsi="Times New Roman" w:cs="Times New Roman"/>
          <w:sz w:val="24"/>
          <w:szCs w:val="24"/>
          <w:lang w:eastAsia="ru-RU"/>
        </w:rPr>
        <w:t xml:space="preserve"> нарушений в звукопроизношении.</w:t>
      </w:r>
    </w:p>
    <w:p w:rsidR="00331E5B" w:rsidRPr="00331E5B"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3) Граммат</w:t>
      </w:r>
      <w:r>
        <w:rPr>
          <w:rFonts w:ascii="Times New Roman" w:eastAsia="Times New Roman" w:hAnsi="Times New Roman" w:cs="Times New Roman"/>
          <w:sz w:val="24"/>
          <w:szCs w:val="24"/>
          <w:lang w:eastAsia="ru-RU"/>
        </w:rPr>
        <w:t xml:space="preserve">ический строй речи: </w:t>
      </w:r>
      <w:r w:rsidRPr="00331E5B">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31E5B" w:rsidRPr="00331E5B" w:rsidRDefault="00331E5B" w:rsidP="00331E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sz w:val="24"/>
          <w:szCs w:val="24"/>
          <w:lang w:eastAsia="ru-RU"/>
        </w:rPr>
        <w:tab/>
        <w:t xml:space="preserve">Связная речь: </w:t>
      </w:r>
      <w:r w:rsidRPr="00331E5B">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w:t>
      </w:r>
      <w:r w:rsidRPr="00331E5B">
        <w:rPr>
          <w:rFonts w:ascii="Times New Roman" w:eastAsia="Times New Roman" w:hAnsi="Times New Roman" w:cs="Times New Roman"/>
          <w:sz w:val="24"/>
          <w:szCs w:val="24"/>
          <w:lang w:eastAsia="ru-RU"/>
        </w:rPr>
        <w:lastRenderedPageBreak/>
        <w:t>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rsidR="002123D3">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31E5B" w:rsidRPr="00916B5C" w:rsidRDefault="00331E5B" w:rsidP="00331E5B">
      <w:pPr>
        <w:spacing w:after="0"/>
        <w:ind w:firstLine="708"/>
        <w:jc w:val="both"/>
        <w:rPr>
          <w:rFonts w:ascii="Times New Roman" w:eastAsia="Times New Roman" w:hAnsi="Times New Roman" w:cs="Times New Roman"/>
          <w:sz w:val="24"/>
          <w:szCs w:val="24"/>
          <w:lang w:eastAsia="ru-RU"/>
        </w:rPr>
      </w:pPr>
      <w:r w:rsidRPr="00331E5B">
        <w:rPr>
          <w:rFonts w:ascii="Times New Roman" w:eastAsia="Times New Roman" w:hAnsi="Times New Roman" w:cs="Times New Roman"/>
          <w:sz w:val="24"/>
          <w:szCs w:val="24"/>
          <w:lang w:eastAsia="ru-RU"/>
        </w:rPr>
        <w:t>5)</w:t>
      </w:r>
      <w:r w:rsidRPr="00331E5B">
        <w:rPr>
          <w:rFonts w:ascii="Times New Roman" w:eastAsia="Times New Roman" w:hAnsi="Times New Roman" w:cs="Times New Roman"/>
          <w:sz w:val="24"/>
          <w:szCs w:val="24"/>
          <w:lang w:eastAsia="ru-RU"/>
        </w:rPr>
        <w:tab/>
        <w:t>Подготовка детей к обучению грамоте:</w:t>
      </w:r>
      <w:r>
        <w:rPr>
          <w:rFonts w:ascii="Times New Roman" w:eastAsia="Times New Roman" w:hAnsi="Times New Roman" w:cs="Times New Roman"/>
          <w:sz w:val="24"/>
          <w:szCs w:val="24"/>
          <w:lang w:eastAsia="ru-RU"/>
        </w:rPr>
        <w:t xml:space="preserve"> </w:t>
      </w:r>
      <w:r w:rsidRPr="00331E5B">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2123D3">
        <w:rPr>
          <w:rFonts w:ascii="Times New Roman" w:eastAsia="Times New Roman" w:hAnsi="Times New Roman" w:cs="Times New Roman"/>
          <w:sz w:val="24"/>
          <w:szCs w:val="24"/>
          <w:lang w:eastAsia="ru-RU"/>
        </w:rPr>
        <w:t>-</w:t>
      </w:r>
      <w:r w:rsidRPr="00331E5B">
        <w:rPr>
          <w:rFonts w:ascii="Times New Roman" w:eastAsia="Times New Roman" w:hAnsi="Times New Roman" w:cs="Times New Roman"/>
          <w:sz w:val="24"/>
          <w:szCs w:val="24"/>
          <w:lang w:eastAsia="ru-RU"/>
        </w:rPr>
        <w:t>звуковых и пяти</w:t>
      </w:r>
      <w:r w:rsidR="002123D3">
        <w:rPr>
          <w:rFonts w:ascii="Times New Roman" w:eastAsia="Times New Roman" w:hAnsi="Times New Roman" w:cs="Times New Roman"/>
          <w:sz w:val="24"/>
          <w:szCs w:val="24"/>
          <w:lang w:eastAsia="ru-RU"/>
        </w:rPr>
        <w:t>-</w:t>
      </w:r>
      <w:r w:rsidRPr="00331E5B">
        <w:rPr>
          <w:rFonts w:ascii="Times New Roman" w:eastAsia="Times New Roman" w:hAnsi="Times New Roman" w:cs="Times New Roman"/>
          <w:sz w:val="24"/>
          <w:szCs w:val="24"/>
          <w:lang w:eastAsia="ru-RU"/>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16B5C" w:rsidRDefault="00916B5C" w:rsidP="00770665">
      <w:pPr>
        <w:spacing w:after="0"/>
        <w:ind w:firstLine="708"/>
        <w:jc w:val="both"/>
        <w:rPr>
          <w:rFonts w:ascii="Times New Roman" w:eastAsia="Times New Roman" w:hAnsi="Times New Roman" w:cs="Times New Roman"/>
          <w:color w:val="FF0000"/>
          <w:sz w:val="24"/>
          <w:szCs w:val="24"/>
          <w:lang w:eastAsia="ru-RU"/>
        </w:rPr>
      </w:pPr>
    </w:p>
    <w:p w:rsidR="00AA480D" w:rsidRPr="00331E5B" w:rsidRDefault="00AA480D" w:rsidP="00770665">
      <w:pPr>
        <w:spacing w:after="0"/>
        <w:ind w:firstLine="708"/>
        <w:jc w:val="both"/>
        <w:rPr>
          <w:rFonts w:ascii="Times New Roman" w:eastAsia="Times New Roman" w:hAnsi="Times New Roman" w:cs="Times New Roman"/>
          <w:color w:val="FF0000"/>
          <w:sz w:val="24"/>
          <w:szCs w:val="24"/>
          <w:lang w:eastAsia="ru-RU"/>
        </w:rPr>
      </w:pPr>
      <w:r w:rsidRPr="00331E5B">
        <w:rPr>
          <w:rFonts w:ascii="Times New Roman" w:eastAsia="Times New Roman" w:hAnsi="Times New Roman" w:cs="Times New Roman"/>
          <w:color w:val="FF0000"/>
          <w:sz w:val="24"/>
          <w:szCs w:val="24"/>
          <w:lang w:eastAsia="ru-RU"/>
        </w:rPr>
        <w:t>Для детей с ОНР:</w:t>
      </w:r>
    </w:p>
    <w:p w:rsidR="00AA480D" w:rsidRPr="003A7386" w:rsidRDefault="0033560B" w:rsidP="00770665">
      <w:pPr>
        <w:spacing w:after="0"/>
        <w:ind w:firstLine="708"/>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ОНР </w:t>
      </w:r>
      <w:r w:rsidR="00AA480D" w:rsidRPr="003A7386">
        <w:rPr>
          <w:rFonts w:ascii="Times New Roman" w:eastAsia="Times New Roman" w:hAnsi="Times New Roman" w:cs="Times New Roman"/>
          <w:sz w:val="24"/>
          <w:szCs w:val="24"/>
          <w:lang w:val="en-US" w:eastAsia="ru-RU"/>
        </w:rPr>
        <w:t>I</w:t>
      </w:r>
      <w:r w:rsidRPr="003A7386">
        <w:rPr>
          <w:rFonts w:ascii="Times New Roman" w:eastAsia="Times New Roman" w:hAnsi="Times New Roman" w:cs="Times New Roman"/>
          <w:sz w:val="24"/>
          <w:szCs w:val="24"/>
          <w:lang w:eastAsia="ru-RU"/>
        </w:rPr>
        <w:t xml:space="preserve"> уровень:</w:t>
      </w:r>
    </w:p>
    <w:p w:rsidR="0033560B" w:rsidRPr="003A7386" w:rsidRDefault="0033560B" w:rsidP="00D27CB2">
      <w:pPr>
        <w:pStyle w:val="a3"/>
        <w:numPr>
          <w:ilvl w:val="0"/>
          <w:numId w:val="41"/>
        </w:numPr>
        <w:spacing w:after="0"/>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понимания речи;</w:t>
      </w:r>
    </w:p>
    <w:p w:rsidR="0033560B" w:rsidRPr="003A7386" w:rsidRDefault="0033560B" w:rsidP="00D27CB2">
      <w:pPr>
        <w:pStyle w:val="a3"/>
        <w:numPr>
          <w:ilvl w:val="0"/>
          <w:numId w:val="41"/>
        </w:numPr>
        <w:spacing w:after="0"/>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активной подражательной речевой деятельности.</w:t>
      </w:r>
    </w:p>
    <w:p w:rsidR="00AA480D" w:rsidRPr="003A7386" w:rsidRDefault="0033560B" w:rsidP="00770665">
      <w:pPr>
        <w:spacing w:after="0"/>
        <w:ind w:firstLine="708"/>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ОНР </w:t>
      </w:r>
      <w:r w:rsidR="00AA480D" w:rsidRPr="003A7386">
        <w:rPr>
          <w:rFonts w:ascii="Times New Roman" w:eastAsia="Times New Roman" w:hAnsi="Times New Roman" w:cs="Times New Roman"/>
          <w:sz w:val="24"/>
          <w:szCs w:val="24"/>
          <w:lang w:val="en-US" w:eastAsia="ru-RU"/>
        </w:rPr>
        <w:t>II</w:t>
      </w:r>
      <w:r w:rsidRPr="003A7386">
        <w:rPr>
          <w:rFonts w:ascii="Times New Roman" w:eastAsia="Times New Roman" w:hAnsi="Times New Roman" w:cs="Times New Roman"/>
          <w:sz w:val="24"/>
          <w:szCs w:val="24"/>
          <w:lang w:eastAsia="ru-RU"/>
        </w:rPr>
        <w:t xml:space="preserve"> уровень:</w:t>
      </w:r>
    </w:p>
    <w:p w:rsidR="0033560B" w:rsidRPr="003A7386" w:rsidRDefault="0033560B" w:rsidP="007F15DE">
      <w:pPr>
        <w:pStyle w:val="a3"/>
        <w:numPr>
          <w:ilvl w:val="0"/>
          <w:numId w:val="12"/>
        </w:numPr>
        <w:spacing w:after="0"/>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активизация и выработка дифференцированных движений органов артикуляционного аппарата;</w:t>
      </w:r>
    </w:p>
    <w:p w:rsidR="0033560B" w:rsidRPr="003A7386" w:rsidRDefault="0033560B" w:rsidP="007F15DE">
      <w:pPr>
        <w:pStyle w:val="a3"/>
        <w:numPr>
          <w:ilvl w:val="0"/>
          <w:numId w:val="12"/>
        </w:numPr>
        <w:spacing w:after="0"/>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подготовка артикуляционной базы для усвоения отсутствующих звуков;</w:t>
      </w:r>
    </w:p>
    <w:p w:rsidR="0033560B" w:rsidRPr="003A7386" w:rsidRDefault="0033560B" w:rsidP="007F15DE">
      <w:pPr>
        <w:pStyle w:val="a3"/>
        <w:numPr>
          <w:ilvl w:val="0"/>
          <w:numId w:val="12"/>
        </w:numPr>
        <w:spacing w:after="0"/>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постановка звуков, их различение на слух и первоначальный этап автоматизации на уровне слогов и слов;</w:t>
      </w:r>
    </w:p>
    <w:p w:rsidR="0033560B" w:rsidRPr="003A7386" w:rsidRDefault="0033560B" w:rsidP="007F15DE">
      <w:pPr>
        <w:pStyle w:val="a3"/>
        <w:numPr>
          <w:ilvl w:val="0"/>
          <w:numId w:val="12"/>
        </w:numPr>
        <w:spacing w:after="0"/>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понимания речи;</w:t>
      </w:r>
    </w:p>
    <w:p w:rsidR="0033560B" w:rsidRPr="003A7386" w:rsidRDefault="0033560B" w:rsidP="007F15DE">
      <w:pPr>
        <w:pStyle w:val="a3"/>
        <w:numPr>
          <w:ilvl w:val="0"/>
          <w:numId w:val="12"/>
        </w:numPr>
        <w:spacing w:after="0"/>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активизация речевой деятельности и развитие лексико-грамматических средств языка;</w:t>
      </w:r>
    </w:p>
    <w:p w:rsidR="0033560B" w:rsidRPr="003A7386" w:rsidRDefault="0033560B" w:rsidP="007F15DE">
      <w:pPr>
        <w:pStyle w:val="a3"/>
        <w:numPr>
          <w:ilvl w:val="0"/>
          <w:numId w:val="12"/>
        </w:numPr>
        <w:spacing w:after="0"/>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произносительной стороны речи;</w:t>
      </w:r>
    </w:p>
    <w:p w:rsidR="0033560B" w:rsidRPr="003A7386" w:rsidRDefault="0033560B" w:rsidP="007F15DE">
      <w:pPr>
        <w:pStyle w:val="a3"/>
        <w:numPr>
          <w:ilvl w:val="0"/>
          <w:numId w:val="12"/>
        </w:numPr>
        <w:spacing w:after="0"/>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самостоятельной фразовой речи.</w:t>
      </w:r>
    </w:p>
    <w:p w:rsidR="00AA480D" w:rsidRPr="003A7386" w:rsidRDefault="0033560B" w:rsidP="00770665">
      <w:pPr>
        <w:spacing w:after="0"/>
        <w:ind w:firstLine="708"/>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ОНР </w:t>
      </w:r>
      <w:r w:rsidR="00AA480D" w:rsidRPr="003A7386">
        <w:rPr>
          <w:rFonts w:ascii="Times New Roman" w:eastAsia="Times New Roman" w:hAnsi="Times New Roman" w:cs="Times New Roman"/>
          <w:sz w:val="24"/>
          <w:szCs w:val="24"/>
          <w:lang w:val="en-US" w:eastAsia="ru-RU"/>
        </w:rPr>
        <w:t>III</w:t>
      </w:r>
      <w:r w:rsidRPr="003A7386">
        <w:rPr>
          <w:rFonts w:ascii="Times New Roman" w:eastAsia="Times New Roman" w:hAnsi="Times New Roman" w:cs="Times New Roman"/>
          <w:sz w:val="24"/>
          <w:szCs w:val="24"/>
          <w:lang w:eastAsia="ru-RU"/>
        </w:rPr>
        <w:t xml:space="preserve"> уровень:</w:t>
      </w:r>
    </w:p>
    <w:p w:rsidR="0033560B" w:rsidRPr="003A7386" w:rsidRDefault="0033560B" w:rsidP="007F15DE">
      <w:pPr>
        <w:pStyle w:val="a3"/>
        <w:numPr>
          <w:ilvl w:val="0"/>
          <w:numId w:val="13"/>
        </w:numPr>
        <w:tabs>
          <w:tab w:val="left" w:pos="567"/>
        </w:tabs>
        <w:spacing w:after="0"/>
        <w:ind w:left="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понимания речи и лексико-грамматических средств языка;</w:t>
      </w:r>
    </w:p>
    <w:p w:rsidR="0033560B" w:rsidRPr="003A7386" w:rsidRDefault="0033560B" w:rsidP="007F15DE">
      <w:pPr>
        <w:pStyle w:val="a3"/>
        <w:numPr>
          <w:ilvl w:val="0"/>
          <w:numId w:val="13"/>
        </w:numPr>
        <w:tabs>
          <w:tab w:val="left" w:pos="567"/>
        </w:tabs>
        <w:spacing w:after="0"/>
        <w:ind w:left="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и совершенствование произносительной стороны речи;</w:t>
      </w:r>
    </w:p>
    <w:p w:rsidR="0033560B" w:rsidRPr="003A7386" w:rsidRDefault="0033560B" w:rsidP="007F15DE">
      <w:pPr>
        <w:pStyle w:val="a3"/>
        <w:numPr>
          <w:ilvl w:val="0"/>
          <w:numId w:val="13"/>
        </w:numPr>
        <w:tabs>
          <w:tab w:val="left" w:pos="567"/>
        </w:tabs>
        <w:spacing w:after="0"/>
        <w:ind w:left="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самостоятельной развернутой фразовой речи;</w:t>
      </w:r>
    </w:p>
    <w:p w:rsidR="0033560B" w:rsidRPr="003A7386" w:rsidRDefault="0033560B" w:rsidP="007F15DE">
      <w:pPr>
        <w:pStyle w:val="a3"/>
        <w:numPr>
          <w:ilvl w:val="0"/>
          <w:numId w:val="13"/>
        </w:numPr>
        <w:tabs>
          <w:tab w:val="left" w:pos="567"/>
        </w:tabs>
        <w:spacing w:after="0"/>
        <w:ind w:left="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подготовка к овладению элементарными навыками письма и чтения;</w:t>
      </w:r>
    </w:p>
    <w:p w:rsidR="0033560B" w:rsidRPr="003A7386" w:rsidRDefault="0033560B" w:rsidP="007F15DE">
      <w:pPr>
        <w:pStyle w:val="a3"/>
        <w:numPr>
          <w:ilvl w:val="0"/>
          <w:numId w:val="13"/>
        </w:numPr>
        <w:tabs>
          <w:tab w:val="left" w:pos="567"/>
        </w:tabs>
        <w:spacing w:after="0"/>
        <w:ind w:left="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совершенствование фонематических представлений, развития навыков звукового анализа и синтеза.</w:t>
      </w:r>
    </w:p>
    <w:p w:rsidR="002A3890" w:rsidRDefault="002A3890" w:rsidP="000447BC">
      <w:pPr>
        <w:spacing w:after="0"/>
        <w:ind w:firstLine="709"/>
        <w:jc w:val="center"/>
        <w:rPr>
          <w:rFonts w:ascii="Times New Roman" w:eastAsia="Times New Roman" w:hAnsi="Times New Roman" w:cs="Times New Roman"/>
          <w:b/>
          <w:sz w:val="24"/>
          <w:szCs w:val="24"/>
          <w:lang w:eastAsia="ru-RU"/>
        </w:rPr>
      </w:pPr>
    </w:p>
    <w:p w:rsidR="000447BC" w:rsidRDefault="00C2520E" w:rsidP="000447BC">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2.1.4. Физическое развитие</w:t>
      </w:r>
    </w:p>
    <w:p w:rsidR="00871D2A" w:rsidRDefault="00871D2A" w:rsidP="000447BC">
      <w:pPr>
        <w:spacing w:after="0"/>
        <w:ind w:firstLine="709"/>
        <w:jc w:val="center"/>
        <w:rPr>
          <w:rFonts w:ascii="Times New Roman" w:eastAsia="Times New Roman" w:hAnsi="Times New Roman" w:cs="Times New Roman"/>
          <w:b/>
          <w:sz w:val="24"/>
          <w:szCs w:val="24"/>
          <w:lang w:eastAsia="ru-RU"/>
        </w:rPr>
      </w:pPr>
    </w:p>
    <w:p w:rsidR="00871D2A" w:rsidRPr="00871D2A" w:rsidRDefault="00871D2A" w:rsidP="00871D2A">
      <w:pPr>
        <w:spacing w:after="0"/>
        <w:ind w:firstLine="709"/>
        <w:jc w:val="both"/>
        <w:rPr>
          <w:rFonts w:ascii="Times New Roman" w:eastAsia="Times New Roman" w:hAnsi="Times New Roman" w:cs="Times New Roman"/>
          <w:bCs/>
          <w:sz w:val="24"/>
          <w:szCs w:val="24"/>
          <w:lang w:eastAsia="ru-RU"/>
        </w:rPr>
      </w:pPr>
      <w:r w:rsidRPr="00871D2A">
        <w:rPr>
          <w:rFonts w:ascii="Times New Roman" w:eastAsia="Times New Roman" w:hAnsi="Times New Roman" w:cs="Times New Roman"/>
          <w:bCs/>
          <w:sz w:val="24"/>
          <w:szCs w:val="24"/>
          <w:lang w:eastAsia="ru-RU"/>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71D2A" w:rsidRPr="00871D2A" w:rsidRDefault="00871D2A" w:rsidP="00871D2A">
      <w:pPr>
        <w:spacing w:after="0"/>
        <w:ind w:firstLine="709"/>
        <w:jc w:val="both"/>
        <w:rPr>
          <w:rFonts w:ascii="Times New Roman" w:eastAsia="Times New Roman" w:hAnsi="Times New Roman" w:cs="Times New Roman"/>
          <w:bCs/>
          <w:sz w:val="24"/>
          <w:szCs w:val="24"/>
          <w:lang w:eastAsia="ru-RU"/>
        </w:rPr>
      </w:pPr>
      <w:r w:rsidRPr="00871D2A">
        <w:rPr>
          <w:rFonts w:ascii="Times New Roman" w:eastAsia="Times New Roman" w:hAnsi="Times New Roman" w:cs="Times New Roman"/>
          <w:bCs/>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ребёнка возрастосообразных представлений и знаний в области физической культуры, здоровья и безопасного образа жизни;</w:t>
      </w:r>
    </w:p>
    <w:p w:rsidR="002123D3" w:rsidRPr="003A7386" w:rsidRDefault="00871D2A" w:rsidP="00871D2A">
      <w:pPr>
        <w:spacing w:after="0"/>
        <w:ind w:firstLine="709"/>
        <w:jc w:val="both"/>
        <w:rPr>
          <w:rFonts w:ascii="Times New Roman" w:eastAsia="Times New Roman" w:hAnsi="Times New Roman" w:cs="Times New Roman"/>
          <w:b/>
          <w:sz w:val="24"/>
          <w:szCs w:val="24"/>
          <w:lang w:eastAsia="ru-RU"/>
        </w:rPr>
      </w:pPr>
      <w:r w:rsidRPr="00871D2A">
        <w:rPr>
          <w:rFonts w:ascii="Times New Roman" w:eastAsia="Times New Roman" w:hAnsi="Times New Roman" w:cs="Times New Roman"/>
          <w:bCs/>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w:t>
      </w:r>
      <w:r w:rsidRPr="00871D2A">
        <w:rPr>
          <w:rFonts w:ascii="Times New Roman" w:eastAsia="Times New Roman" w:hAnsi="Times New Roman" w:cs="Times New Roman"/>
          <w:b/>
          <w:sz w:val="24"/>
          <w:szCs w:val="24"/>
          <w:lang w:eastAsia="ru-RU"/>
        </w:rPr>
        <w:t xml:space="preserve"> </w:t>
      </w:r>
      <w:r w:rsidRPr="00871D2A">
        <w:rPr>
          <w:rFonts w:ascii="Times New Roman" w:eastAsia="Times New Roman" w:hAnsi="Times New Roman" w:cs="Times New Roman"/>
          <w:bCs/>
          <w:sz w:val="24"/>
          <w:szCs w:val="24"/>
          <w:lang w:eastAsia="ru-RU"/>
        </w:rPr>
        <w:t>о здоровом образе жизни.</w:t>
      </w:r>
    </w:p>
    <w:p w:rsidR="00106A6A" w:rsidRPr="003A7386" w:rsidRDefault="00106A6A" w:rsidP="000447BC">
      <w:pPr>
        <w:spacing w:after="0"/>
        <w:ind w:firstLine="709"/>
        <w:jc w:val="center"/>
        <w:rPr>
          <w:rFonts w:ascii="Times New Roman" w:eastAsia="Times New Roman" w:hAnsi="Times New Roman" w:cs="Times New Roman"/>
          <w:b/>
          <w:sz w:val="24"/>
          <w:szCs w:val="24"/>
          <w:lang w:eastAsia="ru-RU"/>
        </w:rPr>
      </w:pPr>
    </w:p>
    <w:p w:rsidR="00346C04" w:rsidRPr="002123D3" w:rsidRDefault="00346C04" w:rsidP="000447BC">
      <w:pPr>
        <w:spacing w:after="0"/>
        <w:ind w:firstLine="709"/>
        <w:jc w:val="both"/>
        <w:rPr>
          <w:rFonts w:ascii="Times New Roman" w:eastAsia="Times New Roman" w:hAnsi="Times New Roman" w:cs="Times New Roman"/>
          <w:color w:val="FF0000"/>
          <w:sz w:val="24"/>
          <w:szCs w:val="24"/>
          <w:lang w:eastAsia="ru-RU"/>
        </w:rPr>
      </w:pPr>
      <w:r w:rsidRPr="002123D3">
        <w:rPr>
          <w:rFonts w:ascii="Times New Roman" w:eastAsia="Times New Roman" w:hAnsi="Times New Roman" w:cs="Times New Roman"/>
          <w:color w:val="FF0000"/>
          <w:sz w:val="24"/>
          <w:szCs w:val="24"/>
          <w:lang w:eastAsia="ru-RU"/>
        </w:rPr>
        <w:t>Для детей с ОНР:</w:t>
      </w:r>
    </w:p>
    <w:p w:rsidR="00346C04" w:rsidRPr="003A7386" w:rsidRDefault="00346C04" w:rsidP="007F15DE">
      <w:pPr>
        <w:pStyle w:val="a3"/>
        <w:numPr>
          <w:ilvl w:val="0"/>
          <w:numId w:val="15"/>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формирование полноценных двигательных навыков;</w:t>
      </w:r>
    </w:p>
    <w:p w:rsidR="00346C04" w:rsidRPr="003A7386" w:rsidRDefault="00346C04" w:rsidP="007F15DE">
      <w:pPr>
        <w:pStyle w:val="a3"/>
        <w:numPr>
          <w:ilvl w:val="0"/>
          <w:numId w:val="15"/>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нормализация мышечного тонуса;</w:t>
      </w:r>
    </w:p>
    <w:p w:rsidR="00346C04" w:rsidRPr="003A7386" w:rsidRDefault="00346C04" w:rsidP="007F15DE">
      <w:pPr>
        <w:pStyle w:val="a3"/>
        <w:numPr>
          <w:ilvl w:val="0"/>
          <w:numId w:val="15"/>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исправление неправильных поз, развитие статической выносливости, равновесия;</w:t>
      </w:r>
    </w:p>
    <w:p w:rsidR="00346C04" w:rsidRPr="003A7386" w:rsidRDefault="00346C04" w:rsidP="007F15DE">
      <w:pPr>
        <w:pStyle w:val="a3"/>
        <w:numPr>
          <w:ilvl w:val="0"/>
          <w:numId w:val="15"/>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упорядочение темпа движений, синхронного взаимодействия между движениями и речью, запоминание среди двигательных актов, воспитание быстроты реакции на словесные инструкции;</w:t>
      </w:r>
    </w:p>
    <w:p w:rsidR="00346C04" w:rsidRPr="003A7386" w:rsidRDefault="00346C04" w:rsidP="007F15DE">
      <w:pPr>
        <w:pStyle w:val="a3"/>
        <w:numPr>
          <w:ilvl w:val="0"/>
          <w:numId w:val="15"/>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тонкой двигательной координации, необходимой для полноценного становления навыков письма.</w:t>
      </w:r>
    </w:p>
    <w:p w:rsidR="00106A6A" w:rsidRPr="003A7386" w:rsidRDefault="00106A6A" w:rsidP="000447BC">
      <w:pPr>
        <w:spacing w:after="0"/>
        <w:jc w:val="center"/>
        <w:rPr>
          <w:rFonts w:ascii="Times New Roman" w:eastAsia="Times New Roman" w:hAnsi="Times New Roman" w:cs="Times New Roman"/>
          <w:b/>
          <w:sz w:val="24"/>
          <w:szCs w:val="24"/>
          <w:lang w:eastAsia="ru-RU"/>
        </w:rPr>
      </w:pPr>
    </w:p>
    <w:p w:rsidR="000447BC" w:rsidRPr="003A7386" w:rsidRDefault="000447BC" w:rsidP="000447BC">
      <w:pPr>
        <w:spacing w:after="0"/>
        <w:jc w:val="center"/>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eastAsia="ru-RU"/>
        </w:rPr>
        <w:t>СОДЕРЖАНИЕ ОБЯЗАТЕЛЬНОЙ ЧАСТИ</w:t>
      </w:r>
    </w:p>
    <w:p w:rsidR="00871D2A" w:rsidRPr="0047298B" w:rsidRDefault="00871D2A" w:rsidP="00871D2A">
      <w:pPr>
        <w:spacing w:after="0" w:line="360" w:lineRule="auto"/>
        <w:jc w:val="both"/>
        <w:rPr>
          <w:rFonts w:ascii="Times New Roman" w:eastAsia="Times New Roman" w:hAnsi="Times New Roman" w:cs="Times New Roman"/>
          <w:b/>
          <w:bCs/>
          <w:sz w:val="24"/>
          <w:szCs w:val="24"/>
          <w:lang w:eastAsia="ru-RU"/>
        </w:rPr>
      </w:pPr>
      <w:r w:rsidRPr="0047298B">
        <w:rPr>
          <w:rFonts w:ascii="Times New Roman" w:eastAsia="Times New Roman" w:hAnsi="Times New Roman" w:cs="Times New Roman"/>
          <w:b/>
          <w:bCs/>
          <w:sz w:val="24"/>
          <w:szCs w:val="24"/>
          <w:lang w:eastAsia="ru-RU"/>
        </w:rPr>
        <w:t>От 2 месяцев до 1 года</w:t>
      </w:r>
    </w:p>
    <w:p w:rsid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В области физического развития основными задачами образовательной деятельности являются:</w:t>
      </w:r>
      <w:r>
        <w:rPr>
          <w:rFonts w:ascii="Times New Roman" w:eastAsia="Times New Roman" w:hAnsi="Times New Roman" w:cs="Times New Roman"/>
          <w:sz w:val="24"/>
          <w:szCs w:val="24"/>
          <w:lang w:eastAsia="ru-RU"/>
        </w:rPr>
        <w:t xml:space="preserve"> </w:t>
      </w:r>
      <w:r w:rsidRPr="00871D2A">
        <w:rPr>
          <w:rFonts w:ascii="Times New Roman" w:eastAsia="Times New Roman" w:hAnsi="Times New Roman" w:cs="Times New Roman"/>
          <w:sz w:val="24"/>
          <w:szCs w:val="24"/>
          <w:lang w:eastAsia="ru-RU"/>
        </w:rPr>
        <w:t>обеспечивать охрану жизни и укрепление здоровья ребёнка, гигиенический уход, питание; организовывать физиологически целесообразный режим жизнедеятельности и двигательную деятельность детей, обучая основным движениям (бросание, катание,</w:t>
      </w:r>
      <w:r>
        <w:rPr>
          <w:rFonts w:ascii="Times New Roman" w:eastAsia="Times New Roman" w:hAnsi="Times New Roman" w:cs="Times New Roman"/>
          <w:sz w:val="24"/>
          <w:szCs w:val="24"/>
          <w:lang w:eastAsia="ru-RU"/>
        </w:rPr>
        <w:t xml:space="preserve"> </w:t>
      </w:r>
      <w:r w:rsidRPr="00871D2A">
        <w:rPr>
          <w:rFonts w:ascii="Times New Roman" w:eastAsia="Times New Roman" w:hAnsi="Times New Roman" w:cs="Times New Roman"/>
          <w:sz w:val="24"/>
          <w:szCs w:val="24"/>
          <w:lang w:eastAsia="ru-RU"/>
        </w:rPr>
        <w:t>ползание, лазанье, ходьба) на основе положительного эмоционального общения и совместных действий педагога с ребёнком;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7298B" w:rsidRDefault="0047298B" w:rsidP="00871D2A">
      <w:pPr>
        <w:spacing w:after="0" w:line="360" w:lineRule="auto"/>
        <w:ind w:firstLine="708"/>
        <w:jc w:val="both"/>
        <w:rPr>
          <w:rFonts w:ascii="Times New Roman" w:eastAsia="Times New Roman" w:hAnsi="Times New Roman" w:cs="Times New Roman"/>
          <w:sz w:val="24"/>
          <w:szCs w:val="24"/>
          <w:lang w:eastAsia="ru-RU"/>
        </w:rPr>
      </w:pPr>
    </w:p>
    <w:p w:rsidR="00871D2A" w:rsidRPr="00871D2A" w:rsidRDefault="00871D2A" w:rsidP="0047298B">
      <w:pPr>
        <w:spacing w:after="0" w:line="360" w:lineRule="auto"/>
        <w:ind w:firstLine="708"/>
        <w:jc w:val="center"/>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Содержание образовательной деятельности.</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1)</w:t>
      </w:r>
      <w:r w:rsidRPr="00871D2A">
        <w:rPr>
          <w:rFonts w:ascii="Times New Roman" w:eastAsia="Times New Roman" w:hAnsi="Times New Roman" w:cs="Times New Roman"/>
          <w:sz w:val="24"/>
          <w:szCs w:val="24"/>
          <w:lang w:eastAsia="ru-RU"/>
        </w:rPr>
        <w:tab/>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w:t>
      </w:r>
      <w:r w:rsidRPr="00871D2A">
        <w:rPr>
          <w:rFonts w:ascii="Times New Roman" w:eastAsia="Times New Roman" w:hAnsi="Times New Roman" w:cs="Times New Roman"/>
          <w:sz w:val="24"/>
          <w:szCs w:val="24"/>
          <w:lang w:eastAsia="ru-RU"/>
        </w:rPr>
        <w:lastRenderedPageBreak/>
        <w:t>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2)</w:t>
      </w:r>
      <w:r w:rsidRPr="00871D2A">
        <w:rPr>
          <w:rFonts w:ascii="Times New Roman" w:eastAsia="Times New Roman" w:hAnsi="Times New Roman" w:cs="Times New Roman"/>
          <w:sz w:val="24"/>
          <w:szCs w:val="24"/>
          <w:lang w:eastAsia="ru-RU"/>
        </w:rPr>
        <w:tab/>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З)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871D2A" w:rsidRPr="0047298B" w:rsidRDefault="00871D2A" w:rsidP="00871D2A">
      <w:pPr>
        <w:spacing w:after="0" w:line="360" w:lineRule="auto"/>
        <w:jc w:val="both"/>
        <w:rPr>
          <w:rFonts w:ascii="Times New Roman" w:eastAsia="Times New Roman" w:hAnsi="Times New Roman" w:cs="Times New Roman"/>
          <w:b/>
          <w:bCs/>
          <w:sz w:val="24"/>
          <w:szCs w:val="24"/>
          <w:lang w:eastAsia="ru-RU"/>
        </w:rPr>
      </w:pPr>
      <w:r w:rsidRPr="0047298B">
        <w:rPr>
          <w:rFonts w:ascii="Times New Roman" w:eastAsia="Times New Roman" w:hAnsi="Times New Roman" w:cs="Times New Roman"/>
          <w:b/>
          <w:bCs/>
          <w:sz w:val="24"/>
          <w:szCs w:val="24"/>
          <w:lang w:eastAsia="ru-RU"/>
        </w:rPr>
        <w:t>От 1 года до 2 лет</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r>
        <w:rPr>
          <w:rFonts w:ascii="Times New Roman" w:eastAsia="Times New Roman" w:hAnsi="Times New Roman" w:cs="Times New Roman"/>
          <w:sz w:val="24"/>
          <w:szCs w:val="24"/>
          <w:lang w:eastAsia="ru-RU"/>
        </w:rPr>
        <w:t xml:space="preserve"> </w:t>
      </w:r>
      <w:r w:rsidRPr="00871D2A">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7298B" w:rsidRDefault="0047298B" w:rsidP="00871D2A">
      <w:pPr>
        <w:spacing w:after="0" w:line="360" w:lineRule="auto"/>
        <w:ind w:firstLine="708"/>
        <w:jc w:val="both"/>
        <w:rPr>
          <w:rFonts w:ascii="Times New Roman" w:eastAsia="Times New Roman" w:hAnsi="Times New Roman" w:cs="Times New Roman"/>
          <w:sz w:val="24"/>
          <w:szCs w:val="24"/>
          <w:lang w:eastAsia="ru-RU"/>
        </w:rPr>
      </w:pPr>
    </w:p>
    <w:p w:rsidR="00871D2A" w:rsidRPr="00871D2A" w:rsidRDefault="00871D2A" w:rsidP="0047298B">
      <w:pPr>
        <w:spacing w:after="0" w:line="360" w:lineRule="auto"/>
        <w:ind w:firstLine="708"/>
        <w:jc w:val="center"/>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Содержание образовательной деятельности.</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w:t>
      </w:r>
      <w:r w:rsidRPr="00871D2A">
        <w:rPr>
          <w:rFonts w:ascii="Times New Roman" w:eastAsia="Times New Roman" w:hAnsi="Times New Roman" w:cs="Times New Roman"/>
          <w:sz w:val="24"/>
          <w:szCs w:val="24"/>
          <w:lang w:eastAsia="ru-RU"/>
        </w:rPr>
        <w:lastRenderedPageBreak/>
        <w:t>положительный настрой, способствует формированию первых культурно-гигиенических навыков.</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Основные движения:</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бросание и катание: бросание мяча (диаметр 6-8 см) вниз, вдаль; катание мяча (диаметр 20—25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Общеразвивающие упражнения:</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2)</w:t>
      </w:r>
      <w:r w:rsidRPr="00871D2A">
        <w:rPr>
          <w:rFonts w:ascii="Times New Roman" w:eastAsia="Times New Roman" w:hAnsi="Times New Roman" w:cs="Times New Roman"/>
          <w:sz w:val="24"/>
          <w:szCs w:val="24"/>
          <w:lang w:eastAsia="ru-RU"/>
        </w:rPr>
        <w:tab/>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3)</w:t>
      </w:r>
      <w:r w:rsidRPr="00871D2A">
        <w:rPr>
          <w:rFonts w:ascii="Times New Roman" w:eastAsia="Times New Roman" w:hAnsi="Times New Roman" w:cs="Times New Roman"/>
          <w:sz w:val="24"/>
          <w:szCs w:val="24"/>
          <w:lang w:eastAsia="ru-RU"/>
        </w:rPr>
        <w:tab/>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p>
    <w:p w:rsidR="00871D2A" w:rsidRPr="0047298B" w:rsidRDefault="00871D2A" w:rsidP="00871D2A">
      <w:pPr>
        <w:spacing w:after="0" w:line="360" w:lineRule="auto"/>
        <w:jc w:val="both"/>
        <w:rPr>
          <w:rFonts w:ascii="Times New Roman" w:eastAsia="Times New Roman" w:hAnsi="Times New Roman" w:cs="Times New Roman"/>
          <w:b/>
          <w:bCs/>
          <w:sz w:val="24"/>
          <w:szCs w:val="24"/>
          <w:lang w:eastAsia="ru-RU"/>
        </w:rPr>
      </w:pPr>
      <w:r w:rsidRPr="0047298B">
        <w:rPr>
          <w:rFonts w:ascii="Times New Roman" w:eastAsia="Times New Roman" w:hAnsi="Times New Roman" w:cs="Times New Roman"/>
          <w:b/>
          <w:bCs/>
          <w:sz w:val="24"/>
          <w:szCs w:val="24"/>
          <w:lang w:eastAsia="ru-RU"/>
        </w:rPr>
        <w:t>От 2 лет до З лет</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r>
        <w:rPr>
          <w:rFonts w:ascii="Times New Roman" w:eastAsia="Times New Roman" w:hAnsi="Times New Roman" w:cs="Times New Roman"/>
          <w:sz w:val="24"/>
          <w:szCs w:val="24"/>
          <w:lang w:eastAsia="ru-RU"/>
        </w:rPr>
        <w:t xml:space="preserve"> </w:t>
      </w:r>
      <w:r w:rsidRPr="00871D2A">
        <w:rPr>
          <w:rFonts w:ascii="Times New Roman" w:eastAsia="Times New Roman" w:hAnsi="Times New Roman" w:cs="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r w:rsidRPr="00871D2A">
        <w:rPr>
          <w:rFonts w:ascii="Times New Roman" w:eastAsia="Times New Roman" w:hAnsi="Times New Roman" w:cs="Times New Roman"/>
          <w:sz w:val="24"/>
          <w:szCs w:val="24"/>
          <w:lang w:eastAsia="ru-RU"/>
        </w:rPr>
        <w:lastRenderedPageBreak/>
        <w:t>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7298B" w:rsidRDefault="0047298B" w:rsidP="00871D2A">
      <w:pPr>
        <w:spacing w:after="0" w:line="360" w:lineRule="auto"/>
        <w:ind w:firstLine="708"/>
        <w:jc w:val="both"/>
        <w:rPr>
          <w:rFonts w:ascii="Times New Roman" w:eastAsia="Times New Roman" w:hAnsi="Times New Roman" w:cs="Times New Roman"/>
          <w:sz w:val="24"/>
          <w:szCs w:val="24"/>
          <w:lang w:eastAsia="ru-RU"/>
        </w:rPr>
      </w:pPr>
    </w:p>
    <w:p w:rsidR="00871D2A" w:rsidRPr="00871D2A" w:rsidRDefault="00871D2A" w:rsidP="0047298B">
      <w:pPr>
        <w:spacing w:after="0" w:line="360" w:lineRule="auto"/>
        <w:ind w:firstLine="708"/>
        <w:jc w:val="center"/>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Содержание образовательной деятельности.</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0047298B">
        <w:rPr>
          <w:rFonts w:ascii="Times New Roman" w:eastAsia="Times New Roman" w:hAnsi="Times New Roman" w:cs="Times New Roman"/>
          <w:sz w:val="24"/>
          <w:szCs w:val="24"/>
          <w:lang w:eastAsia="ru-RU"/>
        </w:rPr>
        <w:t>-</w:t>
      </w:r>
      <w:r w:rsidRPr="00871D2A">
        <w:rPr>
          <w:rFonts w:ascii="Times New Roman" w:eastAsia="Times New Roman" w:hAnsi="Times New Roman" w:cs="Times New Roman"/>
          <w:sz w:val="24"/>
          <w:szCs w:val="24"/>
          <w:lang w:eastAsia="ru-RU"/>
        </w:rP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r>
        <w:rPr>
          <w:rFonts w:ascii="Times New Roman" w:eastAsia="Times New Roman" w:hAnsi="Times New Roman" w:cs="Times New Roman"/>
          <w:sz w:val="24"/>
          <w:szCs w:val="24"/>
          <w:lang w:eastAsia="ru-RU"/>
        </w:rPr>
        <w:t xml:space="preserve"> </w:t>
      </w:r>
      <w:r w:rsidRPr="00871D2A">
        <w:rPr>
          <w:rFonts w:ascii="Times New Roman" w:eastAsia="Times New Roman" w:hAnsi="Times New Roman" w:cs="Times New Roman"/>
          <w:sz w:val="24"/>
          <w:szCs w:val="24"/>
          <w:lang w:eastAsia="ru-RU"/>
        </w:rPr>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1) Основная</w:t>
      </w:r>
      <w:r w:rsidRPr="00871D2A">
        <w:rPr>
          <w:rFonts w:ascii="Times New Roman" w:eastAsia="Times New Roman" w:hAnsi="Times New Roman" w:cs="Times New Roman"/>
          <w:sz w:val="24"/>
          <w:szCs w:val="24"/>
          <w:lang w:eastAsia="ru-RU"/>
        </w:rPr>
        <w:tab/>
        <w:t>гимнастика</w:t>
      </w:r>
      <w:r w:rsidRPr="00871D2A">
        <w:rPr>
          <w:rFonts w:ascii="Times New Roman" w:eastAsia="Times New Roman" w:hAnsi="Times New Roman" w:cs="Times New Roman"/>
          <w:sz w:val="24"/>
          <w:szCs w:val="24"/>
          <w:lang w:eastAsia="ru-RU"/>
        </w:rPr>
        <w:tab/>
        <w:t>(основные</w:t>
      </w:r>
      <w:r w:rsidRPr="00871D2A">
        <w:rPr>
          <w:rFonts w:ascii="Times New Roman" w:eastAsia="Times New Roman" w:hAnsi="Times New Roman" w:cs="Times New Roman"/>
          <w:sz w:val="24"/>
          <w:szCs w:val="24"/>
          <w:lang w:eastAsia="ru-RU"/>
        </w:rPr>
        <w:tab/>
        <w:t>движения, общеразвивающие упражнения).</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Основные движения:</w:t>
      </w:r>
      <w:r>
        <w:rPr>
          <w:rFonts w:ascii="Times New Roman" w:eastAsia="Times New Roman" w:hAnsi="Times New Roman" w:cs="Times New Roman"/>
          <w:sz w:val="24"/>
          <w:szCs w:val="24"/>
          <w:lang w:eastAsia="ru-RU"/>
        </w:rPr>
        <w:t xml:space="preserve"> </w:t>
      </w:r>
      <w:r w:rsidRPr="00871D2A">
        <w:rPr>
          <w:rFonts w:ascii="Times New Roman" w:eastAsia="Times New Roman" w:hAnsi="Times New Roman" w:cs="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w:t>
      </w:r>
      <w:r w:rsidRPr="00871D2A">
        <w:rPr>
          <w:rFonts w:ascii="Times New Roman" w:eastAsia="Times New Roman" w:hAnsi="Times New Roman" w:cs="Times New Roman"/>
          <w:sz w:val="24"/>
          <w:szCs w:val="24"/>
          <w:lang w:eastAsia="ru-RU"/>
        </w:rPr>
        <w:lastRenderedPageBreak/>
        <w:t>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871D2A" w:rsidRPr="00871D2A" w:rsidRDefault="00871D2A" w:rsidP="0047298B">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 xml:space="preserve"> Общеразвивающие упражнения:</w:t>
      </w:r>
      <w:r w:rsidR="0047298B">
        <w:rPr>
          <w:rFonts w:ascii="Times New Roman" w:eastAsia="Times New Roman" w:hAnsi="Times New Roman" w:cs="Times New Roman"/>
          <w:sz w:val="24"/>
          <w:szCs w:val="24"/>
          <w:lang w:eastAsia="ru-RU"/>
        </w:rPr>
        <w:t xml:space="preserve"> </w:t>
      </w:r>
      <w:r w:rsidRPr="00871D2A">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871D2A" w:rsidRPr="00871D2A" w:rsidRDefault="00871D2A" w:rsidP="00871D2A">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71D2A" w:rsidRDefault="00871D2A" w:rsidP="0047298B">
      <w:pPr>
        <w:spacing w:after="0" w:line="360" w:lineRule="auto"/>
        <w:ind w:firstLine="708"/>
        <w:jc w:val="both"/>
        <w:rPr>
          <w:rFonts w:ascii="Times New Roman" w:eastAsia="Times New Roman" w:hAnsi="Times New Roman" w:cs="Times New Roman"/>
          <w:sz w:val="24"/>
          <w:szCs w:val="24"/>
          <w:lang w:eastAsia="ru-RU"/>
        </w:rPr>
      </w:pPr>
      <w:r w:rsidRPr="00871D2A">
        <w:rPr>
          <w:rFonts w:ascii="Times New Roman" w:eastAsia="Times New Roman" w:hAnsi="Times New Roman" w:cs="Times New Roman"/>
          <w:sz w:val="24"/>
          <w:szCs w:val="24"/>
          <w:lang w:eastAsia="ru-RU"/>
        </w:rPr>
        <w:t xml:space="preserve">З)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w:t>
      </w:r>
      <w:r w:rsidRPr="00871D2A">
        <w:rPr>
          <w:rFonts w:ascii="Times New Roman" w:eastAsia="Times New Roman" w:hAnsi="Times New Roman" w:cs="Times New Roman"/>
          <w:sz w:val="24"/>
          <w:szCs w:val="24"/>
          <w:lang w:eastAsia="ru-RU"/>
        </w:rPr>
        <w:lastRenderedPageBreak/>
        <w:t>формированию положительного отношения к закаливающим и гигиеническим процедурам, выполнению физических упражнений.</w:t>
      </w:r>
    </w:p>
    <w:p w:rsidR="0047298B" w:rsidRDefault="0047298B" w:rsidP="0047298B">
      <w:pPr>
        <w:spacing w:after="0" w:line="360" w:lineRule="auto"/>
        <w:jc w:val="both"/>
        <w:rPr>
          <w:rFonts w:ascii="Times New Roman" w:eastAsia="Times New Roman" w:hAnsi="Times New Roman" w:cs="Times New Roman"/>
          <w:sz w:val="24"/>
          <w:szCs w:val="24"/>
          <w:lang w:eastAsia="ru-RU"/>
        </w:rPr>
      </w:pPr>
    </w:p>
    <w:p w:rsidR="0047298B" w:rsidRPr="0047298B" w:rsidRDefault="0047298B" w:rsidP="0047298B">
      <w:pPr>
        <w:spacing w:after="0" w:line="360" w:lineRule="auto"/>
        <w:jc w:val="both"/>
        <w:rPr>
          <w:rFonts w:ascii="Times New Roman" w:eastAsia="Times New Roman" w:hAnsi="Times New Roman" w:cs="Times New Roman"/>
          <w:b/>
          <w:bCs/>
          <w:sz w:val="24"/>
          <w:szCs w:val="24"/>
          <w:lang w:eastAsia="ru-RU"/>
        </w:rPr>
      </w:pPr>
      <w:r w:rsidRPr="0047298B">
        <w:rPr>
          <w:rFonts w:ascii="Times New Roman" w:eastAsia="Times New Roman" w:hAnsi="Times New Roman" w:cs="Times New Roman"/>
          <w:b/>
          <w:bCs/>
          <w:sz w:val="24"/>
          <w:szCs w:val="24"/>
          <w:lang w:eastAsia="ru-RU"/>
        </w:rPr>
        <w:t>От 3 лет до 4 лет</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p w:rsidR="0047298B" w:rsidRDefault="0047298B" w:rsidP="0047298B">
      <w:pPr>
        <w:spacing w:after="0" w:line="360" w:lineRule="auto"/>
        <w:jc w:val="both"/>
        <w:rPr>
          <w:rFonts w:ascii="Times New Roman" w:eastAsia="Times New Roman" w:hAnsi="Times New Roman" w:cs="Times New Roman"/>
          <w:sz w:val="24"/>
          <w:szCs w:val="24"/>
          <w:lang w:eastAsia="ru-RU"/>
        </w:rPr>
      </w:pPr>
    </w:p>
    <w:p w:rsidR="0047298B" w:rsidRPr="0047298B" w:rsidRDefault="0047298B" w:rsidP="0047298B">
      <w:pPr>
        <w:spacing w:after="0" w:line="360" w:lineRule="auto"/>
        <w:jc w:val="center"/>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Содержание образовательной деятельности.</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1) Основная гимнастика (основные движения, общеразвивающие и строевые упражнения).</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Основные движения: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w:t>
      </w:r>
      <w:r w:rsidRPr="0047298B">
        <w:rPr>
          <w:rFonts w:ascii="Times New Roman" w:eastAsia="Times New Roman" w:hAnsi="Times New Roman" w:cs="Times New Roman"/>
          <w:sz w:val="24"/>
          <w:szCs w:val="24"/>
          <w:lang w:eastAsia="ru-RU"/>
        </w:rPr>
        <w:lastRenderedPageBreak/>
        <w:t>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Общеразвивающие упражнения: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w:t>
      </w:r>
      <w:r w:rsidRPr="0047298B">
        <w:rPr>
          <w:rFonts w:ascii="Times New Roman" w:eastAsia="Times New Roman" w:hAnsi="Times New Roman" w:cs="Times New Roman"/>
          <w:sz w:val="24"/>
          <w:szCs w:val="24"/>
          <w:lang w:eastAsia="ru-RU"/>
        </w:rPr>
        <w:lastRenderedPageBreak/>
        <w:t>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Строевые упражнения: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З)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Катание на санках: по прямой, перевозя игрушки или друг друга, и самостоятельно с невысокой горки.</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Плавание: погружение в воду, ходьба и бег в воде прямо и по кругу, игры с плавающими игрушками в воде.</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4)</w:t>
      </w:r>
      <w:r w:rsidRPr="0047298B">
        <w:rPr>
          <w:rFonts w:ascii="Times New Roman" w:eastAsia="Times New Roman" w:hAnsi="Times New Roman" w:cs="Times New Roman"/>
          <w:sz w:val="24"/>
          <w:szCs w:val="24"/>
          <w:lang w:eastAsia="ru-RU"/>
        </w:rPr>
        <w:tab/>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5)</w:t>
      </w:r>
      <w:r w:rsidRPr="0047298B">
        <w:rPr>
          <w:rFonts w:ascii="Times New Roman" w:eastAsia="Times New Roman" w:hAnsi="Times New Roman" w:cs="Times New Roman"/>
          <w:sz w:val="24"/>
          <w:szCs w:val="24"/>
          <w:lang w:eastAsia="ru-RU"/>
        </w:rPr>
        <w:tab/>
        <w:t>Активный отдых.</w:t>
      </w:r>
    </w:p>
    <w:p w:rsid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Дни здоровья: в этот день проводятся подвижные игры на свежем воздухе, </w:t>
      </w:r>
      <w:r w:rsidRPr="0047298B">
        <w:rPr>
          <w:rFonts w:ascii="Times New Roman" w:eastAsia="Times New Roman" w:hAnsi="Times New Roman" w:cs="Times New Roman"/>
          <w:sz w:val="24"/>
          <w:szCs w:val="24"/>
          <w:lang w:eastAsia="ru-RU"/>
        </w:rPr>
        <w:lastRenderedPageBreak/>
        <w:t>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7298B" w:rsidRDefault="0047298B" w:rsidP="0047298B">
      <w:pPr>
        <w:spacing w:after="0" w:line="360" w:lineRule="auto"/>
        <w:jc w:val="both"/>
        <w:rPr>
          <w:rFonts w:ascii="Times New Roman" w:eastAsia="Times New Roman" w:hAnsi="Times New Roman" w:cs="Times New Roman"/>
          <w:sz w:val="24"/>
          <w:szCs w:val="24"/>
          <w:lang w:eastAsia="ru-RU"/>
        </w:rPr>
      </w:pPr>
    </w:p>
    <w:p w:rsidR="0047298B" w:rsidRPr="0047298B" w:rsidRDefault="0047298B" w:rsidP="0047298B">
      <w:pPr>
        <w:spacing w:after="0" w:line="360" w:lineRule="auto"/>
        <w:jc w:val="both"/>
        <w:rPr>
          <w:rFonts w:ascii="Times New Roman" w:eastAsia="Times New Roman" w:hAnsi="Times New Roman" w:cs="Times New Roman"/>
          <w:b/>
          <w:bCs/>
          <w:sz w:val="24"/>
          <w:szCs w:val="24"/>
          <w:lang w:eastAsia="ru-RU"/>
        </w:rPr>
      </w:pPr>
      <w:r w:rsidRPr="0047298B">
        <w:rPr>
          <w:rFonts w:ascii="Times New Roman" w:eastAsia="Times New Roman" w:hAnsi="Times New Roman" w:cs="Times New Roman"/>
          <w:b/>
          <w:bCs/>
          <w:sz w:val="24"/>
          <w:szCs w:val="24"/>
          <w:lang w:eastAsia="ru-RU"/>
        </w:rPr>
        <w:t>От 4 лет до 5 лет</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7298B" w:rsidRDefault="0047298B" w:rsidP="0047298B">
      <w:pPr>
        <w:spacing w:after="0" w:line="360" w:lineRule="auto"/>
        <w:jc w:val="center"/>
        <w:rPr>
          <w:rFonts w:ascii="Times New Roman" w:eastAsia="Times New Roman" w:hAnsi="Times New Roman" w:cs="Times New Roman"/>
          <w:sz w:val="24"/>
          <w:szCs w:val="24"/>
          <w:lang w:eastAsia="ru-RU"/>
        </w:rPr>
      </w:pPr>
    </w:p>
    <w:p w:rsidR="0047298B" w:rsidRPr="0047298B" w:rsidRDefault="0047298B" w:rsidP="0047298B">
      <w:pPr>
        <w:spacing w:after="0" w:line="360" w:lineRule="auto"/>
        <w:jc w:val="center"/>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Содержание образовательной деятельности.</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Основные движения: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w:t>
      </w:r>
      <w:r w:rsidRPr="0047298B">
        <w:rPr>
          <w:rFonts w:ascii="Times New Roman" w:eastAsia="Times New Roman" w:hAnsi="Times New Roman" w:cs="Times New Roman"/>
          <w:sz w:val="24"/>
          <w:szCs w:val="24"/>
          <w:lang w:eastAsia="ru-RU"/>
        </w:rPr>
        <w:lastRenderedPageBreak/>
        <w:t>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lastRenderedPageBreak/>
        <w:t>Педагог обучает разнообразным упражнениям, которые дети могут переносить в самостоятельную двигательную деятельность.</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2)</w:t>
      </w:r>
      <w:r w:rsidRPr="0047298B">
        <w:rPr>
          <w:rFonts w:ascii="Times New Roman" w:eastAsia="Times New Roman" w:hAnsi="Times New Roman" w:cs="Times New Roman"/>
          <w:sz w:val="24"/>
          <w:szCs w:val="24"/>
          <w:lang w:eastAsia="ru-RU"/>
        </w:rPr>
        <w:tab/>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w:t>
      </w:r>
      <w:r w:rsidRPr="0047298B">
        <w:rPr>
          <w:rFonts w:ascii="Times New Roman" w:eastAsia="Times New Roman" w:hAnsi="Times New Roman" w:cs="Times New Roman"/>
          <w:sz w:val="24"/>
          <w:szCs w:val="24"/>
          <w:lang w:eastAsia="ru-RU"/>
        </w:rPr>
        <w:lastRenderedPageBreak/>
        <w:t>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3)</w:t>
      </w:r>
      <w:r w:rsidRPr="0047298B">
        <w:rPr>
          <w:rFonts w:ascii="Times New Roman" w:eastAsia="Times New Roman" w:hAnsi="Times New Roman" w:cs="Times New Roman"/>
          <w:sz w:val="24"/>
          <w:szCs w:val="24"/>
          <w:lang w:eastAsia="ru-RU"/>
        </w:rPr>
        <w:ta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rsidR="0047298B" w:rsidRP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Ходьба на лыжах: скользящим шагом, повороты на месте, подъем на гору «ступающим шагом» и «полуёлочкой».</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4)</w:t>
      </w:r>
      <w:r w:rsidRPr="0047298B">
        <w:rPr>
          <w:rFonts w:ascii="Times New Roman" w:eastAsia="Times New Roman" w:hAnsi="Times New Roman" w:cs="Times New Roman"/>
          <w:sz w:val="24"/>
          <w:szCs w:val="24"/>
          <w:lang w:eastAsia="ru-RU"/>
        </w:rPr>
        <w:tab/>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5)</w:t>
      </w:r>
      <w:r w:rsidRPr="0047298B">
        <w:rPr>
          <w:rFonts w:ascii="Times New Roman" w:eastAsia="Times New Roman" w:hAnsi="Times New Roman" w:cs="Times New Roman"/>
          <w:sz w:val="24"/>
          <w:szCs w:val="24"/>
          <w:lang w:eastAsia="ru-RU"/>
        </w:rPr>
        <w:tab/>
        <w:t>Активный отдых.</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rFonts w:ascii="Times New Roman" w:eastAsia="Times New Roman" w:hAnsi="Times New Roman" w:cs="Times New Roman"/>
          <w:sz w:val="24"/>
          <w:szCs w:val="24"/>
          <w:lang w:eastAsia="ru-RU"/>
        </w:rPr>
        <w:t>-</w:t>
      </w:r>
      <w:r w:rsidRPr="0047298B">
        <w:rPr>
          <w:rFonts w:ascii="Times New Roman" w:eastAsia="Times New Roman" w:hAnsi="Times New Roman" w:cs="Times New Roman"/>
          <w:sz w:val="24"/>
          <w:szCs w:val="24"/>
          <w:lang w:eastAsia="ru-RU"/>
        </w:rPr>
        <w:t>ритмические и танцевальные упражнения.</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7298B" w:rsidRPr="0047298B" w:rsidRDefault="0047298B" w:rsidP="0047298B">
      <w:pPr>
        <w:spacing w:after="0" w:line="360" w:lineRule="auto"/>
        <w:jc w:val="both"/>
        <w:rPr>
          <w:rFonts w:ascii="Times New Roman" w:eastAsia="Times New Roman" w:hAnsi="Times New Roman" w:cs="Times New Roman"/>
          <w:b/>
          <w:bCs/>
          <w:sz w:val="24"/>
          <w:szCs w:val="24"/>
          <w:lang w:eastAsia="ru-RU"/>
        </w:rPr>
      </w:pPr>
      <w:r w:rsidRPr="0047298B">
        <w:rPr>
          <w:rFonts w:ascii="Times New Roman" w:eastAsia="Times New Roman" w:hAnsi="Times New Roman" w:cs="Times New Roman"/>
          <w:b/>
          <w:bCs/>
          <w:sz w:val="24"/>
          <w:szCs w:val="24"/>
          <w:lang w:eastAsia="ru-RU"/>
        </w:rPr>
        <w:t>От 5 лет до 6 лет</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обогащать двигательный опыт, создавать условия для оптимальной двигательной деятельности, </w:t>
      </w:r>
      <w:r w:rsidRPr="0047298B">
        <w:rPr>
          <w:rFonts w:ascii="Times New Roman" w:eastAsia="Times New Roman" w:hAnsi="Times New Roman" w:cs="Times New Roman"/>
          <w:sz w:val="24"/>
          <w:szCs w:val="24"/>
          <w:lang w:eastAsia="ru-RU"/>
        </w:rPr>
        <w:lastRenderedPageBreak/>
        <w:t>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7298B" w:rsidRDefault="0047298B" w:rsidP="0047298B">
      <w:pPr>
        <w:spacing w:after="0" w:line="360" w:lineRule="auto"/>
        <w:jc w:val="center"/>
        <w:rPr>
          <w:rFonts w:ascii="Times New Roman" w:eastAsia="Times New Roman" w:hAnsi="Times New Roman" w:cs="Times New Roman"/>
          <w:sz w:val="24"/>
          <w:szCs w:val="24"/>
          <w:lang w:eastAsia="ru-RU"/>
        </w:rPr>
      </w:pPr>
    </w:p>
    <w:p w:rsidR="0047298B" w:rsidRPr="0047298B" w:rsidRDefault="0047298B" w:rsidP="0047298B">
      <w:pPr>
        <w:spacing w:after="0" w:line="360" w:lineRule="auto"/>
        <w:jc w:val="center"/>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Содержание образовательной деятельности.</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Основные движения: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47298B">
        <w:rPr>
          <w:rFonts w:ascii="Times New Roman" w:eastAsia="Times New Roman" w:hAnsi="Times New Roman" w:cs="Times New Roman"/>
          <w:sz w:val="24"/>
          <w:szCs w:val="24"/>
          <w:lang w:eastAsia="ru-RU"/>
        </w:rPr>
        <w:lastRenderedPageBreak/>
        <w:t>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7298B" w:rsidRP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Общеразвивающие упражнения: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 Ритмическая гимнастика:</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w:t>
      </w:r>
      <w:r w:rsidRPr="0047298B">
        <w:rPr>
          <w:rFonts w:ascii="Times New Roman" w:eastAsia="Times New Roman" w:hAnsi="Times New Roman" w:cs="Times New Roman"/>
          <w:sz w:val="24"/>
          <w:szCs w:val="24"/>
          <w:lang w:eastAsia="ru-RU"/>
        </w:rPr>
        <w:lastRenderedPageBreak/>
        <w:t>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7298B" w:rsidRP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З)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Городки: бросание биты сбоку, выбивание городка с кона (5-6 м) и полукона (2-3 м); знание 3-4 фигур.</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7298B" w:rsidRP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w:t>
      </w:r>
      <w:r w:rsidRPr="0047298B">
        <w:rPr>
          <w:rFonts w:ascii="Times New Roman" w:eastAsia="Times New Roman" w:hAnsi="Times New Roman" w:cs="Times New Roman"/>
          <w:sz w:val="24"/>
          <w:szCs w:val="24"/>
          <w:lang w:eastAsia="ru-RU"/>
        </w:rPr>
        <w:lastRenderedPageBreak/>
        <w:t>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5)</w:t>
      </w:r>
      <w:r w:rsidRPr="0047298B">
        <w:rPr>
          <w:rFonts w:ascii="Times New Roman" w:eastAsia="Times New Roman" w:hAnsi="Times New Roman" w:cs="Times New Roman"/>
          <w:sz w:val="24"/>
          <w:szCs w:val="24"/>
          <w:lang w:eastAsia="ru-RU"/>
        </w:rPr>
        <w:tab/>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6)</w:t>
      </w:r>
      <w:r w:rsidRPr="0047298B">
        <w:rPr>
          <w:rFonts w:ascii="Times New Roman" w:eastAsia="Times New Roman" w:hAnsi="Times New Roman" w:cs="Times New Roman"/>
          <w:sz w:val="24"/>
          <w:szCs w:val="24"/>
          <w:lang w:eastAsia="ru-RU"/>
        </w:rPr>
        <w:tab/>
        <w:t>Активный отдых.</w:t>
      </w:r>
    </w:p>
    <w:p w:rsid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7298B" w:rsidRDefault="0047298B" w:rsidP="0047298B">
      <w:pPr>
        <w:spacing w:after="0" w:line="360" w:lineRule="auto"/>
        <w:jc w:val="both"/>
        <w:rPr>
          <w:rFonts w:ascii="Times New Roman" w:eastAsia="Times New Roman" w:hAnsi="Times New Roman" w:cs="Times New Roman"/>
          <w:sz w:val="24"/>
          <w:szCs w:val="24"/>
          <w:lang w:eastAsia="ru-RU"/>
        </w:rPr>
      </w:pPr>
    </w:p>
    <w:p w:rsidR="0047298B" w:rsidRPr="0047298B" w:rsidRDefault="0047298B" w:rsidP="0047298B">
      <w:pPr>
        <w:spacing w:after="0" w:line="360" w:lineRule="auto"/>
        <w:jc w:val="both"/>
        <w:rPr>
          <w:rFonts w:ascii="Times New Roman" w:eastAsia="Times New Roman" w:hAnsi="Times New Roman" w:cs="Times New Roman"/>
          <w:b/>
          <w:bCs/>
          <w:sz w:val="24"/>
          <w:szCs w:val="24"/>
          <w:lang w:eastAsia="ru-RU"/>
        </w:rPr>
      </w:pPr>
      <w:r w:rsidRPr="0047298B">
        <w:rPr>
          <w:rFonts w:ascii="Times New Roman" w:eastAsia="Times New Roman" w:hAnsi="Times New Roman" w:cs="Times New Roman"/>
          <w:b/>
          <w:bCs/>
          <w:sz w:val="24"/>
          <w:szCs w:val="24"/>
          <w:lang w:eastAsia="ru-RU"/>
        </w:rPr>
        <w:t>От 6 лет до 7 лет</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7298B" w:rsidRDefault="0047298B" w:rsidP="0047298B">
      <w:pPr>
        <w:spacing w:after="0" w:line="360" w:lineRule="auto"/>
        <w:jc w:val="both"/>
        <w:rPr>
          <w:rFonts w:ascii="Times New Roman" w:eastAsia="Times New Roman" w:hAnsi="Times New Roman" w:cs="Times New Roman"/>
          <w:sz w:val="24"/>
          <w:szCs w:val="24"/>
          <w:lang w:eastAsia="ru-RU"/>
        </w:rPr>
      </w:pPr>
    </w:p>
    <w:p w:rsidR="0047298B" w:rsidRPr="0047298B" w:rsidRDefault="0047298B" w:rsidP="0047298B">
      <w:pPr>
        <w:spacing w:after="0" w:line="360" w:lineRule="auto"/>
        <w:jc w:val="center"/>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Содержание образовательной деятельности.</w:t>
      </w:r>
    </w:p>
    <w:p w:rsidR="0047298B" w:rsidRPr="0047298B" w:rsidRDefault="0047298B" w:rsidP="0047298B">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w:t>
      </w:r>
      <w:r w:rsidRPr="0047298B">
        <w:rPr>
          <w:rFonts w:ascii="Times New Roman" w:eastAsia="Times New Roman" w:hAnsi="Times New Roman" w:cs="Times New Roman"/>
          <w:sz w:val="24"/>
          <w:szCs w:val="24"/>
          <w:lang w:eastAsia="ru-RU"/>
        </w:rPr>
        <w:lastRenderedPageBreak/>
        <w:t>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7298B" w:rsidRP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 Основные движения:</w:t>
      </w:r>
      <w:r>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r>
        <w:rPr>
          <w:rFonts w:ascii="Times New Roman" w:eastAsia="Times New Roman" w:hAnsi="Times New Roman" w:cs="Times New Roman"/>
          <w:sz w:val="24"/>
          <w:szCs w:val="24"/>
          <w:lang w:eastAsia="ru-RU"/>
        </w:rPr>
        <w:t xml:space="preserve"> П</w:t>
      </w:r>
      <w:r w:rsidRPr="0047298B">
        <w:rPr>
          <w:rFonts w:ascii="Times New Roman" w:eastAsia="Times New Roman" w:hAnsi="Times New Roman" w:cs="Times New Roman"/>
          <w:sz w:val="24"/>
          <w:szCs w:val="24"/>
          <w:lang w:eastAsia="ru-RU"/>
        </w:rPr>
        <w:t>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З шага; подпрыгивания</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w:t>
      </w:r>
      <w:r w:rsidRPr="0047298B">
        <w:rPr>
          <w:rFonts w:ascii="Times New Roman" w:eastAsia="Times New Roman" w:hAnsi="Times New Roman" w:cs="Times New Roman"/>
          <w:sz w:val="24"/>
          <w:szCs w:val="24"/>
          <w:lang w:eastAsia="ru-RU"/>
        </w:rPr>
        <w:lastRenderedPageBreak/>
        <w:t>выбегание; пробегание под вращающейся скакалкой парами.</w:t>
      </w:r>
      <w:r w:rsidR="00984B5E">
        <w:rPr>
          <w:rFonts w:ascii="Times New Roman" w:eastAsia="Times New Roman" w:hAnsi="Times New Roman" w:cs="Times New Roman"/>
          <w:sz w:val="24"/>
          <w:szCs w:val="24"/>
          <w:lang w:eastAsia="ru-RU"/>
        </w:rPr>
        <w:t xml:space="preserve"> У</w:t>
      </w:r>
      <w:r w:rsidRPr="0047298B">
        <w:rPr>
          <w:rFonts w:ascii="Times New Roman" w:eastAsia="Times New Roman" w:hAnsi="Times New Roman" w:cs="Times New Roman"/>
          <w:sz w:val="24"/>
          <w:szCs w:val="24"/>
          <w:lang w:eastAsia="ru-RU"/>
        </w:rPr>
        <w:t>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47298B" w:rsidRP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w:t>
      </w:r>
      <w:r w:rsidRPr="0047298B">
        <w:rPr>
          <w:rFonts w:ascii="Times New Roman" w:eastAsia="Times New Roman" w:hAnsi="Times New Roman" w:cs="Times New Roman"/>
          <w:sz w:val="24"/>
          <w:szCs w:val="24"/>
          <w:lang w:eastAsia="ru-RU"/>
        </w:rPr>
        <w:lastRenderedPageBreak/>
        <w:t>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7298B" w:rsidRP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Строевые упражнения:</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7298B" w:rsidRP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984B5E">
        <w:rPr>
          <w:rFonts w:ascii="Times New Roman" w:eastAsia="Times New Roman" w:hAnsi="Times New Roman" w:cs="Times New Roman"/>
          <w:sz w:val="24"/>
          <w:szCs w:val="24"/>
          <w:lang w:eastAsia="ru-RU"/>
        </w:rPr>
        <w:t>-</w:t>
      </w:r>
      <w:r w:rsidRPr="0047298B">
        <w:rPr>
          <w:rFonts w:ascii="Times New Roman" w:eastAsia="Times New Roman" w:hAnsi="Times New Roman" w:cs="Times New Roman"/>
          <w:sz w:val="24"/>
          <w:szCs w:val="24"/>
          <w:lang w:eastAsia="ru-RU"/>
        </w:rPr>
        <w:t>нравственных качеств, основ патриотизма и гражданской идентичности.</w:t>
      </w:r>
    </w:p>
    <w:p w:rsidR="0047298B" w:rsidRP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З)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w:t>
      </w:r>
      <w:r w:rsidRPr="0047298B">
        <w:rPr>
          <w:rFonts w:ascii="Times New Roman" w:eastAsia="Times New Roman" w:hAnsi="Times New Roman" w:cs="Times New Roman"/>
          <w:sz w:val="24"/>
          <w:szCs w:val="24"/>
          <w:lang w:eastAsia="ru-RU"/>
        </w:rPr>
        <w:lastRenderedPageBreak/>
        <w:t>передавая его из одной руки в другую, передвигаясь в разных направлениях, останавливаясь и снова передвигаясь по сигналу.</w:t>
      </w:r>
    </w:p>
    <w:p w:rsidR="0047298B" w:rsidRPr="0047298B" w:rsidRDefault="0047298B" w:rsidP="0047298B">
      <w:pPr>
        <w:spacing w:after="0" w:line="360" w:lineRule="auto"/>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7298B" w:rsidRP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зависимости от имеющихся условий, а также региональных и климатических  особенностей.</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Катание на санках: игровые задания и соревнования в катании на санях на скорость.</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7298B" w:rsidRP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5)</w:t>
      </w:r>
      <w:r w:rsidRPr="0047298B">
        <w:rPr>
          <w:rFonts w:ascii="Times New Roman" w:eastAsia="Times New Roman" w:hAnsi="Times New Roman" w:cs="Times New Roman"/>
          <w:sz w:val="24"/>
          <w:szCs w:val="24"/>
          <w:lang w:eastAsia="ru-RU"/>
        </w:rPr>
        <w:tab/>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w:t>
      </w:r>
      <w:r w:rsidRPr="0047298B">
        <w:rPr>
          <w:rFonts w:ascii="Times New Roman" w:eastAsia="Times New Roman" w:hAnsi="Times New Roman" w:cs="Times New Roman"/>
          <w:sz w:val="24"/>
          <w:szCs w:val="24"/>
          <w:lang w:eastAsia="ru-RU"/>
        </w:rPr>
        <w:lastRenderedPageBreak/>
        <w:t>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7298B" w:rsidRDefault="0047298B" w:rsidP="00984B5E">
      <w:pPr>
        <w:spacing w:after="0" w:line="360" w:lineRule="auto"/>
        <w:ind w:firstLine="708"/>
        <w:jc w:val="both"/>
        <w:rPr>
          <w:rFonts w:ascii="Times New Roman" w:eastAsia="Times New Roman" w:hAnsi="Times New Roman" w:cs="Times New Roman"/>
          <w:sz w:val="24"/>
          <w:szCs w:val="24"/>
          <w:lang w:eastAsia="ru-RU"/>
        </w:rPr>
      </w:pPr>
      <w:r w:rsidRPr="0047298B">
        <w:rPr>
          <w:rFonts w:ascii="Times New Roman" w:eastAsia="Times New Roman" w:hAnsi="Times New Roman" w:cs="Times New Roman"/>
          <w:sz w:val="24"/>
          <w:szCs w:val="24"/>
          <w:lang w:eastAsia="ru-RU"/>
        </w:rPr>
        <w:t>6)</w:t>
      </w:r>
      <w:r w:rsidRPr="0047298B">
        <w:rPr>
          <w:rFonts w:ascii="Times New Roman" w:eastAsia="Times New Roman" w:hAnsi="Times New Roman" w:cs="Times New Roman"/>
          <w:sz w:val="24"/>
          <w:szCs w:val="24"/>
          <w:lang w:eastAsia="ru-RU"/>
        </w:rPr>
        <w:tab/>
        <w:t>Активный отдых.</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r w:rsidR="00984B5E">
        <w:rPr>
          <w:rFonts w:ascii="Times New Roman" w:eastAsia="Times New Roman" w:hAnsi="Times New Roman" w:cs="Times New Roman"/>
          <w:sz w:val="24"/>
          <w:szCs w:val="24"/>
          <w:lang w:eastAsia="ru-RU"/>
        </w:rPr>
        <w:t xml:space="preserve"> </w:t>
      </w:r>
      <w:r w:rsidRPr="0047298B">
        <w:rPr>
          <w:rFonts w:ascii="Times New Roman" w:eastAsia="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2520E" w:rsidRDefault="00C2520E" w:rsidP="00C2520E">
      <w:pPr>
        <w:spacing w:after="0"/>
        <w:ind w:firstLine="709"/>
        <w:jc w:val="center"/>
        <w:rPr>
          <w:rFonts w:ascii="Times New Roman" w:eastAsia="Times New Roman" w:hAnsi="Times New Roman" w:cs="Times New Roman"/>
          <w:b/>
          <w:sz w:val="24"/>
          <w:szCs w:val="24"/>
          <w:lang w:eastAsia="ru-RU"/>
        </w:rPr>
      </w:pPr>
    </w:p>
    <w:p w:rsidR="00C2520E" w:rsidRPr="003A7386" w:rsidRDefault="00C2520E" w:rsidP="00C2520E">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2.1.5.</w:t>
      </w:r>
      <w:r w:rsidRPr="003A7386">
        <w:rPr>
          <w:rFonts w:ascii="Times New Roman" w:eastAsia="Times New Roman" w:hAnsi="Times New Roman" w:cs="Times New Roman"/>
          <w:b/>
          <w:sz w:val="24"/>
          <w:szCs w:val="24"/>
          <w:lang w:eastAsia="ru-RU"/>
        </w:rPr>
        <w:t xml:space="preserve"> Х</w:t>
      </w:r>
      <w:r>
        <w:rPr>
          <w:rFonts w:ascii="Times New Roman" w:eastAsia="Times New Roman" w:hAnsi="Times New Roman" w:cs="Times New Roman"/>
          <w:b/>
          <w:sz w:val="24"/>
          <w:szCs w:val="24"/>
          <w:lang w:eastAsia="ru-RU"/>
        </w:rPr>
        <w:t>удожественно-эстетическое развитие</w:t>
      </w:r>
    </w:p>
    <w:p w:rsidR="00C2520E" w:rsidRPr="003A7386" w:rsidRDefault="00C2520E" w:rsidP="00C2520E">
      <w:pPr>
        <w:spacing w:after="0"/>
        <w:ind w:firstLine="709"/>
        <w:jc w:val="center"/>
        <w:rPr>
          <w:rFonts w:ascii="Times New Roman" w:eastAsia="Times New Roman" w:hAnsi="Times New Roman" w:cs="Times New Roman"/>
          <w:b/>
          <w:sz w:val="24"/>
          <w:szCs w:val="24"/>
          <w:lang w:eastAsia="ru-RU"/>
        </w:rPr>
      </w:pPr>
    </w:p>
    <w:p w:rsidR="00C2520E" w:rsidRPr="00E738EC" w:rsidRDefault="00C2520E" w:rsidP="00C2520E">
      <w:pPr>
        <w:spacing w:after="0"/>
        <w:ind w:firstLine="709"/>
        <w:jc w:val="both"/>
        <w:rPr>
          <w:rFonts w:ascii="Times New Roman" w:eastAsia="Times New Roman" w:hAnsi="Times New Roman" w:cs="Times New Roman"/>
          <w:sz w:val="24"/>
          <w:szCs w:val="24"/>
          <w:lang w:eastAsia="ru-RU"/>
        </w:rPr>
      </w:pPr>
      <w:r w:rsidRPr="00E738E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2520E" w:rsidRDefault="00C2520E" w:rsidP="00C2520E">
      <w:pPr>
        <w:spacing w:after="0"/>
        <w:ind w:firstLine="709"/>
        <w:jc w:val="both"/>
        <w:rPr>
          <w:rFonts w:ascii="Times New Roman" w:eastAsia="Times New Roman" w:hAnsi="Times New Roman" w:cs="Times New Roman"/>
          <w:sz w:val="24"/>
          <w:szCs w:val="24"/>
          <w:lang w:eastAsia="ru-RU"/>
        </w:rPr>
      </w:pPr>
      <w:r w:rsidRPr="00E738EC">
        <w:rPr>
          <w:rFonts w:ascii="Times New Roman" w:eastAsia="Times New Roman" w:hAnsi="Times New Roman" w:cs="Times New Roman"/>
          <w:sz w:val="24"/>
          <w:szCs w:val="24"/>
          <w:lang w:eastAsia="ru-RU"/>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520E" w:rsidRPr="003A7386" w:rsidRDefault="00C2520E" w:rsidP="00C2520E">
      <w:pPr>
        <w:spacing w:after="0"/>
        <w:ind w:firstLine="709"/>
        <w:jc w:val="both"/>
        <w:rPr>
          <w:rFonts w:ascii="Times New Roman" w:eastAsia="Times New Roman" w:hAnsi="Times New Roman" w:cs="Times New Roman"/>
          <w:sz w:val="24"/>
          <w:szCs w:val="24"/>
          <w:lang w:eastAsia="ru-RU"/>
        </w:rPr>
      </w:pPr>
    </w:p>
    <w:p w:rsidR="00C2520E" w:rsidRPr="003A7386" w:rsidRDefault="00C2520E" w:rsidP="00C2520E">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В этой образовательной области принимают участие воспитатели, музыкальный руководитель и учитель-логопед. Для детей с </w:t>
      </w:r>
      <w:r w:rsidRPr="002A3890">
        <w:rPr>
          <w:rFonts w:ascii="Times New Roman" w:eastAsia="Times New Roman" w:hAnsi="Times New Roman" w:cs="Times New Roman"/>
          <w:color w:val="FF0000"/>
          <w:sz w:val="24"/>
          <w:szCs w:val="24"/>
          <w:lang w:eastAsia="ru-RU"/>
        </w:rPr>
        <w:t>общим недоразвитием речи</w:t>
      </w:r>
      <w:r w:rsidRPr="003A7386">
        <w:rPr>
          <w:rFonts w:ascii="Times New Roman" w:eastAsia="Times New Roman" w:hAnsi="Times New Roman" w:cs="Times New Roman"/>
          <w:sz w:val="24"/>
          <w:szCs w:val="24"/>
          <w:lang w:eastAsia="ru-RU"/>
        </w:rPr>
        <w:t>:</w:t>
      </w:r>
    </w:p>
    <w:p w:rsidR="00C2520E" w:rsidRPr="003A7386" w:rsidRDefault="00C2520E" w:rsidP="00C2520E">
      <w:pPr>
        <w:pStyle w:val="a3"/>
        <w:numPr>
          <w:ilvl w:val="0"/>
          <w:numId w:val="14"/>
        </w:numPr>
        <w:spacing w:after="0"/>
        <w:ind w:left="851" w:hanging="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слухового восприятия, музыкального слуха, фонематического восприятия;</w:t>
      </w:r>
    </w:p>
    <w:p w:rsidR="00C2520E" w:rsidRPr="003A7386" w:rsidRDefault="00C2520E" w:rsidP="00C2520E">
      <w:pPr>
        <w:pStyle w:val="a3"/>
        <w:numPr>
          <w:ilvl w:val="0"/>
          <w:numId w:val="14"/>
        </w:numPr>
        <w:spacing w:after="0"/>
        <w:ind w:left="851" w:hanging="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основных компонентов звуковой культуры речи: интонации, ритмико-мелодической стороны (ритм, темп, тембр речи, логическое ударение);</w:t>
      </w:r>
    </w:p>
    <w:p w:rsidR="00C2520E" w:rsidRPr="003A7386" w:rsidRDefault="00C2520E" w:rsidP="00C2520E">
      <w:pPr>
        <w:pStyle w:val="a3"/>
        <w:numPr>
          <w:ilvl w:val="0"/>
          <w:numId w:val="14"/>
        </w:numPr>
        <w:spacing w:after="0"/>
        <w:ind w:left="851" w:hanging="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формирование правильного речевого и певческого дыхания, изменение силы и высоты голоса;</w:t>
      </w:r>
    </w:p>
    <w:p w:rsidR="00C2520E" w:rsidRPr="003A7386" w:rsidRDefault="00C2520E" w:rsidP="00C2520E">
      <w:pPr>
        <w:pStyle w:val="a3"/>
        <w:numPr>
          <w:ilvl w:val="0"/>
          <w:numId w:val="14"/>
        </w:numPr>
        <w:spacing w:after="0"/>
        <w:ind w:left="851" w:hanging="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активизация и обогащение словаря приставочными глаголами, предлогами, качественными и относительными прилагательными;</w:t>
      </w:r>
    </w:p>
    <w:p w:rsidR="00C2520E" w:rsidRPr="003A7386" w:rsidRDefault="00C2520E" w:rsidP="00C2520E">
      <w:pPr>
        <w:pStyle w:val="a3"/>
        <w:numPr>
          <w:ilvl w:val="0"/>
          <w:numId w:val="14"/>
        </w:numPr>
        <w:spacing w:after="0"/>
        <w:ind w:left="851" w:hanging="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зрительного восприятия, пространственных ориентировок;</w:t>
      </w:r>
    </w:p>
    <w:p w:rsidR="00C2520E" w:rsidRPr="003A7386" w:rsidRDefault="00C2520E" w:rsidP="00C2520E">
      <w:pPr>
        <w:pStyle w:val="a3"/>
        <w:numPr>
          <w:ilvl w:val="0"/>
          <w:numId w:val="14"/>
        </w:numPr>
        <w:spacing w:after="0"/>
        <w:ind w:left="851" w:hanging="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воспитание произвольного внимания и памяти;</w:t>
      </w:r>
    </w:p>
    <w:p w:rsidR="00C2520E" w:rsidRPr="003A7386" w:rsidRDefault="00C2520E" w:rsidP="00C2520E">
      <w:pPr>
        <w:pStyle w:val="a3"/>
        <w:numPr>
          <w:ilvl w:val="0"/>
          <w:numId w:val="14"/>
        </w:numPr>
        <w:spacing w:after="0"/>
        <w:ind w:left="851" w:hanging="56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тренировка движений пальцев рук и кисти (в ходе занятий и во время физкультминуток).</w:t>
      </w:r>
    </w:p>
    <w:p w:rsidR="00C2520E" w:rsidRDefault="00C2520E" w:rsidP="00C2520E">
      <w:pPr>
        <w:spacing w:after="0"/>
        <w:rPr>
          <w:rFonts w:ascii="Times New Roman" w:eastAsia="Times New Roman" w:hAnsi="Times New Roman" w:cs="Times New Roman"/>
          <w:b/>
          <w:sz w:val="24"/>
          <w:szCs w:val="24"/>
          <w:lang w:eastAsia="ru-RU"/>
        </w:rPr>
      </w:pPr>
    </w:p>
    <w:p w:rsidR="00C2520E" w:rsidRPr="002A3890" w:rsidRDefault="00C2520E" w:rsidP="00C2520E">
      <w:pPr>
        <w:spacing w:after="0"/>
        <w:rPr>
          <w:rFonts w:ascii="Times New Roman" w:eastAsia="Times New Roman" w:hAnsi="Times New Roman" w:cs="Times New Roman"/>
          <w:b/>
          <w:sz w:val="24"/>
          <w:szCs w:val="24"/>
          <w:lang w:eastAsia="ru-RU"/>
        </w:rPr>
      </w:pPr>
      <w:r w:rsidRPr="002A3890">
        <w:rPr>
          <w:rFonts w:ascii="Times New Roman" w:eastAsia="Times New Roman" w:hAnsi="Times New Roman" w:cs="Times New Roman"/>
          <w:b/>
          <w:sz w:val="24"/>
          <w:szCs w:val="24"/>
          <w:lang w:eastAsia="ru-RU"/>
        </w:rPr>
        <w:t>От 2 месяцев до года</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1)</w:t>
      </w:r>
      <w:r w:rsidRPr="002A3890">
        <w:rPr>
          <w:rFonts w:ascii="Times New Roman" w:eastAsia="Times New Roman" w:hAnsi="Times New Roman" w:cs="Times New Roman"/>
          <w:sz w:val="24"/>
          <w:szCs w:val="24"/>
          <w:lang w:eastAsia="ru-RU"/>
        </w:rPr>
        <w:tab/>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2)</w:t>
      </w:r>
      <w:r w:rsidRPr="002A3890">
        <w:rPr>
          <w:rFonts w:ascii="Times New Roman" w:eastAsia="Times New Roman" w:hAnsi="Times New Roman" w:cs="Times New Roman"/>
          <w:sz w:val="24"/>
          <w:szCs w:val="24"/>
          <w:lang w:eastAsia="ru-RU"/>
        </w:rPr>
        <w:tab/>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3)</w:t>
      </w:r>
      <w:r w:rsidRPr="002A3890">
        <w:rPr>
          <w:rFonts w:ascii="Times New Roman" w:eastAsia="Times New Roman" w:hAnsi="Times New Roman" w:cs="Times New Roman"/>
          <w:sz w:val="24"/>
          <w:szCs w:val="24"/>
          <w:lang w:eastAsia="ru-RU"/>
        </w:rPr>
        <w:tab/>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C2520E" w:rsidRDefault="00C2520E" w:rsidP="00C2520E">
      <w:pPr>
        <w:spacing w:after="0"/>
        <w:rPr>
          <w:rFonts w:ascii="Times New Roman" w:eastAsia="Times New Roman" w:hAnsi="Times New Roman" w:cs="Times New Roman"/>
          <w:sz w:val="24"/>
          <w:szCs w:val="24"/>
          <w:lang w:eastAsia="ru-RU"/>
        </w:rPr>
      </w:pPr>
    </w:p>
    <w:p w:rsidR="00C2520E" w:rsidRPr="002A3890" w:rsidRDefault="00C2520E" w:rsidP="00C2520E">
      <w:pPr>
        <w:spacing w:after="0"/>
        <w:jc w:val="center"/>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Содержание образовательной деятельности.</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1)</w:t>
      </w:r>
      <w:r w:rsidRPr="002A3890">
        <w:rPr>
          <w:rFonts w:ascii="Times New Roman" w:eastAsia="Times New Roman" w:hAnsi="Times New Roman" w:cs="Times New Roman"/>
          <w:sz w:val="24"/>
          <w:szCs w:val="24"/>
          <w:lang w:eastAsia="ru-RU"/>
        </w:rPr>
        <w:tab/>
        <w:t>От 2-3 до 5-6 месяцев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2)</w:t>
      </w:r>
      <w:r w:rsidRPr="002A3890">
        <w:rPr>
          <w:rFonts w:ascii="Times New Roman" w:eastAsia="Times New Roman" w:hAnsi="Times New Roman" w:cs="Times New Roman"/>
          <w:sz w:val="24"/>
          <w:szCs w:val="24"/>
          <w:lang w:eastAsia="ru-RU"/>
        </w:rPr>
        <w:tab/>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w:t>
      </w:r>
      <w:r w:rsidRPr="002A3890">
        <w:rPr>
          <w:rFonts w:ascii="Times New Roman" w:eastAsia="Times New Roman" w:hAnsi="Times New Roman" w:cs="Times New Roman"/>
          <w:sz w:val="24"/>
          <w:szCs w:val="24"/>
          <w:lang w:eastAsia="ru-RU"/>
        </w:rPr>
        <w:lastRenderedPageBreak/>
        <w:t>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3)</w:t>
      </w:r>
      <w:r w:rsidRPr="002A3890">
        <w:rPr>
          <w:rFonts w:ascii="Times New Roman" w:eastAsia="Times New Roman" w:hAnsi="Times New Roman" w:cs="Times New Roman"/>
          <w:sz w:val="24"/>
          <w:szCs w:val="24"/>
          <w:lang w:eastAsia="ru-RU"/>
        </w:rPr>
        <w:tab/>
        <w:t>От 9-10 месяцев до года — педагог формирует у детей эмоциональную отзывчивость на музыку контрастного характера (веселая — спокойная, быстрая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2A3890" w:rsidRDefault="00C2520E" w:rsidP="00C2520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года до 2 лет</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w:t>
      </w:r>
      <w:r>
        <w:rPr>
          <w:rFonts w:ascii="Times New Roman" w:eastAsia="Times New Roman" w:hAnsi="Times New Roman" w:cs="Times New Roman"/>
          <w:sz w:val="24"/>
          <w:szCs w:val="24"/>
          <w:lang w:eastAsia="ru-RU"/>
        </w:rPr>
        <w:t>ательной деятельности являются:</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1) от года до года 6 месяцев:</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2) от года 6 месяцев до 2 лет:</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w:t>
      </w:r>
    </w:p>
    <w:p w:rsidR="00C2520E" w:rsidRPr="002A3890" w:rsidRDefault="00C2520E" w:rsidP="00C2520E">
      <w:pPr>
        <w:spacing w:after="0"/>
        <w:jc w:val="center"/>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Содержание образовательной деятельности.</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1)</w:t>
      </w:r>
      <w:r w:rsidRPr="002A3890">
        <w:rPr>
          <w:rFonts w:ascii="Times New Roman" w:eastAsia="Times New Roman" w:hAnsi="Times New Roman" w:cs="Times New Roman"/>
          <w:sz w:val="24"/>
          <w:szCs w:val="24"/>
          <w:lang w:eastAsia="ru-RU"/>
        </w:rPr>
        <w:tab/>
        <w:t>От года до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2)</w:t>
      </w:r>
      <w:r w:rsidRPr="002A3890">
        <w:rPr>
          <w:rFonts w:ascii="Times New Roman" w:eastAsia="Times New Roman" w:hAnsi="Times New Roman" w:cs="Times New Roman"/>
          <w:sz w:val="24"/>
          <w:szCs w:val="24"/>
          <w:lang w:eastAsia="ru-RU"/>
        </w:rPr>
        <w:tab/>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2A3890" w:rsidRDefault="00C2520E" w:rsidP="00C2520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 лет до З лет</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w:t>
      </w:r>
      <w:r>
        <w:rPr>
          <w:rFonts w:ascii="Times New Roman" w:eastAsia="Times New Roman" w:hAnsi="Times New Roman" w:cs="Times New Roman"/>
          <w:sz w:val="24"/>
          <w:szCs w:val="24"/>
          <w:lang w:eastAsia="ru-RU"/>
        </w:rPr>
        <w:t>ти являются:</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1) приобщение к искусству:</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w:t>
      </w:r>
      <w:r>
        <w:rPr>
          <w:rFonts w:ascii="Times New Roman" w:eastAsia="Times New Roman" w:hAnsi="Times New Roman" w:cs="Times New Roman"/>
          <w:sz w:val="24"/>
          <w:szCs w:val="24"/>
          <w:lang w:eastAsia="ru-RU"/>
        </w:rPr>
        <w:t xml:space="preserve">ородской, матрешкой и другими); </w:t>
      </w:r>
      <w:r w:rsidRPr="002A3890">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2) изобразительная деятельность:</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w:t>
      </w:r>
      <w:r>
        <w:rPr>
          <w:rFonts w:ascii="Times New Roman" w:eastAsia="Times New Roman" w:hAnsi="Times New Roman" w:cs="Times New Roman"/>
          <w:sz w:val="24"/>
          <w:szCs w:val="24"/>
          <w:lang w:eastAsia="ru-RU"/>
        </w:rPr>
        <w:t>в быта, произведений искусства;</w:t>
      </w:r>
    </w:p>
    <w:p w:rsidR="00C2520E"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конструктивная деятельность: </w:t>
      </w:r>
      <w:r w:rsidRPr="002A3890">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w:t>
      </w:r>
      <w:r>
        <w:rPr>
          <w:rFonts w:ascii="Times New Roman" w:eastAsia="Times New Roman" w:hAnsi="Times New Roman" w:cs="Times New Roman"/>
          <w:sz w:val="24"/>
          <w:szCs w:val="24"/>
          <w:lang w:eastAsia="ru-RU"/>
        </w:rPr>
        <w:t>е детей строить самостоятельно;</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музыкальная деятельность: </w:t>
      </w:r>
      <w:r w:rsidRPr="002A3890">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5) театрализованная деятельность:</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w:t>
      </w:r>
      <w:r>
        <w:rPr>
          <w:rFonts w:ascii="Times New Roman" w:eastAsia="Times New Roman" w:hAnsi="Times New Roman" w:cs="Times New Roman"/>
          <w:sz w:val="24"/>
          <w:szCs w:val="24"/>
          <w:lang w:eastAsia="ru-RU"/>
        </w:rPr>
        <w:t xml:space="preserve">, адекватно реагировать на них; </w:t>
      </w:r>
      <w:r w:rsidRPr="002A3890">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w:t>
      </w:r>
      <w:r>
        <w:rPr>
          <w:rFonts w:ascii="Times New Roman" w:eastAsia="Times New Roman" w:hAnsi="Times New Roman" w:cs="Times New Roman"/>
          <w:sz w:val="24"/>
          <w:szCs w:val="24"/>
          <w:lang w:eastAsia="ru-RU"/>
        </w:rPr>
        <w:t>агогического театра (взрослых).</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6) культурн</w:t>
      </w:r>
      <w:r>
        <w:rPr>
          <w:rFonts w:ascii="Times New Roman" w:eastAsia="Times New Roman" w:hAnsi="Times New Roman" w:cs="Times New Roman"/>
          <w:sz w:val="24"/>
          <w:szCs w:val="24"/>
          <w:lang w:eastAsia="ru-RU"/>
        </w:rPr>
        <w:t xml:space="preserve">о-досуговая деятельность: </w:t>
      </w:r>
      <w:r w:rsidRPr="002A3890">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2A3890" w:rsidRDefault="00C2520E" w:rsidP="00C2520E">
      <w:pPr>
        <w:spacing w:after="0"/>
        <w:jc w:val="center"/>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Содержание образовательной деятельности.</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2A3890">
        <w:rPr>
          <w:rFonts w:ascii="Times New Roman" w:eastAsia="Times New Roman" w:hAnsi="Times New Roman" w:cs="Times New Roman"/>
          <w:sz w:val="24"/>
          <w:szCs w:val="24"/>
          <w:lang w:eastAsia="ru-RU"/>
        </w:rPr>
        <w:t>Приобщение к искусству.</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2A3890">
        <w:rPr>
          <w:rFonts w:ascii="Times New Roman" w:eastAsia="Times New Roman" w:hAnsi="Times New Roman" w:cs="Times New Roman"/>
          <w:sz w:val="24"/>
          <w:szCs w:val="24"/>
          <w:lang w:eastAsia="ru-RU"/>
        </w:rPr>
        <w:t xml:space="preserve"> Изобразитель</w:t>
      </w:r>
      <w:r>
        <w:rPr>
          <w:rFonts w:ascii="Times New Roman" w:eastAsia="Times New Roman" w:hAnsi="Times New Roman" w:cs="Times New Roman"/>
          <w:sz w:val="24"/>
          <w:szCs w:val="24"/>
          <w:lang w:eastAsia="ru-RU"/>
        </w:rPr>
        <w:t xml:space="preserve">ная деятельность. </w:t>
      </w:r>
    </w:p>
    <w:p w:rsidR="00C2520E"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Рисование: </w:t>
      </w:r>
      <w:r w:rsidRPr="002A3890">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Лепка: </w:t>
      </w:r>
      <w:r w:rsidRPr="002A3890">
        <w:rPr>
          <w:rFonts w:ascii="Times New Roman" w:eastAsia="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2A3890">
        <w:rPr>
          <w:rFonts w:ascii="Times New Roman" w:eastAsia="Times New Roman" w:hAnsi="Times New Roman" w:cs="Times New Roman"/>
          <w:sz w:val="24"/>
          <w:szCs w:val="24"/>
          <w:lang w:eastAsia="ru-RU"/>
        </w:rPr>
        <w:t>Конструктивная деятельность.</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A3890">
        <w:rPr>
          <w:rFonts w:ascii="Times New Roman" w:eastAsia="Times New Roman" w:hAnsi="Times New Roman" w:cs="Times New Roman"/>
          <w:sz w:val="24"/>
          <w:szCs w:val="24"/>
          <w:lang w:eastAsia="ru-RU"/>
        </w:rPr>
        <w:t xml:space="preserve"> Музыкальная деятельность.</w:t>
      </w:r>
    </w:p>
    <w:p w:rsidR="00C2520E" w:rsidRPr="002A3890" w:rsidRDefault="00C2520E" w:rsidP="00C2520E">
      <w:pPr>
        <w:spacing w:after="0"/>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1)</w:t>
      </w:r>
      <w:r w:rsidRPr="002A3890">
        <w:rPr>
          <w:rFonts w:ascii="Times New Roman" w:eastAsia="Times New Roman" w:hAnsi="Times New Roman" w:cs="Times New Roman"/>
          <w:sz w:val="24"/>
          <w:szCs w:val="24"/>
          <w:lang w:eastAsia="ru-RU"/>
        </w:rPr>
        <w:tab/>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2520E" w:rsidRPr="002A3890" w:rsidRDefault="00C2520E" w:rsidP="00C2520E">
      <w:pPr>
        <w:spacing w:after="0"/>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2)</w:t>
      </w:r>
      <w:r w:rsidRPr="002A3890">
        <w:rPr>
          <w:rFonts w:ascii="Times New Roman" w:eastAsia="Times New Roman" w:hAnsi="Times New Roman" w:cs="Times New Roman"/>
          <w:sz w:val="24"/>
          <w:szCs w:val="24"/>
          <w:lang w:eastAsia="ru-RU"/>
        </w:rPr>
        <w:tab/>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2520E" w:rsidRPr="002A3890" w:rsidRDefault="00C2520E" w:rsidP="00C2520E">
      <w:pPr>
        <w:spacing w:after="0"/>
        <w:jc w:val="both"/>
        <w:rPr>
          <w:rFonts w:ascii="Times New Roman" w:eastAsia="Times New Roman" w:hAnsi="Times New Roman" w:cs="Times New Roman"/>
          <w:sz w:val="24"/>
          <w:szCs w:val="24"/>
          <w:lang w:eastAsia="ru-RU"/>
        </w:rPr>
      </w:pPr>
      <w:r w:rsidRPr="002A3890">
        <w:rPr>
          <w:rFonts w:ascii="Times New Roman" w:eastAsia="Times New Roman" w:hAnsi="Times New Roman" w:cs="Times New Roman"/>
          <w:sz w:val="24"/>
          <w:szCs w:val="24"/>
          <w:lang w:eastAsia="ru-RU"/>
        </w:rPr>
        <w:t>З)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2520E" w:rsidRPr="002A3890"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2A3890">
        <w:rPr>
          <w:rFonts w:ascii="Times New Roman" w:eastAsia="Times New Roman" w:hAnsi="Times New Roman" w:cs="Times New Roman"/>
          <w:sz w:val="24"/>
          <w:szCs w:val="24"/>
          <w:lang w:eastAsia="ru-RU"/>
        </w:rPr>
        <w:t xml:space="preserve"> Театрализованная деятельность.</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2520E"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A3890">
        <w:rPr>
          <w:rFonts w:ascii="Times New Roman" w:eastAsia="Times New Roman" w:hAnsi="Times New Roman" w:cs="Times New Roman"/>
          <w:sz w:val="24"/>
          <w:szCs w:val="24"/>
          <w:lang w:eastAsia="ru-RU"/>
        </w:rPr>
        <w:t xml:space="preserve"> Культурно-досуговая деятельность.</w:t>
      </w:r>
      <w:r>
        <w:rPr>
          <w:rFonts w:ascii="Times New Roman" w:eastAsia="Times New Roman" w:hAnsi="Times New Roman" w:cs="Times New Roman"/>
          <w:sz w:val="24"/>
          <w:szCs w:val="24"/>
          <w:lang w:eastAsia="ru-RU"/>
        </w:rPr>
        <w:t xml:space="preserve"> </w:t>
      </w:r>
      <w:r w:rsidRPr="002A3890">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BF4F27" w:rsidRDefault="00C2520E" w:rsidP="00C2520E">
      <w:pPr>
        <w:spacing w:after="0"/>
        <w:jc w:val="both"/>
        <w:rPr>
          <w:rFonts w:ascii="Times New Roman" w:eastAsia="Times New Roman" w:hAnsi="Times New Roman" w:cs="Times New Roman"/>
          <w:b/>
          <w:sz w:val="24"/>
          <w:szCs w:val="24"/>
          <w:lang w:eastAsia="ru-RU"/>
        </w:rPr>
      </w:pPr>
      <w:r w:rsidRPr="00BF4F27">
        <w:rPr>
          <w:rFonts w:ascii="Times New Roman" w:eastAsia="Times New Roman" w:hAnsi="Times New Roman" w:cs="Times New Roman"/>
          <w:b/>
          <w:sz w:val="24"/>
          <w:szCs w:val="24"/>
          <w:lang w:eastAsia="ru-RU"/>
        </w:rPr>
        <w:t>От 3 лет до 4 лет</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w:t>
      </w:r>
      <w:r>
        <w:rPr>
          <w:rFonts w:ascii="Times New Roman" w:eastAsia="Times New Roman" w:hAnsi="Times New Roman" w:cs="Times New Roman"/>
          <w:sz w:val="24"/>
          <w:szCs w:val="24"/>
          <w:lang w:eastAsia="ru-RU"/>
        </w:rPr>
        <w:t>ательной деятельности являются:</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 приобщение к искусству:</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w:t>
      </w:r>
      <w:r>
        <w:rPr>
          <w:rFonts w:ascii="Times New Roman" w:eastAsia="Times New Roman" w:hAnsi="Times New Roman" w:cs="Times New Roman"/>
          <w:sz w:val="24"/>
          <w:szCs w:val="24"/>
          <w:lang w:eastAsia="ru-RU"/>
        </w:rPr>
        <w:t xml:space="preserve">тах, праздниках в семье и ДОС): </w:t>
      </w:r>
      <w:r w:rsidRPr="00BF4F27">
        <w:rPr>
          <w:rFonts w:ascii="Times New Roman" w:eastAsia="Times New Roman" w:hAnsi="Times New Roman" w:cs="Times New Roman"/>
          <w:sz w:val="24"/>
          <w:szCs w:val="24"/>
          <w:lang w:eastAsia="ru-RU"/>
        </w:rPr>
        <w:t>исполнен</w:t>
      </w:r>
      <w:r>
        <w:rPr>
          <w:rFonts w:ascii="Times New Roman" w:eastAsia="Times New Roman" w:hAnsi="Times New Roman" w:cs="Times New Roman"/>
          <w:sz w:val="24"/>
          <w:szCs w:val="24"/>
          <w:lang w:eastAsia="ru-RU"/>
        </w:rPr>
        <w:t>ие танца, песни, чтение стихов;</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изобразительная деятельность: </w:t>
      </w:r>
      <w:r w:rsidRPr="00BF4F27">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w:t>
      </w:r>
      <w:r>
        <w:rPr>
          <w:rFonts w:ascii="Times New Roman" w:eastAsia="Times New Roman" w:hAnsi="Times New Roman" w:cs="Times New Roman"/>
          <w:sz w:val="24"/>
          <w:szCs w:val="24"/>
          <w:lang w:eastAsia="ru-RU"/>
        </w:rPr>
        <w:t xml:space="preserve">скими и живописными средствами; </w:t>
      </w:r>
      <w:r w:rsidRPr="00BF4F27">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З) конструктивная деятельность:</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w:t>
      </w:r>
      <w:r>
        <w:rPr>
          <w:rFonts w:ascii="Times New Roman" w:eastAsia="Times New Roman" w:hAnsi="Times New Roman" w:cs="Times New Roman"/>
          <w:sz w:val="24"/>
          <w:szCs w:val="24"/>
          <w:lang w:eastAsia="ru-RU"/>
        </w:rPr>
        <w:t>остройках детали разного цвета;</w:t>
      </w:r>
    </w:p>
    <w:p w:rsidR="00C2520E"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музыкальная деятельность: </w:t>
      </w:r>
      <w:r w:rsidRPr="00BF4F27">
        <w:rPr>
          <w:rFonts w:ascii="Times New Roman" w:eastAsia="Times New Roman" w:hAnsi="Times New Roman" w:cs="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Pr>
          <w:rFonts w:ascii="Times New Roman" w:eastAsia="Times New Roman" w:hAnsi="Times New Roman" w:cs="Times New Roman"/>
          <w:sz w:val="24"/>
          <w:szCs w:val="24"/>
          <w:lang w:eastAsia="ru-RU"/>
        </w:rPr>
        <w:t>длительности, динамики, тембра;</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театрализованная деятельность: </w:t>
      </w:r>
      <w:r w:rsidRPr="00BF4F27">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w:t>
      </w:r>
      <w:r>
        <w:rPr>
          <w:rFonts w:ascii="Times New Roman" w:eastAsia="Times New Roman" w:hAnsi="Times New Roman" w:cs="Times New Roman"/>
          <w:sz w:val="24"/>
          <w:szCs w:val="24"/>
          <w:lang w:eastAsia="ru-RU"/>
        </w:rPr>
        <w:t xml:space="preserve">илами взрослых и старших детей; </w:t>
      </w:r>
      <w:r w:rsidRPr="00BF4F27">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w:t>
      </w:r>
      <w:r>
        <w:rPr>
          <w:rFonts w:ascii="Times New Roman" w:eastAsia="Times New Roman" w:hAnsi="Times New Roman" w:cs="Times New Roman"/>
          <w:sz w:val="24"/>
          <w:szCs w:val="24"/>
          <w:lang w:eastAsia="ru-RU"/>
        </w:rPr>
        <w:t>кой, позой, жестом, движением). П</w:t>
      </w:r>
      <w:r w:rsidRPr="00BF4F27">
        <w:rPr>
          <w:rFonts w:ascii="Times New Roman" w:eastAsia="Times New Roman" w:hAnsi="Times New Roman" w:cs="Times New Roman"/>
          <w:sz w:val="24"/>
          <w:szCs w:val="24"/>
          <w:lang w:eastAsia="ru-RU"/>
        </w:rPr>
        <w:t>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w:t>
      </w:r>
      <w:r>
        <w:rPr>
          <w:rFonts w:ascii="Times New Roman" w:eastAsia="Times New Roman" w:hAnsi="Times New Roman" w:cs="Times New Roman"/>
          <w:sz w:val="24"/>
          <w:szCs w:val="24"/>
          <w:lang w:eastAsia="ru-RU"/>
        </w:rPr>
        <w:t xml:space="preserve"> лиц в хорошо знакомых сказках;</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6) ку</w:t>
      </w:r>
      <w:r>
        <w:rPr>
          <w:rFonts w:ascii="Times New Roman" w:eastAsia="Times New Roman" w:hAnsi="Times New Roman" w:cs="Times New Roman"/>
          <w:sz w:val="24"/>
          <w:szCs w:val="24"/>
          <w:lang w:eastAsia="ru-RU"/>
        </w:rPr>
        <w:t xml:space="preserve">льтурно-досуговая деятельность: </w:t>
      </w:r>
      <w:r w:rsidRPr="00BF4F27">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2520E" w:rsidRPr="00BF4F27" w:rsidRDefault="00C2520E" w:rsidP="00C2520E">
      <w:pPr>
        <w:spacing w:after="0"/>
        <w:jc w:val="center"/>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Содержание образовательной деятельности.</w:t>
      </w:r>
    </w:p>
    <w:p w:rsidR="00C2520E" w:rsidRPr="00BF4F27" w:rsidRDefault="00C2520E" w:rsidP="00C2520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F4F27">
        <w:rPr>
          <w:rFonts w:ascii="Times New Roman" w:eastAsia="Times New Roman" w:hAnsi="Times New Roman" w:cs="Times New Roman"/>
          <w:sz w:val="24"/>
          <w:szCs w:val="24"/>
          <w:lang w:eastAsia="ru-RU"/>
        </w:rPr>
        <w:t>Приобщение к искусству.</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ab/>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w:t>
      </w:r>
      <w:r w:rsidRPr="00BF4F27">
        <w:rPr>
          <w:rFonts w:ascii="Times New Roman" w:eastAsia="Times New Roman" w:hAnsi="Times New Roman" w:cs="Times New Roman"/>
          <w:sz w:val="24"/>
          <w:szCs w:val="24"/>
          <w:lang w:eastAsia="ru-RU"/>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З)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w:t>
      </w:r>
      <w:r w:rsidRPr="00BF4F27">
        <w:rPr>
          <w:rFonts w:ascii="Times New Roman" w:eastAsia="Times New Roman" w:hAnsi="Times New Roman" w:cs="Times New Roman"/>
          <w:sz w:val="24"/>
          <w:szCs w:val="24"/>
          <w:lang w:eastAsia="ru-RU"/>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w:t>
      </w:r>
      <w:r w:rsidRPr="00BF4F27">
        <w:rPr>
          <w:rFonts w:ascii="Times New Roman" w:eastAsia="Times New Roman" w:hAnsi="Times New Roman" w:cs="Times New Roman"/>
          <w:sz w:val="24"/>
          <w:szCs w:val="24"/>
          <w:lang w:eastAsia="ru-RU"/>
        </w:rPr>
        <w:tab/>
        <w:t>Педагог начинает приобщать детей к посещению кукольного театра, различных детских художественных выставок.</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F4F27">
        <w:rPr>
          <w:rFonts w:ascii="Times New Roman" w:eastAsia="Times New Roman" w:hAnsi="Times New Roman" w:cs="Times New Roman"/>
          <w:sz w:val="24"/>
          <w:szCs w:val="24"/>
          <w:lang w:eastAsia="ru-RU"/>
        </w:rPr>
        <w:t xml:space="preserve"> Изобразительная деятельность.</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ab/>
        <w:t>Рисование:</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Лепка: </w:t>
      </w:r>
      <w:r w:rsidRPr="00BF4F27">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 xml:space="preserve">Аппликация: </w:t>
      </w:r>
      <w:r w:rsidRPr="00BF4F27">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w:t>
      </w:r>
      <w:r w:rsidRPr="00BF4F27">
        <w:rPr>
          <w:rFonts w:ascii="Times New Roman" w:eastAsia="Times New Roman" w:hAnsi="Times New Roman" w:cs="Times New Roman"/>
          <w:sz w:val="24"/>
          <w:szCs w:val="24"/>
          <w:lang w:eastAsia="ru-RU"/>
        </w:rPr>
        <w:tab/>
        <w:t>Народное декоративно-прикладное искусство:</w:t>
      </w:r>
    </w:p>
    <w:p w:rsidR="00C2520E"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w:t>
      </w:r>
      <w:r>
        <w:rPr>
          <w:rFonts w:ascii="Times New Roman" w:eastAsia="Times New Roman" w:hAnsi="Times New Roman" w:cs="Times New Roman"/>
          <w:sz w:val="24"/>
          <w:szCs w:val="24"/>
          <w:lang w:eastAsia="ru-RU"/>
        </w:rPr>
        <w:t>редметов (блюдечко, рукавички).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F4F27">
        <w:rPr>
          <w:rFonts w:ascii="Times New Roman" w:eastAsia="Times New Roman" w:hAnsi="Times New Roman" w:cs="Times New Roman"/>
          <w:sz w:val="24"/>
          <w:szCs w:val="24"/>
          <w:lang w:eastAsia="ru-RU"/>
        </w:rPr>
        <w:t>Конструктивная деятельность.</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 Музыкальная деятельность.</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w:t>
      </w:r>
      <w:r w:rsidRPr="00BF4F27">
        <w:rPr>
          <w:rFonts w:ascii="Times New Roman" w:eastAsia="Times New Roman" w:hAnsi="Times New Roman" w:cs="Times New Roman"/>
          <w:sz w:val="24"/>
          <w:szCs w:val="24"/>
          <w:lang w:eastAsia="ru-RU"/>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3)</w:t>
      </w:r>
      <w:r w:rsidRPr="00BF4F27">
        <w:rPr>
          <w:rFonts w:ascii="Times New Roman" w:eastAsia="Times New Roman" w:hAnsi="Times New Roman" w:cs="Times New Roman"/>
          <w:sz w:val="24"/>
          <w:szCs w:val="24"/>
          <w:lang w:eastAsia="ru-RU"/>
        </w:rPr>
        <w:tab/>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w:t>
      </w:r>
      <w:r>
        <w:rPr>
          <w:rFonts w:ascii="Times New Roman" w:eastAsia="Times New Roman" w:hAnsi="Times New Roman" w:cs="Times New Roman"/>
          <w:sz w:val="24"/>
          <w:szCs w:val="24"/>
          <w:lang w:eastAsia="ru-RU"/>
        </w:rPr>
        <w:t xml:space="preserve"> и грустных мелодий по образцу.</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 Музыкально-ритмические движения:</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w:t>
      </w:r>
      <w:r>
        <w:rPr>
          <w:rFonts w:ascii="Times New Roman" w:eastAsia="Times New Roman" w:hAnsi="Times New Roman" w:cs="Times New Roman"/>
          <w:sz w:val="24"/>
          <w:szCs w:val="24"/>
          <w:lang w:eastAsia="ru-RU"/>
        </w:rPr>
        <w:t xml:space="preserve"> видах досуговой деятельности);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 Игра на де</w:t>
      </w:r>
      <w:r>
        <w:rPr>
          <w:rFonts w:ascii="Times New Roman" w:eastAsia="Times New Roman" w:hAnsi="Times New Roman" w:cs="Times New Roman"/>
          <w:sz w:val="24"/>
          <w:szCs w:val="24"/>
          <w:lang w:eastAsia="ru-RU"/>
        </w:rPr>
        <w:t xml:space="preserve">тских музыкальных инструментах: </w:t>
      </w:r>
      <w:r w:rsidRPr="00BF4F27">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 Театрализованная деятельность.</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6. Культурно-досуговая деятельность.</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ab/>
        <w:t>Педагог организует культурно-досуговую деятельность детей по интересам, обеспечивая эмоциональное благополучие и отдых.</w:t>
      </w:r>
    </w:p>
    <w:p w:rsidR="00C2520E"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F4F27">
        <w:rPr>
          <w:rFonts w:ascii="Times New Roman" w:eastAsia="Times New Roman" w:hAnsi="Times New Roman" w:cs="Times New Roman"/>
          <w:sz w:val="24"/>
          <w:szCs w:val="24"/>
          <w:lang w:eastAsia="ru-RU"/>
        </w:rPr>
        <w:t>2)</w:t>
      </w:r>
      <w:r w:rsidRPr="00BF4F27">
        <w:rPr>
          <w:rFonts w:ascii="Times New Roman" w:eastAsia="Times New Roman" w:hAnsi="Times New Roman" w:cs="Times New Roman"/>
          <w:sz w:val="24"/>
          <w:szCs w:val="24"/>
          <w:lang w:eastAsia="ru-RU"/>
        </w:rPr>
        <w:tab/>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BF4F27" w:rsidRDefault="00C2520E" w:rsidP="00C2520E">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4 лет до 5 лет</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w:t>
      </w:r>
      <w:r>
        <w:rPr>
          <w:rFonts w:ascii="Times New Roman" w:eastAsia="Times New Roman" w:hAnsi="Times New Roman" w:cs="Times New Roman"/>
          <w:sz w:val="24"/>
          <w:szCs w:val="24"/>
          <w:lang w:eastAsia="ru-RU"/>
        </w:rPr>
        <w:t>ательной деятельности являются:</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 приобщение к искусству:</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w:t>
      </w:r>
      <w:r>
        <w:rPr>
          <w:rFonts w:ascii="Times New Roman" w:eastAsia="Times New Roman" w:hAnsi="Times New Roman" w:cs="Times New Roman"/>
          <w:sz w:val="24"/>
          <w:szCs w:val="24"/>
          <w:lang w:eastAsia="ru-RU"/>
        </w:rPr>
        <w:t>ственного и мирового искусства. В</w:t>
      </w:r>
      <w:r w:rsidRPr="00BF4F27">
        <w:rPr>
          <w:rFonts w:ascii="Times New Roman" w:eastAsia="Times New Roman" w:hAnsi="Times New Roman" w:cs="Times New Roman"/>
          <w:sz w:val="24"/>
          <w:szCs w:val="24"/>
          <w:lang w:eastAsia="ru-RU"/>
        </w:rPr>
        <w:t>оспитывать патриотизм и чувства гордости за свою страну, край в процессе ознакомления</w:t>
      </w:r>
      <w:r>
        <w:rPr>
          <w:rFonts w:ascii="Times New Roman" w:eastAsia="Times New Roman" w:hAnsi="Times New Roman" w:cs="Times New Roman"/>
          <w:sz w:val="24"/>
          <w:szCs w:val="24"/>
          <w:lang w:eastAsia="ru-RU"/>
        </w:rPr>
        <w:t xml:space="preserve"> с различными видами искусства;</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изобразительная деятельность: </w:t>
      </w:r>
      <w:r w:rsidRPr="00BF4F27">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w:t>
      </w:r>
      <w:r>
        <w:rPr>
          <w:rFonts w:ascii="Times New Roman" w:eastAsia="Times New Roman" w:hAnsi="Times New Roman" w:cs="Times New Roman"/>
          <w:sz w:val="24"/>
          <w:szCs w:val="24"/>
          <w:lang w:eastAsia="ru-RU"/>
        </w:rPr>
        <w:t>ва и предметы окружающего мира,</w:t>
      </w:r>
      <w:r w:rsidRPr="00BF4F27">
        <w:rPr>
          <w:rFonts w:ascii="Times New Roman" w:eastAsia="Times New Roman" w:hAnsi="Times New Roman" w:cs="Times New Roman"/>
          <w:sz w:val="24"/>
          <w:szCs w:val="24"/>
          <w:lang w:eastAsia="ru-RU"/>
        </w:rPr>
        <w:t xml:space="preserve"> соотносить </w:t>
      </w:r>
      <w:r>
        <w:rPr>
          <w:rFonts w:ascii="Times New Roman" w:eastAsia="Times New Roman" w:hAnsi="Times New Roman" w:cs="Times New Roman"/>
          <w:sz w:val="24"/>
          <w:szCs w:val="24"/>
          <w:lang w:eastAsia="ru-RU"/>
        </w:rPr>
        <w:t xml:space="preserve">увиденное с собственным опытом; </w:t>
      </w:r>
      <w:r w:rsidRPr="00BF4F27">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З) конструктивная деятельность:</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w:t>
      </w:r>
      <w:r>
        <w:rPr>
          <w:rFonts w:ascii="Times New Roman" w:eastAsia="Times New Roman" w:hAnsi="Times New Roman" w:cs="Times New Roman"/>
          <w:sz w:val="24"/>
          <w:szCs w:val="24"/>
          <w:lang w:eastAsia="ru-RU"/>
        </w:rPr>
        <w:t xml:space="preserve">а. 4) музыкальная деятельность: </w:t>
      </w:r>
      <w:r w:rsidRPr="00BF4F27">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w:t>
      </w:r>
      <w:r>
        <w:rPr>
          <w:rFonts w:ascii="Times New Roman" w:eastAsia="Times New Roman" w:hAnsi="Times New Roman" w:cs="Times New Roman"/>
          <w:sz w:val="24"/>
          <w:szCs w:val="24"/>
          <w:lang w:eastAsia="ru-RU"/>
        </w:rPr>
        <w:t xml:space="preserve"> развивать музыкальность детей; </w:t>
      </w:r>
      <w:r w:rsidRPr="00BF4F27">
        <w:rPr>
          <w:rFonts w:ascii="Times New Roman" w:eastAsia="Times New Roman" w:hAnsi="Times New Roman" w:cs="Times New Roman"/>
          <w:sz w:val="24"/>
          <w:szCs w:val="24"/>
          <w:lang w:eastAsia="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w:t>
      </w:r>
      <w:r w:rsidRPr="00BF4F27">
        <w:rPr>
          <w:rFonts w:ascii="Times New Roman" w:eastAsia="Times New Roman" w:hAnsi="Times New Roman" w:cs="Times New Roman"/>
          <w:sz w:val="24"/>
          <w:szCs w:val="24"/>
          <w:lang w:eastAsia="ru-RU"/>
        </w:rPr>
        <w:tab/>
        <w:t>театрализованная деятельность:</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продолжать развивать интерес детей к театрализованной деятельности; формировать опыт социальных навыков поведения, создавать условия для развит</w:t>
      </w:r>
      <w:r>
        <w:rPr>
          <w:rFonts w:ascii="Times New Roman" w:eastAsia="Times New Roman" w:hAnsi="Times New Roman" w:cs="Times New Roman"/>
          <w:sz w:val="24"/>
          <w:szCs w:val="24"/>
          <w:lang w:eastAsia="ru-RU"/>
        </w:rPr>
        <w:t xml:space="preserve">ия творческой активности детей; </w:t>
      </w:r>
      <w:r w:rsidRPr="00BF4F27">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6)</w:t>
      </w:r>
      <w:r w:rsidRPr="00BF4F27">
        <w:rPr>
          <w:rFonts w:ascii="Times New Roman" w:eastAsia="Times New Roman" w:hAnsi="Times New Roman" w:cs="Times New Roman"/>
          <w:sz w:val="24"/>
          <w:szCs w:val="24"/>
          <w:lang w:eastAsia="ru-RU"/>
        </w:rPr>
        <w:tab/>
        <w:t>культурно-досуговая деятельность:</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 xml:space="preserve">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BF4F27" w:rsidRDefault="00C2520E" w:rsidP="00C2520E">
      <w:pPr>
        <w:spacing w:after="0"/>
        <w:jc w:val="center"/>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Содержание образовательной деятельности.</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l . Приобщение к искусству.</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w:t>
      </w:r>
      <w:r w:rsidRPr="00BF4F27">
        <w:rPr>
          <w:rFonts w:ascii="Times New Roman" w:eastAsia="Times New Roman" w:hAnsi="Times New Roman" w:cs="Times New Roman"/>
          <w:sz w:val="24"/>
          <w:szCs w:val="24"/>
          <w:lang w:eastAsia="ru-RU"/>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3)</w:t>
      </w:r>
      <w:r w:rsidRPr="00BF4F27">
        <w:rPr>
          <w:rFonts w:ascii="Times New Roman" w:eastAsia="Times New Roman" w:hAnsi="Times New Roman" w:cs="Times New Roman"/>
          <w:sz w:val="24"/>
          <w:szCs w:val="24"/>
          <w:lang w:eastAsia="ru-RU"/>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w:t>
      </w:r>
      <w:r w:rsidRPr="00BF4F27">
        <w:rPr>
          <w:rFonts w:ascii="Times New Roman" w:eastAsia="Times New Roman" w:hAnsi="Times New Roman" w:cs="Times New Roman"/>
          <w:sz w:val="24"/>
          <w:szCs w:val="24"/>
          <w:lang w:eastAsia="ru-RU"/>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отображение животных (анималистика), портреты человека и бытовые сценки.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w:t>
      </w:r>
      <w:r w:rsidRPr="00BF4F27">
        <w:rPr>
          <w:rFonts w:ascii="Times New Roman" w:eastAsia="Times New Roman" w:hAnsi="Times New Roman" w:cs="Times New Roman"/>
          <w:sz w:val="24"/>
          <w:szCs w:val="24"/>
          <w:lang w:eastAsia="ru-RU"/>
        </w:rPr>
        <w:tab/>
        <w:t>Педагог знакомит детей с архитектурой; формирует представления о том, что дома, в которых они живут (ДОС), общеобразовательная организация, другие здания)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6)</w:t>
      </w:r>
      <w:r w:rsidRPr="00BF4F27">
        <w:rPr>
          <w:rFonts w:ascii="Times New Roman" w:eastAsia="Times New Roman" w:hAnsi="Times New Roman" w:cs="Times New Roman"/>
          <w:sz w:val="24"/>
          <w:szCs w:val="24"/>
          <w:lang w:eastAsia="ru-RU"/>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7)</w:t>
      </w:r>
      <w:r w:rsidRPr="00BF4F27">
        <w:rPr>
          <w:rFonts w:ascii="Times New Roman" w:eastAsia="Times New Roman" w:hAnsi="Times New Roman" w:cs="Times New Roman"/>
          <w:sz w:val="24"/>
          <w:szCs w:val="24"/>
          <w:lang w:eastAsia="ru-RU"/>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8)</w:t>
      </w:r>
      <w:r w:rsidRPr="00BF4F27">
        <w:rPr>
          <w:rFonts w:ascii="Times New Roman" w:eastAsia="Times New Roman" w:hAnsi="Times New Roman" w:cs="Times New Roman"/>
          <w:sz w:val="24"/>
          <w:szCs w:val="24"/>
          <w:lang w:eastAsia="ru-RU"/>
        </w:rPr>
        <w:tab/>
        <w:t>Педагог знакомит детей с произведениями народного искусства (потешки, сказки, загадки, песни, хороводы, заклички, изделия народного декоративно</w:t>
      </w:r>
      <w:r>
        <w:rPr>
          <w:rFonts w:ascii="Times New Roman" w:eastAsia="Times New Roman" w:hAnsi="Times New Roman" w:cs="Times New Roman"/>
          <w:sz w:val="24"/>
          <w:szCs w:val="24"/>
          <w:lang w:eastAsia="ru-RU"/>
        </w:rPr>
        <w:t>-</w:t>
      </w:r>
      <w:r w:rsidRPr="00BF4F27">
        <w:rPr>
          <w:rFonts w:ascii="Times New Roman" w:eastAsia="Times New Roman" w:hAnsi="Times New Roman" w:cs="Times New Roman"/>
          <w:sz w:val="24"/>
          <w:szCs w:val="24"/>
          <w:lang w:eastAsia="ru-RU"/>
        </w:rPr>
        <w:t>прикладного искусства).</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9)</w:t>
      </w:r>
      <w:r w:rsidRPr="00BF4F27">
        <w:rPr>
          <w:rFonts w:ascii="Times New Roman" w:eastAsia="Times New Roman" w:hAnsi="Times New Roman" w:cs="Times New Roman"/>
          <w:sz w:val="24"/>
          <w:szCs w:val="24"/>
          <w:lang w:eastAsia="ru-RU"/>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2520E"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 Изобразительная деятельность.</w:t>
      </w:r>
      <w:r>
        <w:rPr>
          <w:rFonts w:ascii="Times New Roman" w:eastAsia="Times New Roman" w:hAnsi="Times New Roman" w:cs="Times New Roman"/>
          <w:sz w:val="24"/>
          <w:szCs w:val="24"/>
          <w:lang w:eastAsia="ru-RU"/>
        </w:rPr>
        <w:t xml:space="preserve"> </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 Рисование:</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 Народное декоративно-прикладное искусство:</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З) Лепка:</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w:t>
      </w:r>
      <w:r>
        <w:rPr>
          <w:rFonts w:ascii="Times New Roman" w:eastAsia="Times New Roman" w:hAnsi="Times New Roman" w:cs="Times New Roman"/>
          <w:sz w:val="24"/>
          <w:szCs w:val="24"/>
          <w:lang w:eastAsia="ru-RU"/>
        </w:rPr>
        <w:t xml:space="preserve"> детей приемы аккуратной лепки.</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Аппликация: </w:t>
      </w:r>
      <w:r w:rsidRPr="00BF4F27">
        <w:rPr>
          <w:rFonts w:ascii="Times New Roman" w:eastAsia="Times New Roman" w:hAnsi="Times New Roman" w:cs="Times New Roman"/>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3. Конструктивная деятельность.</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w:t>
      </w:r>
      <w:r w:rsidRPr="00BF4F27">
        <w:rPr>
          <w:rFonts w:ascii="Times New Roman" w:eastAsia="Times New Roman" w:hAnsi="Times New Roman" w:cs="Times New Roman"/>
          <w:sz w:val="24"/>
          <w:szCs w:val="24"/>
          <w:lang w:eastAsia="ru-RU"/>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 кабина, кузов и так далее).</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З)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w:t>
      </w:r>
      <w:r w:rsidRPr="00BF4F27">
        <w:rPr>
          <w:rFonts w:ascii="Times New Roman" w:eastAsia="Times New Roman" w:hAnsi="Times New Roman" w:cs="Times New Roman"/>
          <w:sz w:val="24"/>
          <w:szCs w:val="24"/>
          <w:lang w:eastAsia="ru-RU"/>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w:t>
      </w:r>
      <w:r w:rsidRPr="00BF4F27">
        <w:rPr>
          <w:rFonts w:ascii="Times New Roman" w:eastAsia="Times New Roman" w:hAnsi="Times New Roman" w:cs="Times New Roman"/>
          <w:sz w:val="24"/>
          <w:szCs w:val="24"/>
          <w:lang w:eastAsia="ru-RU"/>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 Музыкальная деятельность.</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1)</w:t>
      </w:r>
      <w:r w:rsidRPr="00BF4F27">
        <w:rPr>
          <w:rFonts w:ascii="Times New Roman" w:eastAsia="Times New Roman" w:hAnsi="Times New Roman" w:cs="Times New Roman"/>
          <w:sz w:val="24"/>
          <w:szCs w:val="24"/>
          <w:lang w:eastAsia="ru-RU"/>
        </w:rPr>
        <w:tab/>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r>
        <w:rPr>
          <w:rFonts w:ascii="Times New Roman" w:eastAsia="Times New Roman" w:hAnsi="Times New Roman" w:cs="Times New Roman"/>
          <w:sz w:val="24"/>
          <w:szCs w:val="24"/>
          <w:lang w:eastAsia="ru-RU"/>
        </w:rPr>
        <w:t xml:space="preserve">ь </w:t>
      </w:r>
      <w:r w:rsidRPr="00BF4F27">
        <w:rPr>
          <w:rFonts w:ascii="Times New Roman" w:eastAsia="Times New Roman" w:hAnsi="Times New Roman" w:cs="Times New Roman"/>
          <w:sz w:val="24"/>
          <w:szCs w:val="24"/>
          <w:lang w:eastAsia="ru-RU"/>
        </w:rPr>
        <w:t>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2)</w:t>
      </w:r>
      <w:r w:rsidRPr="00BF4F27">
        <w:rPr>
          <w:rFonts w:ascii="Times New Roman" w:eastAsia="Times New Roman" w:hAnsi="Times New Roman" w:cs="Times New Roman"/>
          <w:sz w:val="24"/>
          <w:szCs w:val="24"/>
          <w:lang w:eastAsia="ru-RU"/>
        </w:rPr>
        <w:tab/>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3)</w:t>
      </w:r>
      <w:r w:rsidRPr="00BF4F27">
        <w:rPr>
          <w:rFonts w:ascii="Times New Roman" w:eastAsia="Times New Roman" w:hAnsi="Times New Roman" w:cs="Times New Roman"/>
          <w:sz w:val="24"/>
          <w:szCs w:val="24"/>
          <w:lang w:eastAsia="ru-RU"/>
        </w:rPr>
        <w:tab/>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4)</w:t>
      </w:r>
      <w:r w:rsidRPr="00BF4F27">
        <w:rPr>
          <w:rFonts w:ascii="Times New Roman" w:eastAsia="Times New Roman" w:hAnsi="Times New Roman" w:cs="Times New Roman"/>
          <w:sz w:val="24"/>
          <w:szCs w:val="24"/>
          <w:lang w:eastAsia="ru-RU"/>
        </w:rPr>
        <w:tab/>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w:t>
      </w:r>
      <w:r w:rsidRPr="00BF4F27">
        <w:rPr>
          <w:rFonts w:ascii="Times New Roman" w:eastAsia="Times New Roman" w:hAnsi="Times New Roman" w:cs="Times New Roman"/>
          <w:sz w:val="24"/>
          <w:szCs w:val="24"/>
          <w:lang w:eastAsia="ru-RU"/>
        </w:rPr>
        <w:tab/>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6) Игра на детских музыкальных инструментах:</w:t>
      </w:r>
      <w:r>
        <w:rPr>
          <w:rFonts w:ascii="Times New Roman" w:eastAsia="Times New Roman" w:hAnsi="Times New Roman" w:cs="Times New Roman"/>
          <w:sz w:val="24"/>
          <w:szCs w:val="24"/>
          <w:lang w:eastAsia="ru-RU"/>
        </w:rPr>
        <w:t xml:space="preserve"> </w:t>
      </w:r>
      <w:r w:rsidRPr="00BF4F27">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5. Театрализованная деятельность.</w:t>
      </w:r>
    </w:p>
    <w:p w:rsidR="00C2520E" w:rsidRPr="00BF4F27"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w:t>
      </w:r>
      <w:r>
        <w:rPr>
          <w:rFonts w:ascii="Times New Roman" w:eastAsia="Times New Roman" w:hAnsi="Times New Roman" w:cs="Times New Roman"/>
          <w:sz w:val="24"/>
          <w:szCs w:val="24"/>
          <w:lang w:eastAsia="ru-RU"/>
        </w:rPr>
        <w:t xml:space="preserve">ия более сложных игровых умений </w:t>
      </w:r>
      <w:r w:rsidRPr="00BF4F27">
        <w:rPr>
          <w:rFonts w:ascii="Times New Roman" w:eastAsia="Times New Roman" w:hAnsi="Times New Roman" w:cs="Times New Roman"/>
          <w:sz w:val="24"/>
          <w:szCs w:val="24"/>
          <w:lang w:eastAsia="ru-RU"/>
        </w:rPr>
        <w:t>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2520E" w:rsidRPr="00BF4F27" w:rsidRDefault="00C2520E" w:rsidP="00C2520E">
      <w:pPr>
        <w:spacing w:after="0"/>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6. Культурно-досуговая деятельность.</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BF4F27">
        <w:rPr>
          <w:rFonts w:ascii="Times New Roman" w:eastAsia="Times New Roman" w:hAnsi="Times New Roman" w:cs="Times New Roman"/>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F90E27" w:rsidRDefault="00C2520E" w:rsidP="00C2520E">
      <w:pPr>
        <w:spacing w:after="0"/>
        <w:jc w:val="both"/>
        <w:rPr>
          <w:rFonts w:ascii="Times New Roman" w:eastAsia="Times New Roman" w:hAnsi="Times New Roman" w:cs="Times New Roman"/>
          <w:b/>
          <w:sz w:val="24"/>
          <w:szCs w:val="24"/>
          <w:lang w:eastAsia="ru-RU"/>
        </w:rPr>
      </w:pPr>
      <w:r w:rsidRPr="00F90E27">
        <w:rPr>
          <w:rFonts w:ascii="Times New Roman" w:eastAsia="Times New Roman" w:hAnsi="Times New Roman" w:cs="Times New Roman"/>
          <w:b/>
          <w:sz w:val="24"/>
          <w:szCs w:val="24"/>
          <w:lang w:eastAsia="ru-RU"/>
        </w:rPr>
        <w:t>От 5 лет до 6 лет</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 xml:space="preserve">В области художественно-эстетического развития основными задачами образовательной деятельности являются: </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 приобщение к искусству:</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2520E"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 xml:space="preserve">организовать посещение </w:t>
      </w:r>
      <w:r>
        <w:rPr>
          <w:rFonts w:ascii="Times New Roman" w:eastAsia="Times New Roman" w:hAnsi="Times New Roman" w:cs="Times New Roman"/>
          <w:sz w:val="24"/>
          <w:szCs w:val="24"/>
          <w:lang w:eastAsia="ru-RU"/>
        </w:rPr>
        <w:t>выставки, театра, музея, цирка;</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 изобразительная деятельность:</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 xml:space="preserve">продолжать развивать интерес детей </w:t>
      </w:r>
      <w:r>
        <w:rPr>
          <w:rFonts w:ascii="Times New Roman" w:eastAsia="Times New Roman" w:hAnsi="Times New Roman" w:cs="Times New Roman"/>
          <w:sz w:val="24"/>
          <w:szCs w:val="24"/>
          <w:lang w:eastAsia="ru-RU"/>
        </w:rPr>
        <w:t xml:space="preserve">к изобразительной деятельности; </w:t>
      </w:r>
      <w:r w:rsidRPr="00F90E27">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w:t>
      </w:r>
      <w:r>
        <w:rPr>
          <w:rFonts w:ascii="Times New Roman" w:eastAsia="Times New Roman" w:hAnsi="Times New Roman" w:cs="Times New Roman"/>
          <w:sz w:val="24"/>
          <w:szCs w:val="24"/>
          <w:lang w:eastAsia="ru-RU"/>
        </w:rPr>
        <w:t>ный день в семье, группа на прог</w:t>
      </w:r>
      <w:r w:rsidRPr="00F90E27">
        <w:rPr>
          <w:rFonts w:ascii="Times New Roman" w:eastAsia="Times New Roman" w:hAnsi="Times New Roman" w:cs="Times New Roman"/>
          <w:sz w:val="24"/>
          <w:szCs w:val="24"/>
          <w:lang w:eastAsia="ru-RU"/>
        </w:rPr>
        <w:t>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З) конструктивная деятельность:</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w:t>
      </w:r>
      <w:r>
        <w:rPr>
          <w:rFonts w:ascii="Times New Roman" w:eastAsia="Times New Roman" w:hAnsi="Times New Roman" w:cs="Times New Roman"/>
          <w:sz w:val="24"/>
          <w:szCs w:val="24"/>
          <w:lang w:eastAsia="ru-RU"/>
        </w:rPr>
        <w:t>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музыкальная деятельность: </w:t>
      </w:r>
      <w:r w:rsidRPr="00F90E27">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 театрализованная деятельность:</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w:t>
      </w:r>
      <w:r>
        <w:rPr>
          <w:rFonts w:ascii="Times New Roman" w:eastAsia="Times New Roman" w:hAnsi="Times New Roman" w:cs="Times New Roman"/>
          <w:sz w:val="24"/>
          <w:szCs w:val="24"/>
          <w:lang w:eastAsia="ru-RU"/>
        </w:rPr>
        <w:t xml:space="preserve">ачи образа различными способами </w:t>
      </w:r>
      <w:r w:rsidRPr="00F90E27">
        <w:rPr>
          <w:rFonts w:ascii="Times New Roman" w:eastAsia="Times New Roman" w:hAnsi="Times New Roman" w:cs="Times New Roman"/>
          <w:sz w:val="24"/>
          <w:szCs w:val="24"/>
          <w:lang w:eastAsia="ru-RU"/>
        </w:rPr>
        <w:t>(речь, мим</w:t>
      </w:r>
      <w:r>
        <w:rPr>
          <w:rFonts w:ascii="Times New Roman" w:eastAsia="Times New Roman" w:hAnsi="Times New Roman" w:cs="Times New Roman"/>
          <w:sz w:val="24"/>
          <w:szCs w:val="24"/>
          <w:lang w:eastAsia="ru-RU"/>
        </w:rPr>
        <w:t xml:space="preserve">ика, жест, пантомима и прочее); </w:t>
      </w:r>
      <w:r w:rsidRPr="00F90E27">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 культурно-досуговая деятельность:</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F90E27" w:rsidRDefault="00C2520E" w:rsidP="00C2520E">
      <w:pPr>
        <w:spacing w:after="0"/>
        <w:jc w:val="center"/>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Содержание образовательной деятельности.</w:t>
      </w:r>
    </w:p>
    <w:p w:rsidR="00C2520E" w:rsidRPr="00F90E27" w:rsidRDefault="00C2520E" w:rsidP="00C2520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90E27">
        <w:rPr>
          <w:rFonts w:ascii="Times New Roman" w:eastAsia="Times New Roman" w:hAnsi="Times New Roman" w:cs="Times New Roman"/>
          <w:sz w:val="24"/>
          <w:szCs w:val="24"/>
          <w:lang w:eastAsia="ru-RU"/>
        </w:rPr>
        <w:t xml:space="preserve"> Приобщение к искусству.</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w:t>
      </w:r>
      <w:r w:rsidRPr="00F90E27">
        <w:rPr>
          <w:rFonts w:ascii="Times New Roman" w:eastAsia="Times New Roman" w:hAnsi="Times New Roman" w:cs="Times New Roman"/>
          <w:sz w:val="24"/>
          <w:szCs w:val="24"/>
          <w:lang w:eastAsia="ru-RU"/>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w:t>
      </w:r>
      <w:r w:rsidRPr="00F90E27">
        <w:rPr>
          <w:rFonts w:ascii="Times New Roman" w:eastAsia="Times New Roman" w:hAnsi="Times New Roman" w:cs="Times New Roman"/>
          <w:sz w:val="24"/>
          <w:szCs w:val="24"/>
          <w:lang w:eastAsia="ru-RU"/>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3)</w:t>
      </w:r>
      <w:r w:rsidRPr="00F90E27">
        <w:rPr>
          <w:rFonts w:ascii="Times New Roman" w:eastAsia="Times New Roman" w:hAnsi="Times New Roman" w:cs="Times New Roman"/>
          <w:sz w:val="24"/>
          <w:szCs w:val="24"/>
          <w:lang w:eastAsia="ru-RU"/>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C2520E" w:rsidRPr="00F90E27" w:rsidRDefault="00C2520E" w:rsidP="00C2520E">
      <w:pPr>
        <w:spacing w:after="0"/>
        <w:jc w:val="both"/>
        <w:rPr>
          <w:rFonts w:ascii="Times New Roman" w:eastAsia="Times New Roman" w:hAnsi="Times New Roman" w:cs="Times New Roman"/>
          <w:sz w:val="24"/>
          <w:szCs w:val="24"/>
          <w:lang w:eastAsia="ru-RU"/>
        </w:rPr>
      </w:pP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4)</w:t>
      </w:r>
      <w:r w:rsidRPr="00F90E27">
        <w:rPr>
          <w:rFonts w:ascii="Times New Roman" w:eastAsia="Times New Roman" w:hAnsi="Times New Roman" w:cs="Times New Roman"/>
          <w:sz w:val="24"/>
          <w:szCs w:val="24"/>
          <w:lang w:eastAsia="ru-RU"/>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w:t>
      </w:r>
      <w:r w:rsidRPr="00F90E27">
        <w:rPr>
          <w:rFonts w:ascii="Times New Roman" w:eastAsia="Times New Roman" w:hAnsi="Times New Roman" w:cs="Times New Roman"/>
          <w:sz w:val="24"/>
          <w:szCs w:val="24"/>
          <w:lang w:eastAsia="ru-RU"/>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иллюстраторов детских книг (Ю.А. Васнецов, ЕМ. Рачев, ЕИ. Чарушин, ИЛ.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ВЛ. Шаинский и другими).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w:t>
      </w:r>
      <w:r w:rsidRPr="00F90E27">
        <w:rPr>
          <w:rFonts w:ascii="Times New Roman" w:eastAsia="Times New Roman" w:hAnsi="Times New Roman" w:cs="Times New Roman"/>
          <w:sz w:val="24"/>
          <w:szCs w:val="24"/>
          <w:lang w:eastAsia="ru-RU"/>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7)</w:t>
      </w:r>
      <w:r w:rsidRPr="00F90E27">
        <w:rPr>
          <w:rFonts w:ascii="Times New Roman" w:eastAsia="Times New Roman" w:hAnsi="Times New Roman" w:cs="Times New Roman"/>
          <w:sz w:val="24"/>
          <w:szCs w:val="24"/>
          <w:lang w:eastAsia="ru-RU"/>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8)</w:t>
      </w:r>
      <w:r w:rsidRPr="00F90E27">
        <w:rPr>
          <w:rFonts w:ascii="Times New Roman" w:eastAsia="Times New Roman" w:hAnsi="Times New Roman" w:cs="Times New Roman"/>
          <w:sz w:val="24"/>
          <w:szCs w:val="24"/>
          <w:lang w:eastAsia="ru-RU"/>
        </w:rPr>
        <w:tab/>
        <w:t>Педагог поощряет активное участие детей в художественной деятельности как по собственному желанию, так и под руководством взрослых.</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9)</w:t>
      </w:r>
      <w:r w:rsidRPr="00F90E27">
        <w:rPr>
          <w:rFonts w:ascii="Times New Roman" w:eastAsia="Times New Roman" w:hAnsi="Times New Roman" w:cs="Times New Roman"/>
          <w:sz w:val="24"/>
          <w:szCs w:val="24"/>
          <w:lang w:eastAsia="ru-RU"/>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 Изобразительная деятельность.</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w:t>
      </w:r>
      <w:r>
        <w:rPr>
          <w:rFonts w:ascii="Times New Roman" w:eastAsia="Times New Roman" w:hAnsi="Times New Roman" w:cs="Times New Roman"/>
          <w:sz w:val="24"/>
          <w:szCs w:val="24"/>
          <w:lang w:eastAsia="ru-RU"/>
        </w:rPr>
        <w:t xml:space="preserve">рубых линий, пачкающих рисунок. </w:t>
      </w:r>
      <w:r w:rsidRPr="00F90E27">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w:t>
      </w:r>
      <w:r>
        <w:rPr>
          <w:rFonts w:ascii="Times New Roman" w:eastAsia="Times New Roman" w:hAnsi="Times New Roman" w:cs="Times New Roman"/>
          <w:sz w:val="24"/>
          <w:szCs w:val="24"/>
          <w:lang w:eastAsia="ru-RU"/>
        </w:rPr>
        <w:t xml:space="preserve">ами: широкие линии всем ворсом, </w:t>
      </w:r>
      <w:r w:rsidRPr="00F90E27">
        <w:rPr>
          <w:rFonts w:ascii="Times New Roman" w:eastAsia="Times New Roman" w:hAnsi="Times New Roman" w:cs="Times New Roman"/>
          <w:sz w:val="24"/>
          <w:szCs w:val="24"/>
          <w:lang w:eastAsia="ru-RU"/>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w:t>
      </w:r>
      <w:r>
        <w:rPr>
          <w:rFonts w:ascii="Times New Roman" w:eastAsia="Times New Roman" w:hAnsi="Times New Roman" w:cs="Times New Roman"/>
          <w:sz w:val="24"/>
          <w:szCs w:val="24"/>
          <w:lang w:eastAsia="ru-RU"/>
        </w:rPr>
        <w:t xml:space="preserve"> до трех оттенков цвета. </w:t>
      </w:r>
      <w:r w:rsidRPr="00F90E27">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w:t>
      </w:r>
      <w:r>
        <w:rPr>
          <w:rFonts w:ascii="Times New Roman" w:eastAsia="Times New Roman" w:hAnsi="Times New Roman" w:cs="Times New Roman"/>
          <w:sz w:val="24"/>
          <w:szCs w:val="24"/>
          <w:lang w:eastAsia="ru-RU"/>
        </w:rPr>
        <w:t xml:space="preserve">агораживающие и тому подобное). </w:t>
      </w:r>
      <w:r w:rsidRPr="00F90E27">
        <w:rPr>
          <w:rFonts w:ascii="Times New Roman" w:eastAsia="Times New Roman" w:hAnsi="Times New Roman" w:cs="Times New Roman"/>
          <w:sz w:val="24"/>
          <w:szCs w:val="24"/>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 Лепка:</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w:t>
      </w:r>
      <w:r>
        <w:rPr>
          <w:rFonts w:ascii="Times New Roman" w:eastAsia="Times New Roman" w:hAnsi="Times New Roman" w:cs="Times New Roman"/>
          <w:sz w:val="24"/>
          <w:szCs w:val="24"/>
          <w:lang w:eastAsia="ru-RU"/>
        </w:rPr>
        <w:t xml:space="preserve">ки. </w:t>
      </w:r>
      <w:r w:rsidRPr="00F90E27">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З) Аппликация:</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w:t>
      </w:r>
      <w:r>
        <w:rPr>
          <w:rFonts w:ascii="Times New Roman" w:eastAsia="Times New Roman" w:hAnsi="Times New Roman" w:cs="Times New Roman"/>
          <w:sz w:val="24"/>
          <w:szCs w:val="24"/>
          <w:lang w:eastAsia="ru-RU"/>
        </w:rPr>
        <w:t xml:space="preserve">а симметричные изображения — из </w:t>
      </w:r>
      <w:r w:rsidRPr="00F90E27">
        <w:rPr>
          <w:rFonts w:ascii="Times New Roman" w:eastAsia="Times New Roman" w:hAnsi="Times New Roman" w:cs="Times New Roman"/>
          <w:sz w:val="24"/>
          <w:szCs w:val="24"/>
          <w:lang w:eastAsia="ru-RU"/>
        </w:rPr>
        <w:t>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w:t>
      </w:r>
      <w:r>
        <w:rPr>
          <w:rFonts w:ascii="Times New Roman" w:eastAsia="Times New Roman" w:hAnsi="Times New Roman" w:cs="Times New Roman"/>
          <w:sz w:val="24"/>
          <w:szCs w:val="24"/>
          <w:lang w:eastAsia="ru-RU"/>
        </w:rPr>
        <w:t>алам.</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Прикладное творчество: </w:t>
      </w:r>
      <w:r w:rsidRPr="00F90E27">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ДОС),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3. Конструктивная деятельность.</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4. Музыкальная деятельность.</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w:t>
      </w:r>
      <w:r w:rsidRPr="00F90E27">
        <w:rPr>
          <w:rFonts w:ascii="Times New Roman" w:eastAsia="Times New Roman" w:hAnsi="Times New Roman" w:cs="Times New Roman"/>
          <w:sz w:val="24"/>
          <w:szCs w:val="24"/>
          <w:lang w:eastAsia="ru-RU"/>
        </w:rPr>
        <w:tab/>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F90E27">
        <w:rPr>
          <w:rFonts w:ascii="Times New Roman" w:eastAsia="Times New Roman" w:hAnsi="Times New Roman" w:cs="Times New Roman"/>
          <w:sz w:val="24"/>
          <w:szCs w:val="24"/>
          <w:lang w:eastAsia="ru-RU"/>
        </w:rPr>
        <w:t>2)</w:t>
      </w:r>
      <w:r w:rsidRPr="00F90E27">
        <w:rPr>
          <w:rFonts w:ascii="Times New Roman" w:eastAsia="Times New Roman" w:hAnsi="Times New Roman" w:cs="Times New Roman"/>
          <w:sz w:val="24"/>
          <w:szCs w:val="24"/>
          <w:lang w:eastAsia="ru-RU"/>
        </w:rPr>
        <w:tab/>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3)</w:t>
      </w:r>
      <w:r w:rsidRPr="00F90E27">
        <w:rPr>
          <w:rFonts w:ascii="Times New Roman" w:eastAsia="Times New Roman" w:hAnsi="Times New Roman" w:cs="Times New Roman"/>
          <w:sz w:val="24"/>
          <w:szCs w:val="24"/>
          <w:lang w:eastAsia="ru-RU"/>
        </w:rPr>
        <w:tab/>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4)</w:t>
      </w:r>
      <w:r w:rsidRPr="00F90E27">
        <w:rPr>
          <w:rFonts w:ascii="Times New Roman" w:eastAsia="Times New Roman" w:hAnsi="Times New Roman" w:cs="Times New Roman"/>
          <w:sz w:val="24"/>
          <w:szCs w:val="24"/>
          <w:lang w:eastAsia="ru-RU"/>
        </w:rPr>
        <w:tab/>
        <w:t>Музыкально-ритмические движения: педагог развивает у детей чувство ритма, умение передавать через движения характер музыки, её эмоционально</w:t>
      </w:r>
      <w:r>
        <w:rPr>
          <w:rFonts w:ascii="Times New Roman" w:eastAsia="Times New Roman" w:hAnsi="Times New Roman" w:cs="Times New Roman"/>
          <w:sz w:val="24"/>
          <w:szCs w:val="24"/>
          <w:lang w:eastAsia="ru-RU"/>
        </w:rPr>
        <w:t>-</w:t>
      </w:r>
      <w:r w:rsidRPr="00F90E27">
        <w:rPr>
          <w:rFonts w:ascii="Times New Roman" w:eastAsia="Times New Roman" w:hAnsi="Times New Roman" w:cs="Times New Roman"/>
          <w:sz w:val="24"/>
          <w:szCs w:val="24"/>
          <w:lang w:eastAsia="ru-RU"/>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w:t>
      </w:r>
      <w:r w:rsidRPr="00F90E27">
        <w:rPr>
          <w:rFonts w:ascii="Times New Roman" w:eastAsia="Times New Roman" w:hAnsi="Times New Roman" w:cs="Times New Roman"/>
          <w:sz w:val="24"/>
          <w:szCs w:val="24"/>
          <w:lang w:eastAsia="ru-RU"/>
        </w:rPr>
        <w:tab/>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w:t>
      </w:r>
      <w:r w:rsidRPr="00F90E27">
        <w:rPr>
          <w:rFonts w:ascii="Times New Roman" w:eastAsia="Times New Roman" w:hAnsi="Times New Roman" w:cs="Times New Roman"/>
          <w:sz w:val="24"/>
          <w:szCs w:val="24"/>
          <w:lang w:eastAsia="ru-RU"/>
        </w:rPr>
        <w:tab/>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 Театрализованная деятельность.</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 Культурно-досуговая деятельность.</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Pr="00F90E27" w:rsidRDefault="00C2520E" w:rsidP="00C2520E">
      <w:pPr>
        <w:spacing w:after="0"/>
        <w:jc w:val="both"/>
        <w:rPr>
          <w:rFonts w:ascii="Times New Roman" w:eastAsia="Times New Roman" w:hAnsi="Times New Roman" w:cs="Times New Roman"/>
          <w:b/>
          <w:sz w:val="24"/>
          <w:szCs w:val="24"/>
          <w:lang w:eastAsia="ru-RU"/>
        </w:rPr>
      </w:pPr>
      <w:r w:rsidRPr="00F90E27">
        <w:rPr>
          <w:rFonts w:ascii="Times New Roman" w:eastAsia="Times New Roman" w:hAnsi="Times New Roman" w:cs="Times New Roman"/>
          <w:b/>
          <w:sz w:val="24"/>
          <w:szCs w:val="24"/>
          <w:lang w:eastAsia="ru-RU"/>
        </w:rPr>
        <w:t>От 6 лет до 7 лет</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 xml:space="preserve">В области художественно-эстетического развития основными задачами образовательной деятельности являются: </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 приобщение к искусству:</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w:t>
      </w:r>
      <w:r>
        <w:rPr>
          <w:rFonts w:ascii="Times New Roman" w:eastAsia="Times New Roman" w:hAnsi="Times New Roman" w:cs="Times New Roman"/>
          <w:sz w:val="24"/>
          <w:szCs w:val="24"/>
          <w:lang w:eastAsia="ru-RU"/>
        </w:rPr>
        <w:t xml:space="preserve">дию своего народа; </w:t>
      </w:r>
      <w:r w:rsidRPr="00F90E27">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w:t>
      </w:r>
      <w:r>
        <w:rPr>
          <w:rFonts w:ascii="Times New Roman" w:eastAsia="Times New Roman" w:hAnsi="Times New Roman" w:cs="Times New Roman"/>
          <w:sz w:val="24"/>
          <w:szCs w:val="24"/>
          <w:lang w:eastAsia="ru-RU"/>
        </w:rPr>
        <w:t>и (законными представителями));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изобразительная деятельность: </w:t>
      </w:r>
      <w:r w:rsidRPr="00F90E27">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w:t>
      </w:r>
      <w:r>
        <w:rPr>
          <w:rFonts w:ascii="Times New Roman" w:eastAsia="Times New Roman" w:hAnsi="Times New Roman" w:cs="Times New Roman"/>
          <w:sz w:val="24"/>
          <w:szCs w:val="24"/>
          <w:lang w:eastAsia="ru-RU"/>
        </w:rPr>
        <w:t xml:space="preserve">носиться к продуктам его труда; </w:t>
      </w:r>
      <w:r w:rsidRPr="00F90E27">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З) конструктивная деятельность:</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w:t>
      </w:r>
      <w:r>
        <w:rPr>
          <w:rFonts w:ascii="Times New Roman" w:eastAsia="Times New Roman" w:hAnsi="Times New Roman" w:cs="Times New Roman"/>
          <w:sz w:val="24"/>
          <w:szCs w:val="24"/>
          <w:lang w:eastAsia="ru-RU"/>
        </w:rPr>
        <w:t>й;</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музыкальная деятельность: </w:t>
      </w:r>
      <w:r w:rsidRPr="00F90E27">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w:t>
      </w:r>
      <w:r>
        <w:rPr>
          <w:rFonts w:ascii="Times New Roman" w:eastAsia="Times New Roman" w:hAnsi="Times New Roman" w:cs="Times New Roman"/>
          <w:sz w:val="24"/>
          <w:szCs w:val="24"/>
          <w:lang w:eastAsia="ru-RU"/>
        </w:rPr>
        <w:t xml:space="preserve">иятии музыки разного характера; </w:t>
      </w:r>
      <w:r w:rsidRPr="00F90E27">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w:t>
      </w:r>
      <w:r w:rsidRPr="00F90E27">
        <w:rPr>
          <w:rFonts w:ascii="Times New Roman" w:eastAsia="Times New Roman" w:hAnsi="Times New Roman" w:cs="Times New Roman"/>
          <w:sz w:val="24"/>
          <w:szCs w:val="24"/>
          <w:lang w:eastAsia="ru-RU"/>
        </w:rPr>
        <w:tab/>
        <w:t>театрализованная деятельность:</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w:t>
      </w:r>
      <w:r w:rsidRPr="00F90E27">
        <w:rPr>
          <w:rFonts w:ascii="Times New Roman" w:eastAsia="Times New Roman" w:hAnsi="Times New Roman" w:cs="Times New Roman"/>
          <w:sz w:val="24"/>
          <w:szCs w:val="24"/>
          <w:lang w:eastAsia="ru-RU"/>
        </w:rPr>
        <w:tab/>
        <w:t>культурно-досуговая деятельность:</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w:t>
      </w:r>
      <w:r>
        <w:rPr>
          <w:rFonts w:ascii="Times New Roman" w:eastAsia="Times New Roman" w:hAnsi="Times New Roman" w:cs="Times New Roman"/>
          <w:sz w:val="24"/>
          <w:szCs w:val="24"/>
          <w:lang w:eastAsia="ru-RU"/>
        </w:rPr>
        <w:t xml:space="preserve">ых, государственных, народных); </w:t>
      </w:r>
      <w:r w:rsidRPr="00F90E27">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2520E" w:rsidRDefault="00C2520E" w:rsidP="00C2520E">
      <w:pPr>
        <w:spacing w:after="0"/>
        <w:jc w:val="both"/>
        <w:rPr>
          <w:rFonts w:ascii="Times New Roman" w:eastAsia="Times New Roman" w:hAnsi="Times New Roman" w:cs="Times New Roman"/>
          <w:sz w:val="24"/>
          <w:szCs w:val="24"/>
          <w:lang w:eastAsia="ru-RU"/>
        </w:rPr>
      </w:pPr>
    </w:p>
    <w:p w:rsidR="00C2520E" w:rsidRDefault="00C2520E" w:rsidP="00C2520E">
      <w:pPr>
        <w:spacing w:after="0"/>
        <w:jc w:val="center"/>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Содержание образовательной деятельности.</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 Приобщение к искусству.</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w:t>
      </w:r>
      <w:r w:rsidRPr="00F90E27">
        <w:rPr>
          <w:rFonts w:ascii="Times New Roman" w:eastAsia="Times New Roman" w:hAnsi="Times New Roman" w:cs="Times New Roman"/>
          <w:sz w:val="24"/>
          <w:szCs w:val="24"/>
          <w:lang w:eastAsia="ru-RU"/>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w:t>
      </w:r>
      <w:r w:rsidRPr="00F90E27">
        <w:rPr>
          <w:rFonts w:ascii="Times New Roman" w:eastAsia="Times New Roman" w:hAnsi="Times New Roman" w:cs="Times New Roman"/>
          <w:sz w:val="24"/>
          <w:szCs w:val="24"/>
          <w:lang w:eastAsia="ru-RU"/>
        </w:rPr>
        <w:tab/>
        <w:t>Педагог воспитывает гражданско-патриотические чувства средствами различных видов и жанров искусства.</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3)</w:t>
      </w:r>
      <w:r w:rsidRPr="00F90E27">
        <w:rPr>
          <w:rFonts w:ascii="Times New Roman" w:eastAsia="Times New Roman" w:hAnsi="Times New Roman" w:cs="Times New Roman"/>
          <w:sz w:val="24"/>
          <w:szCs w:val="24"/>
          <w:lang w:eastAsia="ru-RU"/>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4)</w:t>
      </w:r>
      <w:r w:rsidRPr="00F90E27">
        <w:rPr>
          <w:rFonts w:ascii="Times New Roman" w:eastAsia="Times New Roman" w:hAnsi="Times New Roman" w:cs="Times New Roman"/>
          <w:sz w:val="24"/>
          <w:szCs w:val="24"/>
          <w:lang w:eastAsia="ru-RU"/>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w:t>
      </w:r>
      <w:r w:rsidRPr="00F90E27">
        <w:rPr>
          <w:rFonts w:ascii="Times New Roman" w:eastAsia="Times New Roman" w:hAnsi="Times New Roman" w:cs="Times New Roman"/>
          <w:sz w:val="24"/>
          <w:szCs w:val="24"/>
          <w:lang w:eastAsia="ru-RU"/>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w:t>
      </w:r>
      <w:r w:rsidRPr="00F90E27">
        <w:rPr>
          <w:rFonts w:ascii="Times New Roman" w:eastAsia="Times New Roman" w:hAnsi="Times New Roman" w:cs="Times New Roman"/>
          <w:sz w:val="24"/>
          <w:szCs w:val="24"/>
          <w:lang w:eastAsia="ru-RU"/>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7)</w:t>
      </w:r>
      <w:r w:rsidRPr="00F90E27">
        <w:rPr>
          <w:rFonts w:ascii="Times New Roman" w:eastAsia="Times New Roman" w:hAnsi="Times New Roman" w:cs="Times New Roman"/>
          <w:sz w:val="24"/>
          <w:szCs w:val="24"/>
          <w:lang w:eastAsia="ru-RU"/>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8)</w:t>
      </w:r>
      <w:r w:rsidRPr="00F90E27">
        <w:rPr>
          <w:rFonts w:ascii="Times New Roman" w:eastAsia="Times New Roman" w:hAnsi="Times New Roman" w:cs="Times New Roman"/>
          <w:sz w:val="24"/>
          <w:szCs w:val="24"/>
          <w:lang w:eastAsia="ru-RU"/>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Билибин, Ю.А. Васнецов, В.М. Конашевич, ВВ. Лебедев, Т.А. Маврина, ЕИ. Чарушин и другие).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9)</w:t>
      </w:r>
      <w:r w:rsidRPr="00F90E27">
        <w:rPr>
          <w:rFonts w:ascii="Times New Roman" w:eastAsia="Times New Roman" w:hAnsi="Times New Roman" w:cs="Times New Roman"/>
          <w:sz w:val="24"/>
          <w:szCs w:val="24"/>
          <w:lang w:eastAsia="ru-RU"/>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10)</w:t>
      </w:r>
      <w:r w:rsidRPr="00F90E27">
        <w:rPr>
          <w:rFonts w:ascii="Times New Roman" w:eastAsia="Times New Roman" w:hAnsi="Times New Roman" w:cs="Times New Roman"/>
          <w:sz w:val="24"/>
          <w:szCs w:val="24"/>
          <w:lang w:eastAsia="ru-RU"/>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11)</w:t>
      </w:r>
      <w:r w:rsidRPr="00F90E27">
        <w:rPr>
          <w:rFonts w:ascii="Times New Roman" w:eastAsia="Times New Roman" w:hAnsi="Times New Roman" w:cs="Times New Roman"/>
          <w:sz w:val="24"/>
          <w:szCs w:val="24"/>
          <w:lang w:eastAsia="ru-RU"/>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12)</w:t>
      </w:r>
      <w:r w:rsidRPr="00F90E27">
        <w:rPr>
          <w:rFonts w:ascii="Times New Roman" w:eastAsia="Times New Roman" w:hAnsi="Times New Roman" w:cs="Times New Roman"/>
          <w:sz w:val="24"/>
          <w:szCs w:val="24"/>
          <w:lang w:eastAsia="ru-RU"/>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 Изобразительная деятельность.</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2520E" w:rsidRPr="00F90E27" w:rsidRDefault="00C2520E" w:rsidP="00C2520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90E27">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2520E" w:rsidRPr="00F90E27" w:rsidRDefault="00C2520E" w:rsidP="00C2520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F90E27">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w:t>
      </w:r>
      <w:r>
        <w:rPr>
          <w:rFonts w:ascii="Times New Roman" w:eastAsia="Times New Roman" w:hAnsi="Times New Roman" w:cs="Times New Roman"/>
          <w:sz w:val="24"/>
          <w:szCs w:val="24"/>
          <w:lang w:eastAsia="ru-RU"/>
        </w:rPr>
        <w:t xml:space="preserve">ора и цветовую гамму. 2) Лепка: </w:t>
      </w:r>
      <w:r w:rsidRPr="00F90E27">
        <w:rPr>
          <w:rFonts w:ascii="Times New Roman" w:eastAsia="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w:t>
      </w:r>
      <w:r>
        <w:rPr>
          <w:rFonts w:ascii="Times New Roman" w:eastAsia="Times New Roman" w:hAnsi="Times New Roman" w:cs="Times New Roman"/>
          <w:sz w:val="24"/>
          <w:szCs w:val="24"/>
          <w:lang w:eastAsia="ru-RU"/>
        </w:rPr>
        <w:t xml:space="preserve">льность поз, движений, деталей. </w:t>
      </w:r>
      <w:r w:rsidRPr="00F90E27">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3)</w:t>
      </w:r>
      <w:r w:rsidRPr="00F90E27">
        <w:rPr>
          <w:rFonts w:ascii="Times New Roman" w:eastAsia="Times New Roman" w:hAnsi="Times New Roman" w:cs="Times New Roman"/>
          <w:sz w:val="24"/>
          <w:szCs w:val="24"/>
          <w:lang w:eastAsia="ru-RU"/>
        </w:rPr>
        <w:tab/>
        <w:t>Аппликация:</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w:t>
      </w:r>
      <w:r>
        <w:rPr>
          <w:rFonts w:ascii="Times New Roman" w:eastAsia="Times New Roman" w:hAnsi="Times New Roman" w:cs="Times New Roman"/>
          <w:sz w:val="24"/>
          <w:szCs w:val="24"/>
          <w:lang w:eastAsia="ru-RU"/>
        </w:rPr>
        <w:t>проявления детского творчества.</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Прикладное творчество: </w:t>
      </w:r>
      <w:r w:rsidRPr="00F90E27">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w:t>
      </w:r>
      <w:r w:rsidRPr="00F90E27">
        <w:rPr>
          <w:rFonts w:ascii="Times New Roman" w:eastAsia="Times New Roman" w:hAnsi="Times New Roman" w:cs="Times New Roman"/>
          <w:sz w:val="24"/>
          <w:szCs w:val="24"/>
          <w:lang w:eastAsia="ru-RU"/>
        </w:rPr>
        <w:tab/>
        <w:t>Народное декоративно-прикладное искусство:</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3. Конструктивная деятельность.</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w:t>
      </w:r>
      <w:r w:rsidRPr="00F90E27">
        <w:rPr>
          <w:rFonts w:ascii="Times New Roman" w:eastAsia="Times New Roman" w:hAnsi="Times New Roman" w:cs="Times New Roman"/>
          <w:sz w:val="24"/>
          <w:szCs w:val="24"/>
          <w:lang w:eastAsia="ru-RU"/>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w:t>
      </w:r>
      <w:r w:rsidRPr="00F90E27">
        <w:rPr>
          <w:rFonts w:ascii="Times New Roman" w:eastAsia="Times New Roman" w:hAnsi="Times New Roman" w:cs="Times New Roman"/>
          <w:sz w:val="24"/>
          <w:szCs w:val="24"/>
          <w:lang w:eastAsia="ru-RU"/>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2520E"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3)</w:t>
      </w:r>
      <w:r w:rsidRPr="00F90E27">
        <w:rPr>
          <w:rFonts w:ascii="Times New Roman" w:eastAsia="Times New Roman" w:hAnsi="Times New Roman" w:cs="Times New Roman"/>
          <w:sz w:val="24"/>
          <w:szCs w:val="24"/>
          <w:lang w:eastAsia="ru-RU"/>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w:t>
      </w:r>
      <w:r>
        <w:rPr>
          <w:rFonts w:ascii="Times New Roman" w:eastAsia="Times New Roman" w:hAnsi="Times New Roman" w:cs="Times New Roman"/>
          <w:sz w:val="24"/>
          <w:szCs w:val="24"/>
          <w:lang w:eastAsia="ru-RU"/>
        </w:rPr>
        <w:t xml:space="preserve"> </w:t>
      </w:r>
      <w:r w:rsidRPr="00F90E27">
        <w:rPr>
          <w:rFonts w:ascii="Times New Roman" w:eastAsia="Times New Roman" w:hAnsi="Times New Roman" w:cs="Times New Roman"/>
          <w:sz w:val="24"/>
          <w:szCs w:val="24"/>
          <w:lang w:eastAsia="ru-RU"/>
        </w:rPr>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w:t>
      </w:r>
      <w:r>
        <w:rPr>
          <w:rFonts w:ascii="Times New Roman" w:eastAsia="Times New Roman" w:hAnsi="Times New Roman" w:cs="Times New Roman"/>
          <w:sz w:val="24"/>
          <w:szCs w:val="24"/>
          <w:lang w:eastAsia="ru-RU"/>
        </w:rPr>
        <w:t>ых конструкторах).</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4. Музыкальная деятельность.</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1)</w:t>
      </w:r>
      <w:r w:rsidRPr="00F90E27">
        <w:rPr>
          <w:rFonts w:ascii="Times New Roman" w:eastAsia="Times New Roman" w:hAnsi="Times New Roman" w:cs="Times New Roman"/>
          <w:sz w:val="24"/>
          <w:szCs w:val="24"/>
          <w:lang w:eastAsia="ru-RU"/>
        </w:rPr>
        <w:tab/>
        <w:t>Слушание: педагог развивает у детей навык восприятия звуков по высоте в пределах квинты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2)</w:t>
      </w:r>
      <w:r w:rsidRPr="00F90E27">
        <w:rPr>
          <w:rFonts w:ascii="Times New Roman" w:eastAsia="Times New Roman" w:hAnsi="Times New Roman" w:cs="Times New Roman"/>
          <w:sz w:val="24"/>
          <w:szCs w:val="24"/>
          <w:lang w:eastAsia="ru-RU"/>
        </w:rPr>
        <w:tab/>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2520E" w:rsidRPr="00F90E27" w:rsidRDefault="00C2520E" w:rsidP="00C2520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F90E27">
        <w:rPr>
          <w:rFonts w:ascii="Times New Roman" w:eastAsia="Times New Roman" w:hAnsi="Times New Roman" w:cs="Times New Roman"/>
          <w:sz w:val="24"/>
          <w:szCs w:val="24"/>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4)</w:t>
      </w:r>
      <w:r w:rsidRPr="00F90E27">
        <w:rPr>
          <w:rFonts w:ascii="Times New Roman" w:eastAsia="Times New Roman" w:hAnsi="Times New Roman" w:cs="Times New Roman"/>
          <w:sz w:val="24"/>
          <w:szCs w:val="24"/>
          <w:lang w:eastAsia="ru-RU"/>
        </w:rPr>
        <w:tab/>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w:t>
      </w:r>
      <w:r w:rsidRPr="00F90E27">
        <w:rPr>
          <w:rFonts w:ascii="Times New Roman" w:eastAsia="Times New Roman" w:hAnsi="Times New Roman" w:cs="Times New Roman"/>
          <w:sz w:val="24"/>
          <w:szCs w:val="24"/>
          <w:lang w:eastAsia="ru-RU"/>
        </w:rPr>
        <w:tab/>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w:t>
      </w:r>
      <w:r w:rsidRPr="00F90E27">
        <w:rPr>
          <w:rFonts w:ascii="Times New Roman" w:eastAsia="Times New Roman" w:hAnsi="Times New Roman" w:cs="Times New Roman"/>
          <w:sz w:val="24"/>
          <w:szCs w:val="24"/>
          <w:lang w:eastAsia="ru-RU"/>
        </w:rPr>
        <w:tab/>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2520E" w:rsidRPr="00F90E27" w:rsidRDefault="00C2520E" w:rsidP="00C2520E">
      <w:pPr>
        <w:spacing w:after="0"/>
        <w:ind w:firstLine="708"/>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7)</w:t>
      </w:r>
      <w:r w:rsidRPr="00F90E27">
        <w:rPr>
          <w:rFonts w:ascii="Times New Roman" w:eastAsia="Times New Roman" w:hAnsi="Times New Roman" w:cs="Times New Roman"/>
          <w:sz w:val="24"/>
          <w:szCs w:val="24"/>
          <w:lang w:eastAsia="ru-RU"/>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5. Театрализованная деятельность.</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2520E" w:rsidRPr="00F90E27"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6. Культурно-досуговая деятельность.</w:t>
      </w:r>
    </w:p>
    <w:p w:rsidR="00C2520E" w:rsidRPr="002A3890" w:rsidRDefault="00C2520E" w:rsidP="00C2520E">
      <w:pPr>
        <w:spacing w:after="0"/>
        <w:jc w:val="both"/>
        <w:rPr>
          <w:rFonts w:ascii="Times New Roman" w:eastAsia="Times New Roman" w:hAnsi="Times New Roman" w:cs="Times New Roman"/>
          <w:sz w:val="24"/>
          <w:szCs w:val="24"/>
          <w:lang w:eastAsia="ru-RU"/>
        </w:rPr>
      </w:pPr>
      <w:r w:rsidRPr="00F90E27">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w:t>
      </w:r>
      <w:r>
        <w:rPr>
          <w:rFonts w:ascii="Times New Roman" w:eastAsia="Times New Roman" w:hAnsi="Times New Roman" w:cs="Times New Roman"/>
          <w:sz w:val="24"/>
          <w:szCs w:val="24"/>
          <w:lang w:eastAsia="ru-RU"/>
        </w:rPr>
        <w:t>й</w:t>
      </w:r>
      <w:r w:rsidRPr="00F90E27">
        <w:rPr>
          <w:rFonts w:ascii="Times New Roman" w:eastAsia="Times New Roman" w:hAnsi="Times New Roman" w:cs="Times New Roman"/>
          <w:sz w:val="24"/>
          <w:szCs w:val="24"/>
          <w:lang w:eastAsia="ru-RU"/>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812B5" w:rsidRPr="003A7386" w:rsidRDefault="00F812B5">
      <w:pPr>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br w:type="page"/>
      </w:r>
    </w:p>
    <w:p w:rsidR="000447BC" w:rsidRPr="003A7386" w:rsidRDefault="000447BC" w:rsidP="00F812B5">
      <w:pPr>
        <w:spacing w:after="0"/>
        <w:ind w:firstLine="709"/>
        <w:jc w:val="both"/>
        <w:rPr>
          <w:rFonts w:ascii="Times New Roman" w:eastAsia="Times New Roman" w:hAnsi="Times New Roman" w:cs="Times New Roman"/>
          <w:sz w:val="24"/>
          <w:szCs w:val="24"/>
          <w:lang w:eastAsia="ru-RU"/>
        </w:rPr>
      </w:pPr>
      <w:r w:rsidRPr="003A7386">
        <w:rPr>
          <w:rFonts w:ascii="Times New Roman" w:hAnsi="Times New Roman" w:cs="Times New Roman"/>
          <w:sz w:val="24"/>
          <w:szCs w:val="24"/>
        </w:rPr>
        <w:t>Содержание образовательных областей включает дополнительно парциальн</w:t>
      </w:r>
      <w:r w:rsidR="00555FFA" w:rsidRPr="003A7386">
        <w:rPr>
          <w:rFonts w:ascii="Times New Roman" w:hAnsi="Times New Roman" w:cs="Times New Roman"/>
          <w:sz w:val="24"/>
          <w:szCs w:val="24"/>
        </w:rPr>
        <w:t xml:space="preserve">ые программы </w:t>
      </w:r>
      <w:r w:rsidRPr="003A7386">
        <w:rPr>
          <w:rFonts w:ascii="Times New Roman" w:hAnsi="Times New Roman" w:cs="Times New Roman"/>
          <w:sz w:val="24"/>
          <w:szCs w:val="24"/>
        </w:rPr>
        <w:t xml:space="preserve"> по направлениям выбранные педагогами с учетом интересов детей, их семей и педагогов.</w:t>
      </w:r>
    </w:p>
    <w:tbl>
      <w:tblPr>
        <w:tblStyle w:val="a4"/>
        <w:tblW w:w="0" w:type="auto"/>
        <w:tblLook w:val="04A0" w:firstRow="1" w:lastRow="0" w:firstColumn="1" w:lastColumn="0" w:noHBand="0" w:noVBand="1"/>
      </w:tblPr>
      <w:tblGrid>
        <w:gridCol w:w="458"/>
        <w:gridCol w:w="2395"/>
        <w:gridCol w:w="6860"/>
      </w:tblGrid>
      <w:tr w:rsidR="003A7386" w:rsidRPr="00C2520E" w:rsidTr="0081456E">
        <w:tc>
          <w:tcPr>
            <w:tcW w:w="458" w:type="dxa"/>
          </w:tcPr>
          <w:p w:rsidR="000447BC" w:rsidRPr="00C2520E" w:rsidRDefault="000447BC" w:rsidP="000447BC">
            <w:pPr>
              <w:jc w:val="center"/>
              <w:rPr>
                <w:rFonts w:ascii="Times New Roman" w:hAnsi="Times New Roman" w:cs="Times New Roman"/>
                <w:b/>
                <w:color w:val="FF0000"/>
                <w:sz w:val="24"/>
                <w:szCs w:val="24"/>
              </w:rPr>
            </w:pPr>
            <w:r w:rsidRPr="00C2520E">
              <w:rPr>
                <w:rFonts w:ascii="Times New Roman" w:hAnsi="Times New Roman" w:cs="Times New Roman"/>
                <w:b/>
                <w:color w:val="FF0000"/>
                <w:sz w:val="24"/>
                <w:szCs w:val="24"/>
              </w:rPr>
              <w:t>№</w:t>
            </w:r>
          </w:p>
        </w:tc>
        <w:tc>
          <w:tcPr>
            <w:tcW w:w="2395" w:type="dxa"/>
          </w:tcPr>
          <w:p w:rsidR="000447BC" w:rsidRPr="00C2520E" w:rsidRDefault="000447BC" w:rsidP="000447BC">
            <w:pPr>
              <w:jc w:val="center"/>
              <w:rPr>
                <w:rFonts w:ascii="Times New Roman" w:hAnsi="Times New Roman" w:cs="Times New Roman"/>
                <w:b/>
                <w:color w:val="FF0000"/>
                <w:sz w:val="24"/>
                <w:szCs w:val="24"/>
              </w:rPr>
            </w:pPr>
            <w:r w:rsidRPr="00C2520E">
              <w:rPr>
                <w:rFonts w:ascii="Times New Roman" w:hAnsi="Times New Roman" w:cs="Times New Roman"/>
                <w:b/>
                <w:color w:val="FF0000"/>
                <w:sz w:val="24"/>
                <w:szCs w:val="24"/>
              </w:rPr>
              <w:t>Образовательная область</w:t>
            </w:r>
          </w:p>
        </w:tc>
        <w:tc>
          <w:tcPr>
            <w:tcW w:w="6860" w:type="dxa"/>
          </w:tcPr>
          <w:p w:rsidR="000447BC" w:rsidRPr="00C2520E" w:rsidRDefault="000447BC" w:rsidP="000447BC">
            <w:pPr>
              <w:jc w:val="center"/>
              <w:rPr>
                <w:rFonts w:ascii="Times New Roman" w:hAnsi="Times New Roman" w:cs="Times New Roman"/>
                <w:b/>
                <w:color w:val="FF0000"/>
                <w:sz w:val="24"/>
                <w:szCs w:val="24"/>
              </w:rPr>
            </w:pPr>
            <w:r w:rsidRPr="00C2520E">
              <w:rPr>
                <w:rFonts w:ascii="Times New Roman" w:hAnsi="Times New Roman" w:cs="Times New Roman"/>
                <w:b/>
                <w:color w:val="FF0000"/>
                <w:sz w:val="24"/>
                <w:szCs w:val="24"/>
              </w:rPr>
              <w:t>Образовательные парциальные программы</w:t>
            </w:r>
          </w:p>
        </w:tc>
      </w:tr>
      <w:tr w:rsidR="003A7386" w:rsidRPr="00C2520E" w:rsidTr="0081456E">
        <w:tc>
          <w:tcPr>
            <w:tcW w:w="458" w:type="dxa"/>
          </w:tcPr>
          <w:p w:rsidR="000447BC" w:rsidRPr="00C2520E" w:rsidRDefault="000447BC" w:rsidP="000447BC">
            <w:pPr>
              <w:jc w:val="center"/>
              <w:rPr>
                <w:rFonts w:ascii="Times New Roman" w:hAnsi="Times New Roman" w:cs="Times New Roman"/>
                <w:color w:val="FF0000"/>
                <w:sz w:val="24"/>
                <w:szCs w:val="24"/>
              </w:rPr>
            </w:pPr>
            <w:r w:rsidRPr="00C2520E">
              <w:rPr>
                <w:rFonts w:ascii="Times New Roman" w:hAnsi="Times New Roman" w:cs="Times New Roman"/>
                <w:color w:val="FF0000"/>
                <w:sz w:val="24"/>
                <w:szCs w:val="24"/>
              </w:rPr>
              <w:t>1</w:t>
            </w:r>
            <w:r w:rsidR="0081456E" w:rsidRPr="00C2520E">
              <w:rPr>
                <w:rFonts w:ascii="Times New Roman" w:hAnsi="Times New Roman" w:cs="Times New Roman"/>
                <w:color w:val="FF0000"/>
                <w:sz w:val="24"/>
                <w:szCs w:val="24"/>
              </w:rPr>
              <w:t>.</w:t>
            </w:r>
          </w:p>
        </w:tc>
        <w:tc>
          <w:tcPr>
            <w:tcW w:w="2395" w:type="dxa"/>
          </w:tcPr>
          <w:p w:rsidR="000447BC" w:rsidRPr="00C2520E" w:rsidRDefault="00F703BC" w:rsidP="00F703BC">
            <w:pPr>
              <w:rPr>
                <w:rFonts w:ascii="Times New Roman" w:hAnsi="Times New Roman" w:cs="Times New Roman"/>
                <w:b/>
                <w:color w:val="FF0000"/>
                <w:sz w:val="24"/>
                <w:szCs w:val="24"/>
              </w:rPr>
            </w:pPr>
            <w:r w:rsidRPr="00C2520E">
              <w:rPr>
                <w:rFonts w:ascii="Times New Roman" w:hAnsi="Times New Roman" w:cs="Times New Roman"/>
                <w:b/>
                <w:color w:val="FF0000"/>
                <w:sz w:val="24"/>
                <w:szCs w:val="24"/>
              </w:rPr>
              <w:t xml:space="preserve">Социально-коммуникативное </w:t>
            </w:r>
            <w:r w:rsidR="000447BC" w:rsidRPr="00C2520E">
              <w:rPr>
                <w:rFonts w:ascii="Times New Roman" w:hAnsi="Times New Roman" w:cs="Times New Roman"/>
                <w:b/>
                <w:color w:val="FF0000"/>
                <w:sz w:val="24"/>
                <w:szCs w:val="24"/>
              </w:rPr>
              <w:t>развитие</w:t>
            </w:r>
          </w:p>
        </w:tc>
        <w:tc>
          <w:tcPr>
            <w:tcW w:w="6860" w:type="dxa"/>
          </w:tcPr>
          <w:p w:rsidR="000447BC" w:rsidRPr="00C2520E" w:rsidRDefault="000447BC" w:rsidP="000447BC">
            <w:pPr>
              <w:jc w:val="both"/>
              <w:rPr>
                <w:rFonts w:ascii="Times New Roman" w:hAnsi="Times New Roman" w:cs="Times New Roman"/>
                <w:b/>
                <w:i/>
                <w:color w:val="FF0000"/>
                <w:sz w:val="24"/>
                <w:szCs w:val="24"/>
              </w:rPr>
            </w:pPr>
            <w:r w:rsidRPr="00C2520E">
              <w:rPr>
                <w:rFonts w:ascii="Times New Roman" w:hAnsi="Times New Roman" w:cs="Times New Roman"/>
                <w:color w:val="FF0000"/>
                <w:sz w:val="24"/>
                <w:szCs w:val="24"/>
              </w:rPr>
              <w:t xml:space="preserve">• Программа </w:t>
            </w:r>
            <w:r w:rsidRPr="00C2520E">
              <w:rPr>
                <w:rFonts w:ascii="Times New Roman" w:hAnsi="Times New Roman" w:cs="Times New Roman"/>
                <w:b/>
                <w:i/>
                <w:color w:val="FF0000"/>
                <w:sz w:val="24"/>
                <w:szCs w:val="24"/>
              </w:rPr>
              <w:t>«Основы безопасности детей  дошкольного возраста»</w:t>
            </w:r>
          </w:p>
          <w:p w:rsidR="00A248CC" w:rsidRPr="00C2520E" w:rsidRDefault="000447BC" w:rsidP="000447B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 xml:space="preserve">Авторы  Р.Б. Стеркина, О.Л Князева, Н.Н. Авдеева </w:t>
            </w:r>
          </w:p>
          <w:p w:rsidR="000447BC" w:rsidRPr="00C2520E" w:rsidRDefault="000447BC" w:rsidP="000447BC">
            <w:pPr>
              <w:jc w:val="both"/>
              <w:rPr>
                <w:rFonts w:ascii="Times New Roman" w:hAnsi="Times New Roman" w:cs="Times New Roman"/>
                <w:color w:val="FF0000"/>
                <w:sz w:val="24"/>
                <w:szCs w:val="24"/>
              </w:rPr>
            </w:pPr>
            <w:r w:rsidRPr="00C2520E">
              <w:rPr>
                <w:rFonts w:ascii="Times New Roman" w:hAnsi="Times New Roman" w:cs="Times New Roman"/>
                <w:i/>
                <w:color w:val="FF0000"/>
                <w:sz w:val="24"/>
                <w:szCs w:val="24"/>
              </w:rPr>
              <w:t>Цель:</w:t>
            </w:r>
            <w:r w:rsidRPr="00C2520E">
              <w:rPr>
                <w:rFonts w:ascii="Times New Roman" w:hAnsi="Times New Roman" w:cs="Times New Roman"/>
                <w:color w:val="FF0000"/>
                <w:sz w:val="24"/>
                <w:szCs w:val="24"/>
              </w:rPr>
              <w:t xml:space="preserve"> воспитание  у ребенка  навыков  адекватного  поведения  в различных неожиданных </w:t>
            </w:r>
            <w:r w:rsidR="00CA1F19" w:rsidRPr="00C2520E">
              <w:rPr>
                <w:rFonts w:ascii="Times New Roman" w:hAnsi="Times New Roman" w:cs="Times New Roman"/>
                <w:color w:val="FF0000"/>
                <w:sz w:val="24"/>
                <w:szCs w:val="24"/>
              </w:rPr>
              <w:t>ситуаци</w:t>
            </w:r>
            <w:r w:rsidRPr="00C2520E">
              <w:rPr>
                <w:rFonts w:ascii="Times New Roman" w:hAnsi="Times New Roman" w:cs="Times New Roman"/>
                <w:color w:val="FF0000"/>
                <w:sz w:val="24"/>
                <w:szCs w:val="24"/>
              </w:rPr>
              <w:t>ях, самостоятельности и отв</w:t>
            </w:r>
            <w:r w:rsidR="00A248CC" w:rsidRPr="00C2520E">
              <w:rPr>
                <w:rFonts w:ascii="Times New Roman" w:hAnsi="Times New Roman" w:cs="Times New Roman"/>
                <w:color w:val="FF0000"/>
                <w:sz w:val="24"/>
                <w:szCs w:val="24"/>
              </w:rPr>
              <w:t xml:space="preserve">етственности за свое поведение. </w:t>
            </w:r>
            <w:r w:rsidRPr="00C2520E">
              <w:rPr>
                <w:rFonts w:ascii="Times New Roman" w:hAnsi="Times New Roman" w:cs="Times New Roman"/>
                <w:color w:val="FF0000"/>
                <w:sz w:val="24"/>
                <w:szCs w:val="24"/>
              </w:rPr>
              <w:t>В содержание  программы включено шесть  разделов:</w:t>
            </w:r>
          </w:p>
          <w:p w:rsidR="000447BC" w:rsidRPr="00C2520E" w:rsidRDefault="000447BC" w:rsidP="000447B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 xml:space="preserve"> «Ребенок и другие люди», «Ребенок и природа», «Ребенок дома», «Здоровье ребенка», «Эмоциональное  благополучие  ребенка», «Ребенок на улицах города».</w:t>
            </w:r>
          </w:p>
          <w:p w:rsidR="000447BC" w:rsidRPr="00C2520E" w:rsidRDefault="000447BC" w:rsidP="000447B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При реализации этой программы организуется обучение с учетом индивидуальных и возрастных особенностей детей, социокультурных различий.</w:t>
            </w:r>
          </w:p>
          <w:p w:rsidR="000447BC" w:rsidRPr="00C2520E" w:rsidRDefault="000447BC" w:rsidP="000447BC">
            <w:pPr>
              <w:jc w:val="both"/>
              <w:rPr>
                <w:rFonts w:ascii="Times New Roman" w:hAnsi="Times New Roman" w:cs="Times New Roman"/>
                <w:color w:val="FF0000"/>
                <w:sz w:val="24"/>
                <w:szCs w:val="24"/>
              </w:rPr>
            </w:pPr>
          </w:p>
        </w:tc>
      </w:tr>
      <w:tr w:rsidR="003A7386" w:rsidRPr="00C2520E" w:rsidTr="0081456E">
        <w:tc>
          <w:tcPr>
            <w:tcW w:w="458" w:type="dxa"/>
          </w:tcPr>
          <w:p w:rsidR="0081456E" w:rsidRPr="00C2520E" w:rsidRDefault="0081456E" w:rsidP="000447BC">
            <w:pPr>
              <w:jc w:val="center"/>
              <w:rPr>
                <w:rFonts w:ascii="Times New Roman" w:hAnsi="Times New Roman" w:cs="Times New Roman"/>
                <w:color w:val="FF0000"/>
                <w:sz w:val="24"/>
                <w:szCs w:val="24"/>
              </w:rPr>
            </w:pPr>
            <w:r w:rsidRPr="00C2520E">
              <w:rPr>
                <w:rFonts w:ascii="Times New Roman" w:hAnsi="Times New Roman" w:cs="Times New Roman"/>
                <w:color w:val="FF0000"/>
                <w:sz w:val="24"/>
                <w:szCs w:val="24"/>
              </w:rPr>
              <w:t>2.</w:t>
            </w:r>
          </w:p>
        </w:tc>
        <w:tc>
          <w:tcPr>
            <w:tcW w:w="2395" w:type="dxa"/>
          </w:tcPr>
          <w:p w:rsidR="0081456E" w:rsidRPr="00C2520E" w:rsidRDefault="0081456E" w:rsidP="00F703BC">
            <w:pPr>
              <w:rPr>
                <w:rFonts w:ascii="Times New Roman" w:hAnsi="Times New Roman" w:cs="Times New Roman"/>
                <w:b/>
                <w:color w:val="FF0000"/>
                <w:sz w:val="24"/>
                <w:szCs w:val="24"/>
              </w:rPr>
            </w:pPr>
            <w:r w:rsidRPr="00C2520E">
              <w:rPr>
                <w:rFonts w:ascii="Times New Roman" w:hAnsi="Times New Roman" w:cs="Times New Roman"/>
                <w:b/>
                <w:color w:val="FF0000"/>
                <w:sz w:val="24"/>
                <w:szCs w:val="24"/>
              </w:rPr>
              <w:t>Социально-коммуникативное развитие</w:t>
            </w:r>
          </w:p>
          <w:p w:rsidR="0081456E" w:rsidRPr="00C2520E" w:rsidRDefault="0081456E" w:rsidP="00F703BC">
            <w:pPr>
              <w:rPr>
                <w:rFonts w:ascii="Times New Roman" w:hAnsi="Times New Roman" w:cs="Times New Roman"/>
                <w:b/>
                <w:color w:val="FF0000"/>
                <w:sz w:val="24"/>
                <w:szCs w:val="24"/>
              </w:rPr>
            </w:pPr>
            <w:r w:rsidRPr="00C2520E">
              <w:rPr>
                <w:rFonts w:ascii="Times New Roman" w:hAnsi="Times New Roman" w:cs="Times New Roman"/>
                <w:b/>
                <w:color w:val="FF0000"/>
                <w:sz w:val="24"/>
                <w:szCs w:val="24"/>
              </w:rPr>
              <w:t>Познавательное развитие</w:t>
            </w:r>
          </w:p>
        </w:tc>
        <w:tc>
          <w:tcPr>
            <w:tcW w:w="6860" w:type="dxa"/>
          </w:tcPr>
          <w:p w:rsidR="00026EC5" w:rsidRPr="00C2520E" w:rsidRDefault="00180B4F" w:rsidP="00D27CB2">
            <w:pPr>
              <w:pStyle w:val="a3"/>
              <w:numPr>
                <w:ilvl w:val="0"/>
                <w:numId w:val="32"/>
              </w:numPr>
              <w:ind w:left="266"/>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П</w:t>
            </w:r>
            <w:r w:rsidR="00026EC5" w:rsidRPr="00C2520E">
              <w:rPr>
                <w:rFonts w:ascii="Times New Roman" w:hAnsi="Times New Roman" w:cs="Times New Roman"/>
                <w:color w:val="FF0000"/>
                <w:sz w:val="24"/>
                <w:szCs w:val="24"/>
              </w:rPr>
              <w:t xml:space="preserve">рограмма </w:t>
            </w:r>
            <w:r w:rsidR="00026EC5" w:rsidRPr="00C2520E">
              <w:rPr>
                <w:rFonts w:ascii="Times New Roman" w:hAnsi="Times New Roman" w:cs="Times New Roman"/>
                <w:b/>
                <w:color w:val="FF0000"/>
                <w:sz w:val="24"/>
                <w:szCs w:val="24"/>
              </w:rPr>
              <w:t>«Светофор»</w:t>
            </w:r>
            <w:r w:rsidR="00026EC5" w:rsidRPr="00C2520E">
              <w:rPr>
                <w:rFonts w:ascii="Times New Roman" w:hAnsi="Times New Roman" w:cs="Times New Roman"/>
                <w:color w:val="FF0000"/>
                <w:sz w:val="24"/>
                <w:szCs w:val="24"/>
              </w:rPr>
              <w:t xml:space="preserve"> Автор - </w:t>
            </w:r>
            <w:r w:rsidR="0081456E" w:rsidRPr="00C2520E">
              <w:rPr>
                <w:rFonts w:ascii="Times New Roman" w:hAnsi="Times New Roman" w:cs="Times New Roman"/>
                <w:color w:val="FF0000"/>
                <w:sz w:val="24"/>
                <w:szCs w:val="24"/>
              </w:rPr>
              <w:t>Данилова Т. И.</w:t>
            </w:r>
            <w:r w:rsidR="00026EC5" w:rsidRPr="00C2520E">
              <w:rPr>
                <w:rFonts w:ascii="Times New Roman" w:hAnsi="Times New Roman" w:cs="Times New Roman"/>
                <w:color w:val="FF0000"/>
                <w:sz w:val="24"/>
                <w:szCs w:val="24"/>
              </w:rPr>
              <w:t xml:space="preserve"> Обучение</w:t>
            </w:r>
            <w:r w:rsidR="0081456E" w:rsidRPr="00C2520E">
              <w:rPr>
                <w:rFonts w:ascii="Times New Roman" w:hAnsi="Times New Roman" w:cs="Times New Roman"/>
                <w:color w:val="FF0000"/>
                <w:sz w:val="24"/>
                <w:szCs w:val="24"/>
              </w:rPr>
              <w:t xml:space="preserve"> д</w:t>
            </w:r>
            <w:r w:rsidR="00026EC5" w:rsidRPr="00C2520E">
              <w:rPr>
                <w:rFonts w:ascii="Times New Roman" w:hAnsi="Times New Roman" w:cs="Times New Roman"/>
                <w:color w:val="FF0000"/>
                <w:sz w:val="24"/>
                <w:szCs w:val="24"/>
              </w:rPr>
              <w:t>етей дошкольного возраста ПДД. </w:t>
            </w:r>
          </w:p>
          <w:p w:rsidR="0081456E" w:rsidRPr="00C2520E" w:rsidRDefault="0081456E" w:rsidP="00026EC5">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Целью данного пособия является формирование у дошкольников навыков безопасного поведения на дорогах. В пособии представлена система занятий познавательного цикла, экскурсии, целевые прогулки.</w:t>
            </w:r>
          </w:p>
        </w:tc>
      </w:tr>
      <w:tr w:rsidR="000447BC" w:rsidRPr="00C2520E" w:rsidTr="0081456E">
        <w:tc>
          <w:tcPr>
            <w:tcW w:w="458" w:type="dxa"/>
          </w:tcPr>
          <w:p w:rsidR="000447BC" w:rsidRPr="00C2520E" w:rsidRDefault="0081456E" w:rsidP="000447BC">
            <w:pPr>
              <w:jc w:val="center"/>
              <w:rPr>
                <w:rFonts w:ascii="Times New Roman" w:hAnsi="Times New Roman" w:cs="Times New Roman"/>
                <w:color w:val="FF0000"/>
                <w:sz w:val="24"/>
                <w:szCs w:val="24"/>
              </w:rPr>
            </w:pPr>
            <w:r w:rsidRPr="00C2520E">
              <w:rPr>
                <w:rFonts w:ascii="Times New Roman" w:hAnsi="Times New Roman" w:cs="Times New Roman"/>
                <w:color w:val="FF0000"/>
                <w:sz w:val="24"/>
                <w:szCs w:val="24"/>
              </w:rPr>
              <w:t>3.</w:t>
            </w:r>
          </w:p>
        </w:tc>
        <w:tc>
          <w:tcPr>
            <w:tcW w:w="2395" w:type="dxa"/>
          </w:tcPr>
          <w:p w:rsidR="000447BC" w:rsidRPr="00C2520E" w:rsidRDefault="000447BC" w:rsidP="000447BC">
            <w:pPr>
              <w:rPr>
                <w:rFonts w:ascii="Times New Roman" w:hAnsi="Times New Roman" w:cs="Times New Roman"/>
                <w:b/>
                <w:color w:val="FF0000"/>
                <w:sz w:val="24"/>
                <w:szCs w:val="24"/>
              </w:rPr>
            </w:pPr>
            <w:r w:rsidRPr="00C2520E">
              <w:rPr>
                <w:rFonts w:ascii="Times New Roman" w:hAnsi="Times New Roman" w:cs="Times New Roman"/>
                <w:b/>
                <w:color w:val="FF0000"/>
                <w:sz w:val="24"/>
                <w:szCs w:val="24"/>
              </w:rPr>
              <w:t>Художественно-эстетическое развитие</w:t>
            </w:r>
          </w:p>
        </w:tc>
        <w:tc>
          <w:tcPr>
            <w:tcW w:w="6860" w:type="dxa"/>
          </w:tcPr>
          <w:p w:rsidR="000447BC" w:rsidRPr="00C2520E" w:rsidRDefault="000447BC" w:rsidP="003D7D30">
            <w:pPr>
              <w:pStyle w:val="a3"/>
              <w:numPr>
                <w:ilvl w:val="0"/>
                <w:numId w:val="7"/>
              </w:numPr>
              <w:ind w:left="0" w:hanging="18"/>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 xml:space="preserve">Программа  </w:t>
            </w:r>
            <w:r w:rsidRPr="00C2520E">
              <w:rPr>
                <w:rFonts w:ascii="Times New Roman" w:hAnsi="Times New Roman" w:cs="Times New Roman"/>
                <w:b/>
                <w:color w:val="FF0000"/>
                <w:sz w:val="24"/>
                <w:szCs w:val="24"/>
              </w:rPr>
              <w:t>«Музыкальные шедевры»</w:t>
            </w:r>
            <w:r w:rsidRPr="00C2520E">
              <w:rPr>
                <w:rFonts w:ascii="Times New Roman" w:hAnsi="Times New Roman" w:cs="Times New Roman"/>
                <w:color w:val="FF0000"/>
                <w:sz w:val="24"/>
                <w:szCs w:val="24"/>
              </w:rPr>
              <w:t xml:space="preserve"> (3-7 лет)</w:t>
            </w:r>
            <w:r w:rsidR="00A248CC" w:rsidRPr="00C2520E">
              <w:rPr>
                <w:rFonts w:ascii="Times New Roman" w:hAnsi="Times New Roman" w:cs="Times New Roman"/>
                <w:color w:val="FF0000"/>
                <w:sz w:val="24"/>
                <w:szCs w:val="24"/>
              </w:rPr>
              <w:t xml:space="preserve"> </w:t>
            </w:r>
            <w:r w:rsidRPr="00C2520E">
              <w:rPr>
                <w:rFonts w:ascii="Times New Roman" w:hAnsi="Times New Roman" w:cs="Times New Roman"/>
                <w:color w:val="FF0000"/>
                <w:sz w:val="24"/>
                <w:szCs w:val="24"/>
              </w:rPr>
              <w:t>Автор -</w:t>
            </w:r>
            <w:r w:rsidRPr="00C2520E">
              <w:rPr>
                <w:color w:val="FF0000"/>
              </w:rPr>
              <w:t xml:space="preserve"> </w:t>
            </w:r>
            <w:r w:rsidRPr="00C2520E">
              <w:rPr>
                <w:rFonts w:ascii="Times New Roman" w:hAnsi="Times New Roman" w:cs="Times New Roman"/>
                <w:color w:val="FF0000"/>
                <w:sz w:val="24"/>
                <w:szCs w:val="24"/>
              </w:rPr>
              <w:t>О. П. Радынова</w:t>
            </w:r>
            <w:r w:rsidR="00026EC5" w:rsidRPr="00C2520E">
              <w:rPr>
                <w:rFonts w:ascii="Times New Roman" w:hAnsi="Times New Roman" w:cs="Times New Roman"/>
                <w:color w:val="FF0000"/>
                <w:sz w:val="24"/>
                <w:szCs w:val="24"/>
              </w:rPr>
              <w:t>.</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i/>
                <w:color w:val="FF0000"/>
                <w:sz w:val="24"/>
                <w:szCs w:val="24"/>
              </w:rPr>
              <w:t>Цель:</w:t>
            </w:r>
            <w:r w:rsidRPr="00C2520E">
              <w:rPr>
                <w:color w:val="FF0000"/>
              </w:rPr>
              <w:t xml:space="preserve"> </w:t>
            </w:r>
            <w:r w:rsidRPr="00C2520E">
              <w:rPr>
                <w:rFonts w:ascii="Times New Roman" w:hAnsi="Times New Roman" w:cs="Times New Roman"/>
                <w:color w:val="FF0000"/>
                <w:sz w:val="24"/>
                <w:szCs w:val="24"/>
              </w:rPr>
              <w:t>формирование основ музыкальной культуры детей дошкольного возраста, которое предполагает пробуждение детей к проявлениям различных форм творческой активности - музыкальной, музыкально-двигательной, художественной.</w:t>
            </w:r>
          </w:p>
          <w:p w:rsidR="000447BC" w:rsidRPr="00C2520E" w:rsidRDefault="000447BC" w:rsidP="00A248CC">
            <w:pPr>
              <w:jc w:val="both"/>
              <w:rPr>
                <w:rFonts w:ascii="Times New Roman" w:hAnsi="Times New Roman" w:cs="Times New Roman"/>
                <w:i/>
                <w:color w:val="FF0000"/>
                <w:sz w:val="24"/>
                <w:szCs w:val="24"/>
              </w:rPr>
            </w:pPr>
            <w:r w:rsidRPr="00C2520E">
              <w:rPr>
                <w:rFonts w:ascii="Times New Roman" w:hAnsi="Times New Roman" w:cs="Times New Roman"/>
                <w:i/>
                <w:color w:val="FF0000"/>
                <w:sz w:val="24"/>
                <w:szCs w:val="24"/>
              </w:rPr>
              <w:t>Задачи:</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0447BC" w:rsidRPr="00C2520E">
              <w:rPr>
                <w:rFonts w:ascii="Times New Roman" w:hAnsi="Times New Roman" w:cs="Times New Roman"/>
                <w:color w:val="FF0000"/>
                <w:sz w:val="24"/>
                <w:szCs w:val="24"/>
              </w:rPr>
              <w:t>Накапливать опыт восприятия произведений мировой музыкальной культуры разных эпох и стилей и народной музыки, формировать теза</w:t>
            </w:r>
            <w:r w:rsidR="001B571A" w:rsidRPr="00C2520E">
              <w:rPr>
                <w:rFonts w:ascii="Times New Roman" w:hAnsi="Times New Roman" w:cs="Times New Roman"/>
                <w:color w:val="FF0000"/>
                <w:sz w:val="24"/>
                <w:szCs w:val="24"/>
              </w:rPr>
              <w:t>урус (сокровищницу впечатлений).</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0447BC" w:rsidRPr="00C2520E">
              <w:rPr>
                <w:rFonts w:ascii="Times New Roman" w:hAnsi="Times New Roman" w:cs="Times New Roman"/>
                <w:color w:val="FF0000"/>
                <w:sz w:val="24"/>
                <w:szCs w:val="24"/>
              </w:rPr>
              <w:t>Вызывать сопереживание музыке, проявление эмоциональной отзывчивости, развивать музыкальные способности, в</w:t>
            </w:r>
            <w:r w:rsidR="001B571A" w:rsidRPr="00C2520E">
              <w:rPr>
                <w:rFonts w:ascii="Times New Roman" w:hAnsi="Times New Roman" w:cs="Times New Roman"/>
                <w:color w:val="FF0000"/>
                <w:sz w:val="24"/>
                <w:szCs w:val="24"/>
              </w:rPr>
              <w:t>оспитывать эстетические чувства.</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0447BC" w:rsidRPr="00C2520E">
              <w:rPr>
                <w:rFonts w:ascii="Times New Roman" w:hAnsi="Times New Roman" w:cs="Times New Roman"/>
                <w:color w:val="FF0000"/>
                <w:sz w:val="24"/>
                <w:szCs w:val="24"/>
              </w:rPr>
              <w:t>Развивать музыкальное мышление детей (осознание эмоционального содержания музыки, выразительного значения музыкальной фор</w:t>
            </w:r>
            <w:r w:rsidR="001B571A" w:rsidRPr="00C2520E">
              <w:rPr>
                <w:rFonts w:ascii="Times New Roman" w:hAnsi="Times New Roman" w:cs="Times New Roman"/>
                <w:color w:val="FF0000"/>
                <w:sz w:val="24"/>
                <w:szCs w:val="24"/>
              </w:rPr>
              <w:t>мы, языка, музыки, жанра и др.)</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0447BC" w:rsidRPr="00C2520E">
              <w:rPr>
                <w:rFonts w:ascii="Times New Roman" w:hAnsi="Times New Roman" w:cs="Times New Roman"/>
                <w:color w:val="FF0000"/>
                <w:sz w:val="24"/>
                <w:szCs w:val="24"/>
              </w:rPr>
              <w:t>Развивать творческое воображение (образные высказывания о музыке, пр</w:t>
            </w:r>
            <w:r w:rsidR="001B571A" w:rsidRPr="00C2520E">
              <w:rPr>
                <w:rFonts w:ascii="Times New Roman" w:hAnsi="Times New Roman" w:cs="Times New Roman"/>
                <w:color w:val="FF0000"/>
                <w:sz w:val="24"/>
                <w:szCs w:val="24"/>
              </w:rPr>
              <w:t>оявления творческой активности).</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0447BC" w:rsidRPr="00C2520E">
              <w:rPr>
                <w:rFonts w:ascii="Times New Roman" w:hAnsi="Times New Roman" w:cs="Times New Roman"/>
                <w:color w:val="FF0000"/>
                <w:sz w:val="24"/>
                <w:szCs w:val="24"/>
              </w:rPr>
              <w:t>Побуждать детей выражать свои музыкальные впечатления в исполнительской, творческой деятельности (в образном слове, рис</w:t>
            </w:r>
            <w:r w:rsidR="001B571A" w:rsidRPr="00C2520E">
              <w:rPr>
                <w:rFonts w:ascii="Times New Roman" w:hAnsi="Times New Roman" w:cs="Times New Roman"/>
                <w:color w:val="FF0000"/>
                <w:sz w:val="24"/>
                <w:szCs w:val="24"/>
              </w:rPr>
              <w:t>унках, пластике, инсценировках).</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1B571A" w:rsidRPr="00C2520E">
              <w:rPr>
                <w:rFonts w:ascii="Times New Roman" w:hAnsi="Times New Roman" w:cs="Times New Roman"/>
                <w:color w:val="FF0000"/>
                <w:sz w:val="24"/>
                <w:szCs w:val="24"/>
              </w:rPr>
              <w:t>Расширять знания детей о музыке.</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0447BC" w:rsidRPr="00C2520E">
              <w:rPr>
                <w:rFonts w:ascii="Times New Roman" w:hAnsi="Times New Roman" w:cs="Times New Roman"/>
                <w:color w:val="FF0000"/>
                <w:sz w:val="24"/>
                <w:szCs w:val="24"/>
              </w:rPr>
              <w:t>Вызывать и поддерживать интерес к музыке, развивать музыкально-эстетические потребности, начала вкуса, признание ценности музыки,   представлени</w:t>
            </w:r>
            <w:r w:rsidR="001B571A" w:rsidRPr="00C2520E">
              <w:rPr>
                <w:rFonts w:ascii="Times New Roman" w:hAnsi="Times New Roman" w:cs="Times New Roman"/>
                <w:color w:val="FF0000"/>
                <w:sz w:val="24"/>
                <w:szCs w:val="24"/>
              </w:rPr>
              <w:t>я о красоте.</w:t>
            </w:r>
          </w:p>
          <w:p w:rsidR="000447BC" w:rsidRPr="00C2520E" w:rsidRDefault="00A248C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w:t>
            </w:r>
            <w:r w:rsidR="004A2A76" w:rsidRPr="00C2520E">
              <w:rPr>
                <w:rFonts w:ascii="Times New Roman" w:hAnsi="Times New Roman" w:cs="Times New Roman"/>
                <w:color w:val="FF0000"/>
                <w:sz w:val="24"/>
                <w:szCs w:val="24"/>
              </w:rPr>
              <w:t>Побуждать к оценке</w:t>
            </w:r>
            <w:r w:rsidR="000447BC" w:rsidRPr="00C2520E">
              <w:rPr>
                <w:rFonts w:ascii="Times New Roman" w:hAnsi="Times New Roman" w:cs="Times New Roman"/>
                <w:color w:val="FF0000"/>
                <w:sz w:val="24"/>
                <w:szCs w:val="24"/>
              </w:rPr>
              <w:t xml:space="preserve"> музыки (эмоциональной и словесной), поддерживать проявления оценочного отношения</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Содержание выписано в 6 темах, каждая из которых изучается в течение одного – двух месяцев, а затем повторяется в каждой возрастной группе на новом материале:</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•музыка выражает настро</w:t>
            </w:r>
            <w:r w:rsidR="00A248CC" w:rsidRPr="00C2520E">
              <w:rPr>
                <w:rFonts w:ascii="Times New Roman" w:hAnsi="Times New Roman" w:cs="Times New Roman"/>
                <w:color w:val="FF0000"/>
                <w:sz w:val="24"/>
                <w:szCs w:val="24"/>
              </w:rPr>
              <w:t>ение, чувства, характер</w:t>
            </w:r>
            <w:r w:rsidRPr="00C2520E">
              <w:rPr>
                <w:rFonts w:ascii="Times New Roman" w:hAnsi="Times New Roman" w:cs="Times New Roman"/>
                <w:color w:val="FF0000"/>
                <w:sz w:val="24"/>
                <w:szCs w:val="24"/>
              </w:rPr>
              <w:t xml:space="preserve"> людей;</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•песня, танец, марш;</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•музыка рассказывает о животных и птицах;</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•природа и музыка;</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•сказка в музыке;</w:t>
            </w:r>
          </w:p>
          <w:p w:rsidR="000447BC" w:rsidRPr="00C2520E" w:rsidRDefault="000447BC" w:rsidP="00A248CC">
            <w:pPr>
              <w:jc w:val="both"/>
              <w:rPr>
                <w:rFonts w:ascii="Times New Roman" w:hAnsi="Times New Roman" w:cs="Times New Roman"/>
                <w:color w:val="FF0000"/>
                <w:sz w:val="24"/>
                <w:szCs w:val="24"/>
              </w:rPr>
            </w:pPr>
            <w:r w:rsidRPr="00C2520E">
              <w:rPr>
                <w:rFonts w:ascii="Times New Roman" w:hAnsi="Times New Roman" w:cs="Times New Roman"/>
                <w:color w:val="FF0000"/>
                <w:sz w:val="24"/>
                <w:szCs w:val="24"/>
              </w:rPr>
              <w:t>•музыкальные инструменты и игрушки</w:t>
            </w:r>
            <w:r w:rsidR="00053ACE" w:rsidRPr="00C2520E">
              <w:rPr>
                <w:rFonts w:ascii="Times New Roman" w:hAnsi="Times New Roman" w:cs="Times New Roman"/>
                <w:color w:val="FF0000"/>
                <w:sz w:val="24"/>
                <w:szCs w:val="24"/>
              </w:rPr>
              <w:t>.</w:t>
            </w:r>
          </w:p>
          <w:p w:rsidR="002029FE" w:rsidRPr="00C2520E" w:rsidRDefault="002029FE" w:rsidP="00A248CC">
            <w:pPr>
              <w:jc w:val="both"/>
              <w:rPr>
                <w:rFonts w:ascii="Times New Roman" w:hAnsi="Times New Roman" w:cs="Times New Roman"/>
                <w:color w:val="FF0000"/>
                <w:sz w:val="24"/>
                <w:szCs w:val="24"/>
              </w:rPr>
            </w:pPr>
          </w:p>
          <w:p w:rsidR="000447BC" w:rsidRPr="00C2520E" w:rsidRDefault="000447BC" w:rsidP="000447BC">
            <w:pPr>
              <w:rPr>
                <w:rFonts w:ascii="Times New Roman" w:hAnsi="Times New Roman" w:cs="Times New Roman"/>
                <w:color w:val="FF0000"/>
                <w:sz w:val="24"/>
                <w:szCs w:val="24"/>
              </w:rPr>
            </w:pPr>
          </w:p>
        </w:tc>
      </w:tr>
    </w:tbl>
    <w:p w:rsidR="000447BC" w:rsidRPr="003A7386" w:rsidRDefault="000447BC" w:rsidP="000447BC">
      <w:pPr>
        <w:rPr>
          <w:rFonts w:ascii="Times New Roman" w:hAnsi="Times New Roman" w:cs="Times New Roman"/>
          <w:b/>
          <w:sz w:val="24"/>
          <w:szCs w:val="24"/>
        </w:rPr>
      </w:pPr>
    </w:p>
    <w:p w:rsidR="00015540" w:rsidRPr="003A7386" w:rsidRDefault="00015540">
      <w:pPr>
        <w:rPr>
          <w:rFonts w:ascii="Times New Roman" w:hAnsi="Times New Roman" w:cs="Times New Roman"/>
          <w:b/>
          <w:sz w:val="28"/>
          <w:szCs w:val="28"/>
          <w14:cntxtAlts/>
        </w:rPr>
      </w:pPr>
      <w:r w:rsidRPr="003A7386">
        <w:rPr>
          <w:rFonts w:ascii="Times New Roman" w:hAnsi="Times New Roman" w:cs="Times New Roman"/>
          <w:b/>
          <w:sz w:val="28"/>
          <w:szCs w:val="28"/>
          <w14:cntxtAlts/>
        </w:rPr>
        <w:br w:type="page"/>
      </w:r>
    </w:p>
    <w:p w:rsidR="000447BC" w:rsidRPr="003A7386" w:rsidRDefault="00F812B5" w:rsidP="00F65AC3">
      <w:pPr>
        <w:pStyle w:val="a3"/>
        <w:spacing w:after="0"/>
        <w:ind w:left="0"/>
        <w:jc w:val="center"/>
        <w:rPr>
          <w:rFonts w:ascii="Times New Roman" w:hAnsi="Times New Roman" w:cs="Times New Roman"/>
          <w:b/>
          <w:sz w:val="24"/>
          <w:szCs w:val="24"/>
          <w14:cntxtAlts/>
        </w:rPr>
      </w:pPr>
      <w:r w:rsidRPr="003A7386">
        <w:rPr>
          <w:rFonts w:ascii="Times New Roman" w:hAnsi="Times New Roman" w:cs="Times New Roman"/>
          <w:b/>
          <w:sz w:val="24"/>
          <w:szCs w:val="24"/>
          <w14:cntxtAlts/>
        </w:rPr>
        <w:t>2.2</w:t>
      </w:r>
      <w:r w:rsidR="00C2520E">
        <w:rPr>
          <w:rFonts w:ascii="Times New Roman" w:hAnsi="Times New Roman" w:cs="Times New Roman"/>
          <w:b/>
          <w:sz w:val="24"/>
          <w:szCs w:val="24"/>
          <w14:cntxtAlts/>
        </w:rPr>
        <w:t>.</w:t>
      </w:r>
      <w:r w:rsidRPr="003A7386">
        <w:rPr>
          <w:rFonts w:ascii="Times New Roman" w:hAnsi="Times New Roman" w:cs="Times New Roman"/>
          <w:b/>
          <w:sz w:val="24"/>
          <w:szCs w:val="24"/>
          <w14:cntxtAlts/>
        </w:rPr>
        <w:t xml:space="preserve"> </w:t>
      </w:r>
      <w:r w:rsidR="006379CF" w:rsidRPr="003A7386">
        <w:rPr>
          <w:rFonts w:ascii="Times New Roman" w:hAnsi="Times New Roman" w:cs="Times New Roman"/>
          <w:b/>
          <w:sz w:val="24"/>
          <w:szCs w:val="24"/>
          <w14:cntxtAlts/>
        </w:rPr>
        <w:t>Вариативные формы,</w:t>
      </w:r>
      <w:r w:rsidR="000447BC" w:rsidRPr="003A7386">
        <w:rPr>
          <w:rFonts w:ascii="Times New Roman" w:hAnsi="Times New Roman" w:cs="Times New Roman"/>
          <w:b/>
          <w:sz w:val="24"/>
          <w:szCs w:val="24"/>
          <w14:cntxtAlts/>
        </w:rPr>
        <w:t xml:space="preserve"> способы</w:t>
      </w:r>
      <w:r w:rsidR="00A5267F" w:rsidRPr="003A7386">
        <w:rPr>
          <w:rFonts w:ascii="Times New Roman" w:hAnsi="Times New Roman" w:cs="Times New Roman"/>
          <w:b/>
          <w:sz w:val="24"/>
          <w:szCs w:val="24"/>
          <w14:cntxtAlts/>
        </w:rPr>
        <w:t>, методы</w:t>
      </w:r>
      <w:r w:rsidR="00F65AC3" w:rsidRPr="003A7386">
        <w:rPr>
          <w:rFonts w:ascii="Times New Roman" w:hAnsi="Times New Roman" w:cs="Times New Roman"/>
          <w:b/>
          <w:sz w:val="24"/>
          <w:szCs w:val="24"/>
          <w14:cntxtAlts/>
        </w:rPr>
        <w:t xml:space="preserve"> и средства реализации </w:t>
      </w:r>
      <w:r w:rsidR="00A5267F" w:rsidRPr="003A7386">
        <w:rPr>
          <w:rFonts w:ascii="Times New Roman" w:hAnsi="Times New Roman" w:cs="Times New Roman"/>
          <w:b/>
          <w:sz w:val="24"/>
          <w:szCs w:val="24"/>
          <w14:cntxtAlts/>
        </w:rPr>
        <w:t>образовательной п</w:t>
      </w:r>
      <w:r w:rsidR="00C2520E">
        <w:rPr>
          <w:rFonts w:ascii="Times New Roman" w:hAnsi="Times New Roman" w:cs="Times New Roman"/>
          <w:b/>
          <w:sz w:val="24"/>
          <w:szCs w:val="24"/>
          <w14:cntxtAlts/>
        </w:rPr>
        <w:t>рограммы</w:t>
      </w:r>
    </w:p>
    <w:p w:rsidR="00F74845" w:rsidRPr="003A7386" w:rsidRDefault="00F74845" w:rsidP="000447BC">
      <w:pPr>
        <w:spacing w:after="0"/>
        <w:contextualSpacing/>
        <w:jc w:val="center"/>
        <w:rPr>
          <w:rFonts w:ascii="Times New Roman" w:hAnsi="Times New Roman" w:cs="Times New Roman"/>
          <w:b/>
          <w:sz w:val="24"/>
          <w:szCs w:val="24"/>
          <w14:cntxtAlts/>
        </w:rPr>
      </w:pPr>
    </w:p>
    <w:p w:rsidR="00984B5E" w:rsidRPr="00984B5E" w:rsidRDefault="00984B5E" w:rsidP="00C62B5C">
      <w:pPr>
        <w:spacing w:after="0" w:line="360" w:lineRule="auto"/>
        <w:ind w:left="739" w:right="14"/>
        <w:jc w:val="both"/>
        <w:rPr>
          <w:rFonts w:ascii="Times New Roman" w:hAnsi="Times New Roman" w:cs="Times New Roman"/>
          <w:sz w:val="24"/>
          <w:szCs w:val="24"/>
        </w:rPr>
      </w:pPr>
      <w:r w:rsidRPr="00984B5E">
        <w:rPr>
          <w:rFonts w:ascii="Times New Roman" w:hAnsi="Times New Roman" w:cs="Times New Roman"/>
          <w:sz w:val="24"/>
          <w:szCs w:val="24"/>
        </w:rPr>
        <w:t>Вариативные формы, способы, методы и средства реализации Программы.</w:t>
      </w:r>
    </w:p>
    <w:p w:rsidR="00984B5E" w:rsidRPr="00984B5E" w:rsidRDefault="00984B5E" w:rsidP="00C62B5C">
      <w:pPr>
        <w:spacing w:after="0" w:line="360" w:lineRule="auto"/>
        <w:ind w:right="14" w:firstLine="708"/>
        <w:jc w:val="both"/>
        <w:rPr>
          <w:rFonts w:ascii="Times New Roman" w:hAnsi="Times New Roman" w:cs="Times New Roman"/>
          <w:sz w:val="24"/>
          <w:szCs w:val="24"/>
        </w:rPr>
      </w:pPr>
      <w:r w:rsidRPr="00984B5E">
        <w:rPr>
          <w:rFonts w:ascii="Times New Roman" w:hAnsi="Times New Roman" w:cs="Times New Roman"/>
          <w:sz w:val="24"/>
          <w:szCs w:val="24"/>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84B5E" w:rsidRPr="00984B5E" w:rsidRDefault="00984B5E" w:rsidP="00C62B5C">
      <w:pPr>
        <w:spacing w:after="0" w:line="360" w:lineRule="auto"/>
        <w:ind w:right="14" w:firstLine="708"/>
        <w:jc w:val="both"/>
        <w:rPr>
          <w:rFonts w:ascii="Times New Roman" w:hAnsi="Times New Roman" w:cs="Times New Roman"/>
          <w:sz w:val="24"/>
          <w:szCs w:val="24"/>
        </w:rPr>
      </w:pPr>
      <w:r w:rsidRPr="00984B5E">
        <w:rPr>
          <w:rFonts w:ascii="Times New Roman" w:hAnsi="Times New Roman" w:cs="Times New Roman"/>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84B5E" w:rsidRPr="00984B5E" w:rsidRDefault="00984B5E" w:rsidP="00C62B5C">
      <w:pPr>
        <w:spacing w:after="0" w:line="360" w:lineRule="auto"/>
        <w:ind w:right="14" w:firstLine="708"/>
        <w:jc w:val="both"/>
        <w:rPr>
          <w:rFonts w:ascii="Times New Roman" w:hAnsi="Times New Roman" w:cs="Times New Roman"/>
          <w:sz w:val="24"/>
          <w:szCs w:val="24"/>
        </w:rPr>
      </w:pPr>
      <w:r w:rsidRPr="00984B5E">
        <w:rPr>
          <w:rFonts w:ascii="Times New Roman" w:hAnsi="Times New Roman" w:cs="Times New Roman"/>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w:t>
      </w:r>
      <w:r>
        <w:rPr>
          <w:rFonts w:ascii="Times New Roman" w:hAnsi="Times New Roman" w:cs="Times New Roman"/>
          <w:sz w:val="24"/>
          <w:szCs w:val="24"/>
        </w:rPr>
        <w:t>С</w:t>
      </w:r>
      <w:r w:rsidRPr="00984B5E">
        <w:rPr>
          <w:rFonts w:ascii="Times New Roman" w:hAnsi="Times New Roman" w:cs="Times New Roman"/>
          <w:sz w:val="24"/>
          <w:szCs w:val="24"/>
        </w:rPr>
        <w:t>ан</w:t>
      </w:r>
      <w:r>
        <w:rPr>
          <w:rFonts w:ascii="Times New Roman" w:hAnsi="Times New Roman" w:cs="Times New Roman"/>
          <w:sz w:val="24"/>
          <w:szCs w:val="24"/>
        </w:rPr>
        <w:t>П</w:t>
      </w:r>
      <w:r w:rsidRPr="00984B5E">
        <w:rPr>
          <w:rFonts w:ascii="Times New Roman" w:hAnsi="Times New Roman" w:cs="Times New Roman"/>
          <w:sz w:val="24"/>
          <w:szCs w:val="24"/>
        </w:rPr>
        <w:t>ин 1.2.3685-21.</w:t>
      </w:r>
    </w:p>
    <w:p w:rsidR="00984B5E" w:rsidRDefault="00984B5E" w:rsidP="00C62B5C">
      <w:pPr>
        <w:spacing w:after="0" w:line="360" w:lineRule="auto"/>
        <w:ind w:right="14" w:firstLine="708"/>
        <w:jc w:val="both"/>
        <w:rPr>
          <w:rFonts w:ascii="Times New Roman" w:hAnsi="Times New Roman" w:cs="Times New Roman"/>
          <w:sz w:val="24"/>
          <w:szCs w:val="24"/>
        </w:rPr>
      </w:pPr>
      <w:r w:rsidRPr="00984B5E">
        <w:rPr>
          <w:rFonts w:ascii="Times New Roman" w:hAnsi="Times New Roman" w:cs="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84B5E" w:rsidRPr="00984B5E" w:rsidRDefault="00984B5E" w:rsidP="00C62B5C">
      <w:pPr>
        <w:spacing w:after="0" w:line="360" w:lineRule="auto"/>
        <w:ind w:right="14" w:firstLine="708"/>
        <w:jc w:val="both"/>
        <w:rPr>
          <w:rFonts w:ascii="Times New Roman" w:hAnsi="Times New Roman" w:cs="Times New Roman"/>
          <w:sz w:val="24"/>
          <w:szCs w:val="24"/>
        </w:rPr>
      </w:pPr>
      <w:r w:rsidRPr="00984B5E">
        <w:rPr>
          <w:rFonts w:ascii="Times New Roman" w:hAnsi="Times New Roman" w:cs="Times New Roman"/>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984B5E" w:rsidRDefault="00984B5E" w:rsidP="00C62B5C">
      <w:pPr>
        <w:spacing w:after="0" w:line="360" w:lineRule="auto"/>
        <w:ind w:right="14"/>
        <w:jc w:val="both"/>
        <w:rPr>
          <w:rFonts w:ascii="Times New Roman" w:hAnsi="Times New Roman" w:cs="Times New Roman"/>
          <w:b/>
          <w:bCs/>
          <w:sz w:val="24"/>
          <w:szCs w:val="24"/>
        </w:rPr>
      </w:pPr>
    </w:p>
    <w:p w:rsidR="00984B5E" w:rsidRPr="00984B5E" w:rsidRDefault="00984B5E" w:rsidP="00C62B5C">
      <w:pPr>
        <w:spacing w:after="0" w:line="360" w:lineRule="auto"/>
        <w:ind w:right="14"/>
        <w:jc w:val="both"/>
        <w:rPr>
          <w:rFonts w:ascii="Times New Roman" w:hAnsi="Times New Roman" w:cs="Times New Roman"/>
          <w:b/>
          <w:bCs/>
          <w:sz w:val="24"/>
          <w:szCs w:val="24"/>
        </w:rPr>
      </w:pPr>
      <w:r w:rsidRPr="00984B5E">
        <w:rPr>
          <w:rFonts w:ascii="Times New Roman" w:hAnsi="Times New Roman" w:cs="Times New Roman"/>
          <w:b/>
          <w:bCs/>
          <w:sz w:val="24"/>
          <w:szCs w:val="24"/>
        </w:rPr>
        <w:t>в младенческом возрасте (2 месяца — год):</w:t>
      </w:r>
    </w:p>
    <w:p w:rsidR="00984B5E" w:rsidRPr="00984B5E" w:rsidRDefault="00984B5E" w:rsidP="00C62B5C">
      <w:pPr>
        <w:spacing w:after="0" w:line="360" w:lineRule="auto"/>
        <w:ind w:left="29" w:right="96"/>
        <w:jc w:val="both"/>
        <w:rPr>
          <w:rFonts w:ascii="Times New Roman" w:hAnsi="Times New Roman" w:cs="Times New Roman"/>
          <w:sz w:val="24"/>
          <w:szCs w:val="24"/>
        </w:rPr>
      </w:pPr>
      <w:r w:rsidRPr="00984B5E">
        <w:rPr>
          <w:rFonts w:ascii="Times New Roman" w:hAnsi="Times New Roman" w:cs="Times New Roman"/>
          <w:noProof/>
          <w:sz w:val="24"/>
          <w:szCs w:val="24"/>
          <w:lang w:eastAsia="ru-RU"/>
        </w:rPr>
        <w:drawing>
          <wp:anchor distT="0" distB="0" distL="114300" distR="114300" simplePos="0" relativeHeight="251601920" behindDoc="0" locked="0" layoutInCell="1" allowOverlap="0" wp14:anchorId="51AD947E" wp14:editId="0B2680BD">
            <wp:simplePos x="0" y="0"/>
            <wp:positionH relativeFrom="page">
              <wp:posOffset>7549845</wp:posOffset>
            </wp:positionH>
            <wp:positionV relativeFrom="page">
              <wp:posOffset>1009169</wp:posOffset>
            </wp:positionV>
            <wp:extent cx="3049" cy="6098"/>
            <wp:effectExtent l="0" t="0" r="0" b="0"/>
            <wp:wrapSquare wrapText="bothSides"/>
            <wp:docPr id="305707" name="Picture 305707"/>
            <wp:cNvGraphicFramePr/>
            <a:graphic xmlns:a="http://schemas.openxmlformats.org/drawingml/2006/main">
              <a:graphicData uri="http://schemas.openxmlformats.org/drawingml/2006/picture">
                <pic:pic xmlns:pic="http://schemas.openxmlformats.org/drawingml/2006/picture">
                  <pic:nvPicPr>
                    <pic:cNvPr id="305707" name="Picture 305707"/>
                    <pic:cNvPicPr/>
                  </pic:nvPicPr>
                  <pic:blipFill>
                    <a:blip r:embed="rId10"/>
                    <a:stretch>
                      <a:fillRect/>
                    </a:stretch>
                  </pic:blipFill>
                  <pic:spPr>
                    <a:xfrm>
                      <a:off x="0" y="0"/>
                      <a:ext cx="3049"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08064" behindDoc="0" locked="0" layoutInCell="1" allowOverlap="0" wp14:anchorId="5F2599C4" wp14:editId="4088DC81">
            <wp:simplePos x="0" y="0"/>
            <wp:positionH relativeFrom="page">
              <wp:posOffset>289675</wp:posOffset>
            </wp:positionH>
            <wp:positionV relativeFrom="page">
              <wp:posOffset>1448203</wp:posOffset>
            </wp:positionV>
            <wp:extent cx="3049" cy="6098"/>
            <wp:effectExtent l="0" t="0" r="0" b="0"/>
            <wp:wrapSquare wrapText="bothSides"/>
            <wp:docPr id="305708" name="Picture 305708"/>
            <wp:cNvGraphicFramePr/>
            <a:graphic xmlns:a="http://schemas.openxmlformats.org/drawingml/2006/main">
              <a:graphicData uri="http://schemas.openxmlformats.org/drawingml/2006/picture">
                <pic:pic xmlns:pic="http://schemas.openxmlformats.org/drawingml/2006/picture">
                  <pic:nvPicPr>
                    <pic:cNvPr id="305708" name="Picture 305708"/>
                    <pic:cNvPicPr/>
                  </pic:nvPicPr>
                  <pic:blipFill>
                    <a:blip r:embed="rId11"/>
                    <a:stretch>
                      <a:fillRect/>
                    </a:stretch>
                  </pic:blipFill>
                  <pic:spPr>
                    <a:xfrm>
                      <a:off x="0" y="0"/>
                      <a:ext cx="3049"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14208" behindDoc="0" locked="0" layoutInCell="1" allowOverlap="0" wp14:anchorId="5D8014B5" wp14:editId="15A74769">
            <wp:simplePos x="0" y="0"/>
            <wp:positionH relativeFrom="page">
              <wp:posOffset>286626</wp:posOffset>
            </wp:positionH>
            <wp:positionV relativeFrom="page">
              <wp:posOffset>1466496</wp:posOffset>
            </wp:positionV>
            <wp:extent cx="3049" cy="6098"/>
            <wp:effectExtent l="0" t="0" r="0" b="0"/>
            <wp:wrapSquare wrapText="bothSides"/>
            <wp:docPr id="305709" name="Picture 305709"/>
            <wp:cNvGraphicFramePr/>
            <a:graphic xmlns:a="http://schemas.openxmlformats.org/drawingml/2006/main">
              <a:graphicData uri="http://schemas.openxmlformats.org/drawingml/2006/picture">
                <pic:pic xmlns:pic="http://schemas.openxmlformats.org/drawingml/2006/picture">
                  <pic:nvPicPr>
                    <pic:cNvPr id="305709" name="Picture 305709"/>
                    <pic:cNvPicPr/>
                  </pic:nvPicPr>
                  <pic:blipFill>
                    <a:blip r:embed="rId12"/>
                    <a:stretch>
                      <a:fillRect/>
                    </a:stretch>
                  </pic:blipFill>
                  <pic:spPr>
                    <a:xfrm>
                      <a:off x="0" y="0"/>
                      <a:ext cx="3049"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20352" behindDoc="0" locked="0" layoutInCell="1" allowOverlap="0" wp14:anchorId="4D6B50F3" wp14:editId="290D50E5">
            <wp:simplePos x="0" y="0"/>
            <wp:positionH relativeFrom="page">
              <wp:posOffset>7443123</wp:posOffset>
            </wp:positionH>
            <wp:positionV relativeFrom="page">
              <wp:posOffset>1478691</wp:posOffset>
            </wp:positionV>
            <wp:extent cx="3049" cy="6098"/>
            <wp:effectExtent l="0" t="0" r="0" b="0"/>
            <wp:wrapSquare wrapText="bothSides"/>
            <wp:docPr id="305710" name="Picture 305710"/>
            <wp:cNvGraphicFramePr/>
            <a:graphic xmlns:a="http://schemas.openxmlformats.org/drawingml/2006/main">
              <a:graphicData uri="http://schemas.openxmlformats.org/drawingml/2006/picture">
                <pic:pic xmlns:pic="http://schemas.openxmlformats.org/drawingml/2006/picture">
                  <pic:nvPicPr>
                    <pic:cNvPr id="305710" name="Picture 305710"/>
                    <pic:cNvPicPr/>
                  </pic:nvPicPr>
                  <pic:blipFill>
                    <a:blip r:embed="rId13"/>
                    <a:stretch>
                      <a:fillRect/>
                    </a:stretch>
                  </pic:blipFill>
                  <pic:spPr>
                    <a:xfrm>
                      <a:off x="0" y="0"/>
                      <a:ext cx="3049"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26496" behindDoc="0" locked="0" layoutInCell="1" allowOverlap="0" wp14:anchorId="7EE53A21" wp14:editId="3AF3F521">
            <wp:simplePos x="0" y="0"/>
            <wp:positionH relativeFrom="page">
              <wp:posOffset>7440073</wp:posOffset>
            </wp:positionH>
            <wp:positionV relativeFrom="page">
              <wp:posOffset>1493936</wp:posOffset>
            </wp:positionV>
            <wp:extent cx="6099" cy="6098"/>
            <wp:effectExtent l="0" t="0" r="0" b="0"/>
            <wp:wrapSquare wrapText="bothSides"/>
            <wp:docPr id="305711" name="Picture 305711"/>
            <wp:cNvGraphicFramePr/>
            <a:graphic xmlns:a="http://schemas.openxmlformats.org/drawingml/2006/main">
              <a:graphicData uri="http://schemas.openxmlformats.org/drawingml/2006/picture">
                <pic:pic xmlns:pic="http://schemas.openxmlformats.org/drawingml/2006/picture">
                  <pic:nvPicPr>
                    <pic:cNvPr id="305711" name="Picture 305711"/>
                    <pic:cNvPicPr/>
                  </pic:nvPicPr>
                  <pic:blipFill>
                    <a:blip r:embed="rId14"/>
                    <a:stretch>
                      <a:fillRect/>
                    </a:stretch>
                  </pic:blipFill>
                  <pic:spPr>
                    <a:xfrm>
                      <a:off x="0" y="0"/>
                      <a:ext cx="6099"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32640" behindDoc="0" locked="0" layoutInCell="1" allowOverlap="0" wp14:anchorId="3C0FD79E" wp14:editId="46CFA010">
            <wp:simplePos x="0" y="0"/>
            <wp:positionH relativeFrom="page">
              <wp:posOffset>7558992</wp:posOffset>
            </wp:positionH>
            <wp:positionV relativeFrom="page">
              <wp:posOffset>1500034</wp:posOffset>
            </wp:positionV>
            <wp:extent cx="3049" cy="6098"/>
            <wp:effectExtent l="0" t="0" r="0" b="0"/>
            <wp:wrapSquare wrapText="bothSides"/>
            <wp:docPr id="305712" name="Picture 305712"/>
            <wp:cNvGraphicFramePr/>
            <a:graphic xmlns:a="http://schemas.openxmlformats.org/drawingml/2006/main">
              <a:graphicData uri="http://schemas.openxmlformats.org/drawingml/2006/picture">
                <pic:pic xmlns:pic="http://schemas.openxmlformats.org/drawingml/2006/picture">
                  <pic:nvPicPr>
                    <pic:cNvPr id="305712" name="Picture 305712"/>
                    <pic:cNvPicPr/>
                  </pic:nvPicPr>
                  <pic:blipFill>
                    <a:blip r:embed="rId15"/>
                    <a:stretch>
                      <a:fillRect/>
                    </a:stretch>
                  </pic:blipFill>
                  <pic:spPr>
                    <a:xfrm>
                      <a:off x="0" y="0"/>
                      <a:ext cx="3049"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38784" behindDoc="0" locked="0" layoutInCell="1" allowOverlap="0" wp14:anchorId="263C7396" wp14:editId="782AF8F0">
            <wp:simplePos x="0" y="0"/>
            <wp:positionH relativeFrom="page">
              <wp:posOffset>7537647</wp:posOffset>
            </wp:positionH>
            <wp:positionV relativeFrom="page">
              <wp:posOffset>1533571</wp:posOffset>
            </wp:positionV>
            <wp:extent cx="6099" cy="6098"/>
            <wp:effectExtent l="0" t="0" r="0" b="0"/>
            <wp:wrapSquare wrapText="bothSides"/>
            <wp:docPr id="305713" name="Picture 305713"/>
            <wp:cNvGraphicFramePr/>
            <a:graphic xmlns:a="http://schemas.openxmlformats.org/drawingml/2006/main">
              <a:graphicData uri="http://schemas.openxmlformats.org/drawingml/2006/picture">
                <pic:pic xmlns:pic="http://schemas.openxmlformats.org/drawingml/2006/picture">
                  <pic:nvPicPr>
                    <pic:cNvPr id="305713" name="Picture 305713"/>
                    <pic:cNvPicPr/>
                  </pic:nvPicPr>
                  <pic:blipFill>
                    <a:blip r:embed="rId16"/>
                    <a:stretch>
                      <a:fillRect/>
                    </a:stretch>
                  </pic:blipFill>
                  <pic:spPr>
                    <a:xfrm>
                      <a:off x="0" y="0"/>
                      <a:ext cx="6099" cy="6098"/>
                    </a:xfrm>
                    <a:prstGeom prst="rect">
                      <a:avLst/>
                    </a:prstGeom>
                  </pic:spPr>
                </pic:pic>
              </a:graphicData>
            </a:graphic>
          </wp:anchor>
        </w:drawing>
      </w:r>
      <w:r w:rsidRPr="00984B5E">
        <w:rPr>
          <w:rFonts w:ascii="Times New Roman" w:hAnsi="Times New Roman" w:cs="Times New Roman"/>
          <w:sz w:val="24"/>
          <w:szCs w:val="24"/>
        </w:rPr>
        <w:t>непосредственное эмоциональное общение со взрослым; двигательная деятельность (пространственно-предметные перемещения, хватание, ползание, ходьба, тактильно-двигательные игры); предметно-манипулятивная деятельность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984B5E" w:rsidRDefault="00984B5E" w:rsidP="00C62B5C">
      <w:pPr>
        <w:spacing w:after="0" w:line="360" w:lineRule="auto"/>
        <w:ind w:right="14"/>
        <w:jc w:val="both"/>
        <w:rPr>
          <w:rFonts w:ascii="Times New Roman" w:hAnsi="Times New Roman" w:cs="Times New Roman"/>
          <w:b/>
          <w:bCs/>
          <w:sz w:val="24"/>
          <w:szCs w:val="24"/>
        </w:rPr>
      </w:pPr>
    </w:p>
    <w:p w:rsidR="00984B5E" w:rsidRPr="00984B5E" w:rsidRDefault="00984B5E" w:rsidP="00C62B5C">
      <w:pPr>
        <w:spacing w:after="0" w:line="360" w:lineRule="auto"/>
        <w:ind w:right="14"/>
        <w:jc w:val="both"/>
        <w:rPr>
          <w:rFonts w:ascii="Times New Roman" w:hAnsi="Times New Roman" w:cs="Times New Roman"/>
          <w:b/>
          <w:bCs/>
          <w:sz w:val="24"/>
          <w:szCs w:val="24"/>
        </w:rPr>
      </w:pPr>
      <w:r w:rsidRPr="00984B5E">
        <w:rPr>
          <w:rFonts w:ascii="Times New Roman" w:hAnsi="Times New Roman" w:cs="Times New Roman"/>
          <w:b/>
          <w:bCs/>
          <w:sz w:val="24"/>
          <w:szCs w:val="24"/>
        </w:rPr>
        <w:t>в раннем возрасте (1 год — З года):</w:t>
      </w:r>
    </w:p>
    <w:p w:rsidR="00984B5E" w:rsidRPr="00984B5E" w:rsidRDefault="00984B5E" w:rsidP="00C62B5C">
      <w:pPr>
        <w:spacing w:after="0" w:line="360" w:lineRule="auto"/>
        <w:ind w:left="29" w:right="120"/>
        <w:jc w:val="both"/>
        <w:rPr>
          <w:rFonts w:ascii="Times New Roman" w:hAnsi="Times New Roman" w:cs="Times New Roman"/>
          <w:sz w:val="24"/>
          <w:szCs w:val="24"/>
        </w:rPr>
      </w:pPr>
      <w:r w:rsidRPr="00984B5E">
        <w:rPr>
          <w:rFonts w:ascii="Times New Roman" w:hAnsi="Times New Roman" w:cs="Times New Roman"/>
          <w:sz w:val="24"/>
          <w:szCs w:val="24"/>
        </w:rPr>
        <w:t>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деятельность (отобразительная и сюжетно-отобразительная игра,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984B5E" w:rsidRDefault="00984B5E" w:rsidP="00C62B5C">
      <w:pPr>
        <w:spacing w:after="0" w:line="360" w:lineRule="auto"/>
        <w:ind w:right="14"/>
        <w:jc w:val="both"/>
        <w:rPr>
          <w:rFonts w:ascii="Times New Roman" w:hAnsi="Times New Roman" w:cs="Times New Roman"/>
          <w:b/>
          <w:bCs/>
          <w:sz w:val="24"/>
          <w:szCs w:val="24"/>
        </w:rPr>
      </w:pPr>
    </w:p>
    <w:p w:rsidR="00984B5E" w:rsidRPr="00984B5E" w:rsidRDefault="00984B5E" w:rsidP="00C62B5C">
      <w:pPr>
        <w:spacing w:after="0" w:line="360" w:lineRule="auto"/>
        <w:ind w:right="14"/>
        <w:jc w:val="both"/>
        <w:rPr>
          <w:rFonts w:ascii="Times New Roman" w:hAnsi="Times New Roman" w:cs="Times New Roman"/>
          <w:b/>
          <w:bCs/>
          <w:sz w:val="24"/>
          <w:szCs w:val="24"/>
        </w:rPr>
      </w:pPr>
      <w:r w:rsidRPr="00984B5E">
        <w:rPr>
          <w:rFonts w:ascii="Times New Roman" w:hAnsi="Times New Roman" w:cs="Times New Roman"/>
          <w:b/>
          <w:bCs/>
          <w:sz w:val="24"/>
          <w:szCs w:val="24"/>
        </w:rPr>
        <w:t>в дошкольном возрасте (3 года — 8 лет):</w:t>
      </w:r>
    </w:p>
    <w:p w:rsidR="00984B5E" w:rsidRDefault="00984B5E" w:rsidP="00C62B5C">
      <w:pPr>
        <w:spacing w:after="0" w:line="360" w:lineRule="auto"/>
        <w:ind w:left="29" w:right="14"/>
        <w:jc w:val="both"/>
        <w:rPr>
          <w:rFonts w:ascii="Times New Roman" w:hAnsi="Times New Roman" w:cs="Times New Roman"/>
          <w:sz w:val="24"/>
          <w:szCs w:val="24"/>
        </w:rPr>
      </w:pPr>
      <w:r w:rsidRPr="00984B5E">
        <w:rPr>
          <w:rFonts w:ascii="Times New Roman" w:hAnsi="Times New Roman" w:cs="Times New Roman"/>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r w:rsidRPr="00984B5E">
        <w:rPr>
          <w:rFonts w:ascii="Times New Roman" w:hAnsi="Times New Roman" w:cs="Times New Roman"/>
          <w:noProof/>
          <w:sz w:val="24"/>
          <w:szCs w:val="24"/>
          <w:lang w:eastAsia="ru-RU"/>
        </w:rPr>
        <w:drawing>
          <wp:inline distT="0" distB="0" distL="0" distR="0" wp14:anchorId="239CF8EA" wp14:editId="5805E7DF">
            <wp:extent cx="3048" cy="9144"/>
            <wp:effectExtent l="0" t="0" r="0" b="0"/>
            <wp:docPr id="307636" name="Picture 307636"/>
            <wp:cNvGraphicFramePr/>
            <a:graphic xmlns:a="http://schemas.openxmlformats.org/drawingml/2006/main">
              <a:graphicData uri="http://schemas.openxmlformats.org/drawingml/2006/picture">
                <pic:pic xmlns:pic="http://schemas.openxmlformats.org/drawingml/2006/picture">
                  <pic:nvPicPr>
                    <pic:cNvPr id="307636" name="Picture 307636"/>
                    <pic:cNvPicPr/>
                  </pic:nvPicPr>
                  <pic:blipFill>
                    <a:blip r:embed="rId17"/>
                    <a:stretch>
                      <a:fillRect/>
                    </a:stretch>
                  </pic:blipFill>
                  <pic:spPr>
                    <a:xfrm>
                      <a:off x="0" y="0"/>
                      <a:ext cx="3048" cy="9144"/>
                    </a:xfrm>
                    <a:prstGeom prst="rect">
                      <a:avLst/>
                    </a:prstGeom>
                  </pic:spPr>
                </pic:pic>
              </a:graphicData>
            </a:graphic>
          </wp:inline>
        </w:drawing>
      </w:r>
      <w:r w:rsidRPr="00984B5E">
        <w:rPr>
          <w:rFonts w:ascii="Times New Roman" w:hAnsi="Times New Roman" w:cs="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84B5E" w:rsidRPr="00984B5E" w:rsidRDefault="00984B5E" w:rsidP="00C62B5C">
      <w:pPr>
        <w:spacing w:after="0" w:line="360" w:lineRule="auto"/>
        <w:ind w:left="29" w:right="14" w:firstLine="679"/>
        <w:jc w:val="both"/>
        <w:rPr>
          <w:rFonts w:ascii="Times New Roman" w:hAnsi="Times New Roman" w:cs="Times New Roman"/>
          <w:sz w:val="24"/>
          <w:szCs w:val="24"/>
        </w:rPr>
      </w:pPr>
      <w:r w:rsidRPr="00984B5E">
        <w:rPr>
          <w:rFonts w:ascii="Times New Roman" w:hAnsi="Times New Roman" w:cs="Times New Roman"/>
          <w:sz w:val="24"/>
          <w:szCs w:val="24"/>
        </w:rPr>
        <w:t>Для достижения задач воспитания в ходе реализации Федеральной программы педагог может использовать следующие методы:</w:t>
      </w:r>
    </w:p>
    <w:p w:rsidR="00984B5E" w:rsidRDefault="00984B5E" w:rsidP="00C62B5C">
      <w:pPr>
        <w:spacing w:after="0" w:line="360" w:lineRule="auto"/>
        <w:ind w:left="29" w:right="14"/>
        <w:jc w:val="both"/>
        <w:rPr>
          <w:rFonts w:ascii="Times New Roman" w:hAnsi="Times New Roman" w:cs="Times New Roman"/>
          <w:sz w:val="24"/>
          <w:szCs w:val="24"/>
        </w:rPr>
      </w:pPr>
      <w:r w:rsidRPr="00984B5E">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соревнования, проектные методы).</w:t>
      </w:r>
    </w:p>
    <w:p w:rsidR="00984B5E" w:rsidRPr="00984B5E" w:rsidRDefault="00984B5E" w:rsidP="00C62B5C">
      <w:pPr>
        <w:spacing w:after="0" w:line="360" w:lineRule="auto"/>
        <w:ind w:left="29" w:right="14" w:firstLine="679"/>
        <w:jc w:val="both"/>
        <w:rPr>
          <w:rFonts w:ascii="Times New Roman" w:hAnsi="Times New Roman" w:cs="Times New Roman"/>
          <w:sz w:val="24"/>
          <w:szCs w:val="24"/>
        </w:rPr>
      </w:pPr>
      <w:r w:rsidRPr="00984B5E">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84B5E" w:rsidRDefault="00984B5E" w:rsidP="00C62B5C">
      <w:pPr>
        <w:pStyle w:val="a3"/>
        <w:numPr>
          <w:ilvl w:val="0"/>
          <w:numId w:val="7"/>
        </w:numPr>
        <w:spacing w:after="0" w:line="360" w:lineRule="auto"/>
        <w:ind w:right="14"/>
        <w:jc w:val="both"/>
        <w:rPr>
          <w:rFonts w:ascii="Times New Roman" w:hAnsi="Times New Roman" w:cs="Times New Roman"/>
          <w:sz w:val="24"/>
          <w:szCs w:val="24"/>
        </w:rPr>
      </w:pPr>
      <w:r w:rsidRPr="00984B5E">
        <w:rPr>
          <w:rFonts w:ascii="Times New Roman" w:hAnsi="Times New Roman" w:cs="Times New Roman"/>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84B5E" w:rsidRDefault="00984B5E" w:rsidP="00C62B5C">
      <w:pPr>
        <w:pStyle w:val="a3"/>
        <w:numPr>
          <w:ilvl w:val="0"/>
          <w:numId w:val="7"/>
        </w:numPr>
        <w:spacing w:after="0" w:line="360" w:lineRule="auto"/>
        <w:ind w:right="14"/>
        <w:jc w:val="both"/>
        <w:rPr>
          <w:rFonts w:ascii="Times New Roman" w:hAnsi="Times New Roman" w:cs="Times New Roman"/>
          <w:sz w:val="24"/>
          <w:szCs w:val="24"/>
        </w:rPr>
      </w:pPr>
      <w:r w:rsidRPr="00984B5E">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84B5E" w:rsidRDefault="00984B5E" w:rsidP="00C62B5C">
      <w:pPr>
        <w:pStyle w:val="a3"/>
        <w:numPr>
          <w:ilvl w:val="0"/>
          <w:numId w:val="7"/>
        </w:numPr>
        <w:spacing w:after="0" w:line="360" w:lineRule="auto"/>
        <w:ind w:right="14"/>
        <w:jc w:val="both"/>
        <w:rPr>
          <w:rFonts w:ascii="Times New Roman" w:hAnsi="Times New Roman" w:cs="Times New Roman"/>
          <w:sz w:val="24"/>
          <w:szCs w:val="24"/>
        </w:rPr>
      </w:pPr>
      <w:r w:rsidRPr="00984B5E">
        <w:rPr>
          <w:rFonts w:ascii="Times New Roman" w:hAnsi="Times New Roman" w:cs="Times New Roman"/>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984B5E" w:rsidRDefault="00984B5E" w:rsidP="00C62B5C">
      <w:pPr>
        <w:pStyle w:val="a3"/>
        <w:numPr>
          <w:ilvl w:val="0"/>
          <w:numId w:val="7"/>
        </w:numPr>
        <w:spacing w:after="0" w:line="360" w:lineRule="auto"/>
        <w:ind w:right="14"/>
        <w:jc w:val="both"/>
        <w:rPr>
          <w:rFonts w:ascii="Times New Roman" w:hAnsi="Times New Roman" w:cs="Times New Roman"/>
          <w:sz w:val="24"/>
          <w:szCs w:val="24"/>
        </w:rPr>
      </w:pPr>
      <w:r w:rsidRPr="00984B5E">
        <w:rPr>
          <w:rFonts w:ascii="Times New Roman" w:hAnsi="Times New Roman" w:cs="Times New Roman"/>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84B5E" w:rsidRPr="00984B5E" w:rsidRDefault="00984B5E" w:rsidP="00C62B5C">
      <w:pPr>
        <w:pStyle w:val="a3"/>
        <w:numPr>
          <w:ilvl w:val="0"/>
          <w:numId w:val="7"/>
        </w:numPr>
        <w:spacing w:after="0" w:line="360" w:lineRule="auto"/>
        <w:ind w:right="14"/>
        <w:jc w:val="both"/>
        <w:rPr>
          <w:rFonts w:ascii="Times New Roman" w:hAnsi="Times New Roman" w:cs="Times New Roman"/>
          <w:sz w:val="24"/>
          <w:szCs w:val="24"/>
        </w:rPr>
      </w:pPr>
      <w:r w:rsidRPr="00984B5E">
        <w:rPr>
          <w:rFonts w:ascii="Times New Roman" w:hAnsi="Times New Roman" w:cs="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84B5E" w:rsidRPr="00984B5E" w:rsidRDefault="00984B5E" w:rsidP="00C62B5C">
      <w:pPr>
        <w:spacing w:after="0" w:line="360" w:lineRule="auto"/>
        <w:ind w:left="29" w:right="14" w:firstLine="331"/>
        <w:jc w:val="both"/>
        <w:rPr>
          <w:rFonts w:ascii="Times New Roman" w:hAnsi="Times New Roman" w:cs="Times New Roman"/>
          <w:sz w:val="24"/>
          <w:szCs w:val="24"/>
        </w:rPr>
      </w:pPr>
      <w:r w:rsidRPr="00984B5E">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84B5E" w:rsidRDefault="00984B5E" w:rsidP="00C62B5C">
      <w:pPr>
        <w:spacing w:after="0" w:line="360" w:lineRule="auto"/>
        <w:ind w:left="29" w:right="14" w:firstLine="331"/>
        <w:jc w:val="both"/>
        <w:rPr>
          <w:rFonts w:ascii="Times New Roman" w:hAnsi="Times New Roman" w:cs="Times New Roman"/>
          <w:sz w:val="24"/>
          <w:szCs w:val="24"/>
        </w:rPr>
      </w:pPr>
      <w:r w:rsidRPr="00984B5E">
        <w:rPr>
          <w:rFonts w:ascii="Times New Roman" w:hAnsi="Times New Roman" w:cs="Times New Roman"/>
          <w:noProof/>
          <w:sz w:val="24"/>
          <w:szCs w:val="24"/>
          <w:lang w:eastAsia="ru-RU"/>
        </w:rPr>
        <w:drawing>
          <wp:anchor distT="0" distB="0" distL="114300" distR="114300" simplePos="0" relativeHeight="251644928" behindDoc="0" locked="0" layoutInCell="1" allowOverlap="0" wp14:anchorId="759D3F0F" wp14:editId="2C89159E">
            <wp:simplePos x="0" y="0"/>
            <wp:positionH relativeFrom="page">
              <wp:posOffset>7458403</wp:posOffset>
            </wp:positionH>
            <wp:positionV relativeFrom="page">
              <wp:posOffset>1658112</wp:posOffset>
            </wp:positionV>
            <wp:extent cx="3049" cy="3048"/>
            <wp:effectExtent l="0" t="0" r="0" b="0"/>
            <wp:wrapSquare wrapText="bothSides"/>
            <wp:docPr id="309412" name="Picture 309412"/>
            <wp:cNvGraphicFramePr/>
            <a:graphic xmlns:a="http://schemas.openxmlformats.org/drawingml/2006/main">
              <a:graphicData uri="http://schemas.openxmlformats.org/drawingml/2006/picture">
                <pic:pic xmlns:pic="http://schemas.openxmlformats.org/drawingml/2006/picture">
                  <pic:nvPicPr>
                    <pic:cNvPr id="309412" name="Picture 309412"/>
                    <pic:cNvPicPr/>
                  </pic:nvPicPr>
                  <pic:blipFill>
                    <a:blip r:embed="rId18"/>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51072" behindDoc="0" locked="0" layoutInCell="1" allowOverlap="0" wp14:anchorId="220F08EB" wp14:editId="35D5F3E4">
            <wp:simplePos x="0" y="0"/>
            <wp:positionH relativeFrom="page">
              <wp:posOffset>7458403</wp:posOffset>
            </wp:positionH>
            <wp:positionV relativeFrom="page">
              <wp:posOffset>1423416</wp:posOffset>
            </wp:positionV>
            <wp:extent cx="3049" cy="3048"/>
            <wp:effectExtent l="0" t="0" r="0" b="0"/>
            <wp:wrapSquare wrapText="bothSides"/>
            <wp:docPr id="309407" name="Picture 309407"/>
            <wp:cNvGraphicFramePr/>
            <a:graphic xmlns:a="http://schemas.openxmlformats.org/drawingml/2006/main">
              <a:graphicData uri="http://schemas.openxmlformats.org/drawingml/2006/picture">
                <pic:pic xmlns:pic="http://schemas.openxmlformats.org/drawingml/2006/picture">
                  <pic:nvPicPr>
                    <pic:cNvPr id="309407" name="Picture 309407"/>
                    <pic:cNvPicPr/>
                  </pic:nvPicPr>
                  <pic:blipFill>
                    <a:blip r:embed="rId18"/>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57216" behindDoc="0" locked="0" layoutInCell="1" allowOverlap="0" wp14:anchorId="6BFA4778" wp14:editId="7B94B808">
            <wp:simplePos x="0" y="0"/>
            <wp:positionH relativeFrom="page">
              <wp:posOffset>7412665</wp:posOffset>
            </wp:positionH>
            <wp:positionV relativeFrom="page">
              <wp:posOffset>1429512</wp:posOffset>
            </wp:positionV>
            <wp:extent cx="3049" cy="3048"/>
            <wp:effectExtent l="0" t="0" r="0" b="0"/>
            <wp:wrapSquare wrapText="bothSides"/>
            <wp:docPr id="309408" name="Picture 309408"/>
            <wp:cNvGraphicFramePr/>
            <a:graphic xmlns:a="http://schemas.openxmlformats.org/drawingml/2006/main">
              <a:graphicData uri="http://schemas.openxmlformats.org/drawingml/2006/picture">
                <pic:pic xmlns:pic="http://schemas.openxmlformats.org/drawingml/2006/picture">
                  <pic:nvPicPr>
                    <pic:cNvPr id="309408" name="Picture 309408"/>
                    <pic:cNvPicPr/>
                  </pic:nvPicPr>
                  <pic:blipFill>
                    <a:blip r:embed="rId18"/>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63360" behindDoc="0" locked="0" layoutInCell="1" allowOverlap="0" wp14:anchorId="13650B69" wp14:editId="26738267">
            <wp:simplePos x="0" y="0"/>
            <wp:positionH relativeFrom="page">
              <wp:posOffset>7458403</wp:posOffset>
            </wp:positionH>
            <wp:positionV relativeFrom="page">
              <wp:posOffset>1447800</wp:posOffset>
            </wp:positionV>
            <wp:extent cx="3049" cy="3048"/>
            <wp:effectExtent l="0" t="0" r="0" b="0"/>
            <wp:wrapSquare wrapText="bothSides"/>
            <wp:docPr id="309409" name="Picture 309409"/>
            <wp:cNvGraphicFramePr/>
            <a:graphic xmlns:a="http://schemas.openxmlformats.org/drawingml/2006/main">
              <a:graphicData uri="http://schemas.openxmlformats.org/drawingml/2006/picture">
                <pic:pic xmlns:pic="http://schemas.openxmlformats.org/drawingml/2006/picture">
                  <pic:nvPicPr>
                    <pic:cNvPr id="309409" name="Picture 309409"/>
                    <pic:cNvPicPr/>
                  </pic:nvPicPr>
                  <pic:blipFill>
                    <a:blip r:embed="rId18"/>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69504" behindDoc="0" locked="0" layoutInCell="1" allowOverlap="0" wp14:anchorId="385E794B" wp14:editId="1B5FFDDA">
            <wp:simplePos x="0" y="0"/>
            <wp:positionH relativeFrom="page">
              <wp:posOffset>7315090</wp:posOffset>
            </wp:positionH>
            <wp:positionV relativeFrom="page">
              <wp:posOffset>954024</wp:posOffset>
            </wp:positionV>
            <wp:extent cx="3049" cy="3048"/>
            <wp:effectExtent l="0" t="0" r="0" b="0"/>
            <wp:wrapSquare wrapText="bothSides"/>
            <wp:docPr id="309404" name="Picture 309404"/>
            <wp:cNvGraphicFramePr/>
            <a:graphic xmlns:a="http://schemas.openxmlformats.org/drawingml/2006/main">
              <a:graphicData uri="http://schemas.openxmlformats.org/drawingml/2006/picture">
                <pic:pic xmlns:pic="http://schemas.openxmlformats.org/drawingml/2006/picture">
                  <pic:nvPicPr>
                    <pic:cNvPr id="309404" name="Picture 309404"/>
                    <pic:cNvPicPr/>
                  </pic:nvPicPr>
                  <pic:blipFill>
                    <a:blip r:embed="rId18"/>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75648" behindDoc="0" locked="0" layoutInCell="1" allowOverlap="0" wp14:anchorId="4C9A523C" wp14:editId="5751B0EC">
            <wp:simplePos x="0" y="0"/>
            <wp:positionH relativeFrom="page">
              <wp:posOffset>7312041</wp:posOffset>
            </wp:positionH>
            <wp:positionV relativeFrom="page">
              <wp:posOffset>963168</wp:posOffset>
            </wp:positionV>
            <wp:extent cx="3049" cy="3048"/>
            <wp:effectExtent l="0" t="0" r="0" b="0"/>
            <wp:wrapSquare wrapText="bothSides"/>
            <wp:docPr id="309405" name="Picture 309405"/>
            <wp:cNvGraphicFramePr/>
            <a:graphic xmlns:a="http://schemas.openxmlformats.org/drawingml/2006/main">
              <a:graphicData uri="http://schemas.openxmlformats.org/drawingml/2006/picture">
                <pic:pic xmlns:pic="http://schemas.openxmlformats.org/drawingml/2006/picture">
                  <pic:nvPicPr>
                    <pic:cNvPr id="309405" name="Picture 309405"/>
                    <pic:cNvPicPr/>
                  </pic:nvPicPr>
                  <pic:blipFill>
                    <a:blip r:embed="rId18"/>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81792" behindDoc="0" locked="0" layoutInCell="1" allowOverlap="0" wp14:anchorId="73FD2180" wp14:editId="50FB2E8D">
            <wp:simplePos x="0" y="0"/>
            <wp:positionH relativeFrom="page">
              <wp:posOffset>7302893</wp:posOffset>
            </wp:positionH>
            <wp:positionV relativeFrom="page">
              <wp:posOffset>972312</wp:posOffset>
            </wp:positionV>
            <wp:extent cx="3049" cy="3048"/>
            <wp:effectExtent l="0" t="0" r="0" b="0"/>
            <wp:wrapSquare wrapText="bothSides"/>
            <wp:docPr id="309406" name="Picture 309406"/>
            <wp:cNvGraphicFramePr/>
            <a:graphic xmlns:a="http://schemas.openxmlformats.org/drawingml/2006/main">
              <a:graphicData uri="http://schemas.openxmlformats.org/drawingml/2006/picture">
                <pic:pic xmlns:pic="http://schemas.openxmlformats.org/drawingml/2006/picture">
                  <pic:nvPicPr>
                    <pic:cNvPr id="309406" name="Picture 309406"/>
                    <pic:cNvPicPr/>
                  </pic:nvPicPr>
                  <pic:blipFill>
                    <a:blip r:embed="rId18"/>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87936" behindDoc="0" locked="0" layoutInCell="1" allowOverlap="0" wp14:anchorId="4F35A539" wp14:editId="581058EB">
            <wp:simplePos x="0" y="0"/>
            <wp:positionH relativeFrom="page">
              <wp:posOffset>353710</wp:posOffset>
            </wp:positionH>
            <wp:positionV relativeFrom="page">
              <wp:posOffset>1630680</wp:posOffset>
            </wp:positionV>
            <wp:extent cx="3049" cy="3048"/>
            <wp:effectExtent l="0" t="0" r="0" b="0"/>
            <wp:wrapSquare wrapText="bothSides"/>
            <wp:docPr id="309410" name="Picture 309410"/>
            <wp:cNvGraphicFramePr/>
            <a:graphic xmlns:a="http://schemas.openxmlformats.org/drawingml/2006/main">
              <a:graphicData uri="http://schemas.openxmlformats.org/drawingml/2006/picture">
                <pic:pic xmlns:pic="http://schemas.openxmlformats.org/drawingml/2006/picture">
                  <pic:nvPicPr>
                    <pic:cNvPr id="309410" name="Picture 309410"/>
                    <pic:cNvPicPr/>
                  </pic:nvPicPr>
                  <pic:blipFill>
                    <a:blip r:embed="rId19"/>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694080" behindDoc="0" locked="0" layoutInCell="1" allowOverlap="0" wp14:anchorId="063007B7" wp14:editId="7BA4B0DF">
            <wp:simplePos x="0" y="0"/>
            <wp:positionH relativeFrom="page">
              <wp:posOffset>350661</wp:posOffset>
            </wp:positionH>
            <wp:positionV relativeFrom="page">
              <wp:posOffset>1645920</wp:posOffset>
            </wp:positionV>
            <wp:extent cx="3049" cy="3048"/>
            <wp:effectExtent l="0" t="0" r="0" b="0"/>
            <wp:wrapSquare wrapText="bothSides"/>
            <wp:docPr id="309411" name="Picture 309411"/>
            <wp:cNvGraphicFramePr/>
            <a:graphic xmlns:a="http://schemas.openxmlformats.org/drawingml/2006/main">
              <a:graphicData uri="http://schemas.openxmlformats.org/drawingml/2006/picture">
                <pic:pic xmlns:pic="http://schemas.openxmlformats.org/drawingml/2006/picture">
                  <pic:nvPicPr>
                    <pic:cNvPr id="309411" name="Picture 309411"/>
                    <pic:cNvPicPr/>
                  </pic:nvPicPr>
                  <pic:blipFill>
                    <a:blip r:embed="rId19"/>
                    <a:stretch>
                      <a:fillRect/>
                    </a:stretch>
                  </pic:blipFill>
                  <pic:spPr>
                    <a:xfrm>
                      <a:off x="0" y="0"/>
                      <a:ext cx="3049" cy="3048"/>
                    </a:xfrm>
                    <a:prstGeom prst="rect">
                      <a:avLst/>
                    </a:prstGeom>
                  </pic:spPr>
                </pic:pic>
              </a:graphicData>
            </a:graphic>
          </wp:anchor>
        </w:drawing>
      </w:r>
      <w:r w:rsidRPr="00984B5E">
        <w:rPr>
          <w:rFonts w:ascii="Times New Roman" w:hAnsi="Times New Roman" w:cs="Times New Roman"/>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r>
        <w:rPr>
          <w:rFonts w:ascii="Times New Roman" w:hAnsi="Times New Roman" w:cs="Times New Roman"/>
          <w:sz w:val="24"/>
          <w:szCs w:val="24"/>
        </w:rPr>
        <w:t xml:space="preserve"> </w:t>
      </w:r>
      <w:r w:rsidRPr="00984B5E">
        <w:rPr>
          <w:rFonts w:ascii="Times New Roman" w:hAnsi="Times New Roman" w:cs="Times New Roman"/>
          <w:sz w:val="24"/>
          <w:szCs w:val="24"/>
        </w:rPr>
        <w:t>демонстрационные и раздаточные; визуальные, аудийные, аудиовизуальные; естественные и искусственные; реальные и виртуальные.</w:t>
      </w:r>
    </w:p>
    <w:p w:rsidR="00984B5E" w:rsidRPr="00984B5E" w:rsidRDefault="00984B5E" w:rsidP="00C62B5C">
      <w:pPr>
        <w:spacing w:after="0" w:line="360" w:lineRule="auto"/>
        <w:ind w:left="29" w:right="14" w:firstLine="331"/>
        <w:jc w:val="both"/>
        <w:rPr>
          <w:rFonts w:ascii="Times New Roman" w:hAnsi="Times New Roman" w:cs="Times New Roman"/>
          <w:sz w:val="24"/>
          <w:szCs w:val="24"/>
        </w:rPr>
      </w:pPr>
      <w:r w:rsidRPr="00984B5E">
        <w:rPr>
          <w:rFonts w:ascii="Times New Roman" w:hAnsi="Times New Roman" w:cs="Times New Roman"/>
          <w:sz w:val="24"/>
          <w:szCs w:val="24"/>
        </w:rPr>
        <w:t>Средства, указанные в пункте 20.7 Федеральной программы, используются для развития следующих видов деятельности детей:</w:t>
      </w:r>
    </w:p>
    <w:p w:rsidR="00984B5E" w:rsidRDefault="00984B5E" w:rsidP="00C62B5C">
      <w:pPr>
        <w:spacing w:after="0" w:line="360" w:lineRule="auto"/>
        <w:ind w:left="29" w:right="14"/>
        <w:jc w:val="both"/>
        <w:rPr>
          <w:rFonts w:ascii="Times New Roman" w:hAnsi="Times New Roman" w:cs="Times New Roman"/>
          <w:sz w:val="24"/>
          <w:szCs w:val="24"/>
        </w:rPr>
      </w:pPr>
      <w:r w:rsidRPr="00984B5E">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 предметной (образные и дидактические игрушки, реальные предметы и другое); игровой (игры, игрушки, игровое оборудование и другое); коммуникативной (дидактический материал, предметы, игрушки, видеофильмы и другое);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чтения художественной литературы (книги для детского чтения, в том числе аудиокниги, иллюстративный материал);</w:t>
      </w:r>
      <w:r>
        <w:rPr>
          <w:rFonts w:ascii="Times New Roman" w:hAnsi="Times New Roman" w:cs="Times New Roman"/>
          <w:sz w:val="24"/>
          <w:szCs w:val="24"/>
        </w:rPr>
        <w:t xml:space="preserve"> </w:t>
      </w:r>
      <w:r w:rsidRPr="00984B5E">
        <w:rPr>
          <w:rFonts w:ascii="Times New Roman" w:hAnsi="Times New Roman" w:cs="Times New Roman"/>
          <w:sz w:val="24"/>
          <w:szCs w:val="24"/>
        </w:rPr>
        <w:t>трудовой (оборудование и инвентарь для всех видов труда); 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другое).</w:t>
      </w:r>
    </w:p>
    <w:p w:rsidR="00984B5E" w:rsidRDefault="00984B5E" w:rsidP="00C62B5C">
      <w:pPr>
        <w:spacing w:after="0" w:line="360" w:lineRule="auto"/>
        <w:ind w:left="29" w:right="14" w:firstLine="679"/>
        <w:jc w:val="both"/>
        <w:rPr>
          <w:rFonts w:ascii="Times New Roman" w:hAnsi="Times New Roman" w:cs="Times New Roman"/>
          <w:sz w:val="24"/>
          <w:szCs w:val="24"/>
        </w:rPr>
      </w:pPr>
      <w:r w:rsidRPr="00984B5E">
        <w:rPr>
          <w:rFonts w:ascii="Times New Roman" w:hAnsi="Times New Roman" w:cs="Times New Roman"/>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84B5E" w:rsidRDefault="00984B5E" w:rsidP="00C62B5C">
      <w:pPr>
        <w:spacing w:after="0" w:line="360" w:lineRule="auto"/>
        <w:ind w:left="29" w:right="14" w:firstLine="679"/>
        <w:jc w:val="both"/>
        <w:rPr>
          <w:rFonts w:ascii="Times New Roman" w:hAnsi="Times New Roman" w:cs="Times New Roman"/>
          <w:sz w:val="24"/>
          <w:szCs w:val="24"/>
        </w:rPr>
      </w:pPr>
      <w:r w:rsidRPr="00984B5E">
        <w:rPr>
          <w:rFonts w:ascii="Times New Roman" w:hAnsi="Times New Roman" w:cs="Times New Roman"/>
          <w:sz w:val="24"/>
          <w:szCs w:val="24"/>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84B5E" w:rsidRDefault="00984B5E" w:rsidP="00C62B5C">
      <w:pPr>
        <w:spacing w:after="0" w:line="360" w:lineRule="auto"/>
        <w:ind w:left="29" w:right="14" w:firstLine="679"/>
        <w:jc w:val="both"/>
        <w:rPr>
          <w:rFonts w:ascii="Times New Roman" w:hAnsi="Times New Roman" w:cs="Times New Roman"/>
          <w:sz w:val="24"/>
          <w:szCs w:val="24"/>
        </w:rPr>
      </w:pPr>
      <w:r w:rsidRPr="00984B5E">
        <w:rPr>
          <w:rFonts w:ascii="Times New Roman" w:hAnsi="Times New Roman" w:cs="Times New Roman"/>
          <w:noProof/>
          <w:sz w:val="24"/>
          <w:szCs w:val="24"/>
          <w:lang w:eastAsia="ru-RU"/>
        </w:rPr>
        <w:drawing>
          <wp:anchor distT="0" distB="0" distL="114300" distR="114300" simplePos="0" relativeHeight="251702272" behindDoc="0" locked="0" layoutInCell="1" allowOverlap="0" wp14:anchorId="78226075" wp14:editId="59DB55AC">
            <wp:simplePos x="0" y="0"/>
            <wp:positionH relativeFrom="page">
              <wp:posOffset>7330440</wp:posOffset>
            </wp:positionH>
            <wp:positionV relativeFrom="page">
              <wp:posOffset>2551891</wp:posOffset>
            </wp:positionV>
            <wp:extent cx="6096" cy="6098"/>
            <wp:effectExtent l="0" t="0" r="0" b="0"/>
            <wp:wrapSquare wrapText="bothSides"/>
            <wp:docPr id="311326" name="Picture 311326"/>
            <wp:cNvGraphicFramePr/>
            <a:graphic xmlns:a="http://schemas.openxmlformats.org/drawingml/2006/main">
              <a:graphicData uri="http://schemas.openxmlformats.org/drawingml/2006/picture">
                <pic:pic xmlns:pic="http://schemas.openxmlformats.org/drawingml/2006/picture">
                  <pic:nvPicPr>
                    <pic:cNvPr id="311326" name="Picture 311326"/>
                    <pic:cNvPicPr/>
                  </pic:nvPicPr>
                  <pic:blipFill>
                    <a:blip r:embed="rId20"/>
                    <a:stretch>
                      <a:fillRect/>
                    </a:stretch>
                  </pic:blipFill>
                  <pic:spPr>
                    <a:xfrm>
                      <a:off x="0" y="0"/>
                      <a:ext cx="6096"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710464" behindDoc="0" locked="0" layoutInCell="1" allowOverlap="0" wp14:anchorId="4E729A59" wp14:editId="1D9833A2">
            <wp:simplePos x="0" y="0"/>
            <wp:positionH relativeFrom="page">
              <wp:posOffset>7388352</wp:posOffset>
            </wp:positionH>
            <wp:positionV relativeFrom="page">
              <wp:posOffset>1640283</wp:posOffset>
            </wp:positionV>
            <wp:extent cx="3048" cy="6098"/>
            <wp:effectExtent l="0" t="0" r="0" b="0"/>
            <wp:wrapSquare wrapText="bothSides"/>
            <wp:docPr id="311324" name="Picture 311324"/>
            <wp:cNvGraphicFramePr/>
            <a:graphic xmlns:a="http://schemas.openxmlformats.org/drawingml/2006/main">
              <a:graphicData uri="http://schemas.openxmlformats.org/drawingml/2006/picture">
                <pic:pic xmlns:pic="http://schemas.openxmlformats.org/drawingml/2006/picture">
                  <pic:nvPicPr>
                    <pic:cNvPr id="311324" name="Picture 311324"/>
                    <pic:cNvPicPr/>
                  </pic:nvPicPr>
                  <pic:blipFill>
                    <a:blip r:embed="rId21"/>
                    <a:stretch>
                      <a:fillRect/>
                    </a:stretch>
                  </pic:blipFill>
                  <pic:spPr>
                    <a:xfrm>
                      <a:off x="0" y="0"/>
                      <a:ext cx="3048" cy="6098"/>
                    </a:xfrm>
                    <a:prstGeom prst="rect">
                      <a:avLst/>
                    </a:prstGeom>
                  </pic:spPr>
                </pic:pic>
              </a:graphicData>
            </a:graphic>
          </wp:anchor>
        </w:drawing>
      </w:r>
      <w:r w:rsidRPr="00984B5E">
        <w:rPr>
          <w:rFonts w:ascii="Times New Roman" w:hAnsi="Times New Roman" w:cs="Times New Roman"/>
          <w:noProof/>
          <w:sz w:val="24"/>
          <w:szCs w:val="24"/>
          <w:lang w:eastAsia="ru-RU"/>
        </w:rPr>
        <w:drawing>
          <wp:anchor distT="0" distB="0" distL="114300" distR="114300" simplePos="0" relativeHeight="251718656" behindDoc="0" locked="0" layoutInCell="1" allowOverlap="0" wp14:anchorId="73018585" wp14:editId="1C6C3DF3">
            <wp:simplePos x="0" y="0"/>
            <wp:positionH relativeFrom="page">
              <wp:posOffset>7434072</wp:posOffset>
            </wp:positionH>
            <wp:positionV relativeFrom="page">
              <wp:posOffset>1640283</wp:posOffset>
            </wp:positionV>
            <wp:extent cx="3048" cy="6098"/>
            <wp:effectExtent l="0" t="0" r="0" b="0"/>
            <wp:wrapSquare wrapText="bothSides"/>
            <wp:docPr id="311325" name="Picture 311325"/>
            <wp:cNvGraphicFramePr/>
            <a:graphic xmlns:a="http://schemas.openxmlformats.org/drawingml/2006/main">
              <a:graphicData uri="http://schemas.openxmlformats.org/drawingml/2006/picture">
                <pic:pic xmlns:pic="http://schemas.openxmlformats.org/drawingml/2006/picture">
                  <pic:nvPicPr>
                    <pic:cNvPr id="311325" name="Picture 311325"/>
                    <pic:cNvPicPr/>
                  </pic:nvPicPr>
                  <pic:blipFill>
                    <a:blip r:embed="rId21"/>
                    <a:stretch>
                      <a:fillRect/>
                    </a:stretch>
                  </pic:blipFill>
                  <pic:spPr>
                    <a:xfrm>
                      <a:off x="0" y="0"/>
                      <a:ext cx="3048" cy="6098"/>
                    </a:xfrm>
                    <a:prstGeom prst="rect">
                      <a:avLst/>
                    </a:prstGeom>
                  </pic:spPr>
                </pic:pic>
              </a:graphicData>
            </a:graphic>
          </wp:anchor>
        </w:drawing>
      </w:r>
      <w:r w:rsidRPr="00984B5E">
        <w:rPr>
          <w:rFonts w:ascii="Times New Roman" w:hAnsi="Times New Roman" w:cs="Times New Roman"/>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84B5E" w:rsidRPr="00984B5E" w:rsidRDefault="00984B5E" w:rsidP="00C62B5C">
      <w:pPr>
        <w:spacing w:after="0" w:line="360" w:lineRule="auto"/>
        <w:ind w:left="29" w:right="14" w:firstLine="679"/>
        <w:jc w:val="both"/>
        <w:rPr>
          <w:rFonts w:ascii="Times New Roman" w:hAnsi="Times New Roman" w:cs="Times New Roman"/>
          <w:sz w:val="24"/>
          <w:szCs w:val="24"/>
        </w:rPr>
      </w:pPr>
      <w:r w:rsidRPr="00984B5E">
        <w:rPr>
          <w:rFonts w:ascii="Times New Roman" w:hAnsi="Times New Roman" w:cs="Times New Roman"/>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447BC" w:rsidRPr="003A7386" w:rsidRDefault="000447BC" w:rsidP="00F812B5">
      <w:pPr>
        <w:jc w:val="center"/>
        <w:rPr>
          <w:rFonts w:ascii="Times New Roman" w:hAnsi="Times New Roman" w:cs="Times New Roman"/>
          <w:b/>
          <w:sz w:val="24"/>
          <w:szCs w:val="24"/>
          <w14:cntxtAlts/>
        </w:rPr>
      </w:pPr>
    </w:p>
    <w:p w:rsidR="00204FBF" w:rsidRDefault="00204FBF" w:rsidP="00204FBF">
      <w:pPr>
        <w:rPr>
          <w:rFonts w:ascii="Times New Roman" w:hAnsi="Times New Roman" w:cs="Times New Roman"/>
          <w:b/>
          <w:sz w:val="24"/>
          <w:szCs w:val="24"/>
        </w:rPr>
      </w:pPr>
    </w:p>
    <w:p w:rsidR="00C62B5C" w:rsidRDefault="00C62B5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447BC" w:rsidRDefault="00C62B5C" w:rsidP="00C62B5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C62B5C">
        <w:rPr>
          <w:rFonts w:ascii="Times New Roman" w:eastAsia="Times New Roman" w:hAnsi="Times New Roman" w:cs="Times New Roman"/>
          <w:b/>
          <w:sz w:val="24"/>
          <w:szCs w:val="24"/>
          <w:lang w:eastAsia="ru-RU"/>
        </w:rPr>
        <w:t>3</w:t>
      </w:r>
      <w:r w:rsidR="00C2520E">
        <w:rPr>
          <w:rFonts w:ascii="Times New Roman" w:eastAsia="Times New Roman" w:hAnsi="Times New Roman" w:cs="Times New Roman"/>
          <w:b/>
          <w:sz w:val="24"/>
          <w:szCs w:val="24"/>
          <w:lang w:eastAsia="ru-RU"/>
        </w:rPr>
        <w:t>.</w:t>
      </w:r>
      <w:r w:rsidR="00E70AD3" w:rsidRPr="003A7386">
        <w:rPr>
          <w:rFonts w:ascii="Times New Roman" w:eastAsia="Times New Roman" w:hAnsi="Times New Roman" w:cs="Times New Roman"/>
          <w:b/>
          <w:sz w:val="24"/>
          <w:szCs w:val="24"/>
          <w:lang w:eastAsia="ru-RU"/>
        </w:rPr>
        <w:t xml:space="preserve"> </w:t>
      </w:r>
      <w:r w:rsidR="00D83FB8" w:rsidRPr="003A7386">
        <w:rPr>
          <w:rFonts w:ascii="Times New Roman" w:eastAsia="Times New Roman" w:hAnsi="Times New Roman" w:cs="Times New Roman"/>
          <w:b/>
          <w:sz w:val="24"/>
          <w:szCs w:val="24"/>
          <w:lang w:eastAsia="ru-RU"/>
        </w:rPr>
        <w:t>Особенности образовательной деятельности</w:t>
      </w:r>
      <w:r w:rsidR="00100324" w:rsidRPr="003A7386">
        <w:rPr>
          <w:rFonts w:ascii="Times New Roman" w:eastAsia="Times New Roman" w:hAnsi="Times New Roman" w:cs="Times New Roman"/>
          <w:b/>
          <w:sz w:val="24"/>
          <w:szCs w:val="24"/>
          <w:lang w:eastAsia="ru-RU"/>
        </w:rPr>
        <w:t xml:space="preserve"> </w:t>
      </w:r>
      <w:r w:rsidR="00D83FB8" w:rsidRPr="003A7386">
        <w:rPr>
          <w:rFonts w:ascii="Times New Roman" w:eastAsia="Times New Roman" w:hAnsi="Times New Roman" w:cs="Times New Roman"/>
          <w:b/>
          <w:sz w:val="24"/>
          <w:szCs w:val="24"/>
          <w:lang w:eastAsia="ru-RU"/>
        </w:rPr>
        <w:t>разных видов и культурных практик</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Образовательная деятельность в ДОО включает: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1)</w:t>
      </w:r>
      <w:r w:rsidRPr="00204FBF">
        <w:rPr>
          <w:rFonts w:ascii="Times New Roman" w:hAnsi="Times New Roman" w:cs="Times New Roman"/>
          <w:bCs/>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 xml:space="preserve"> 2)</w:t>
      </w:r>
      <w:r w:rsidRPr="00204FBF">
        <w:rPr>
          <w:rFonts w:ascii="Times New Roman" w:hAnsi="Times New Roman" w:cs="Times New Roman"/>
          <w:bCs/>
          <w:sz w:val="24"/>
          <w:szCs w:val="24"/>
        </w:rPr>
        <w:tab/>
        <w:t xml:space="preserve">совместная деятельность ребёнка с педагогом, при которой ребёнок и педагог </w:t>
      </w:r>
      <w:r>
        <w:rPr>
          <w:rFonts w:ascii="Times New Roman" w:hAnsi="Times New Roman" w:cs="Times New Roman"/>
          <w:bCs/>
          <w:sz w:val="24"/>
          <w:szCs w:val="24"/>
        </w:rPr>
        <w:t xml:space="preserve">- </w:t>
      </w:r>
      <w:r w:rsidRPr="00204FBF">
        <w:rPr>
          <w:rFonts w:ascii="Times New Roman" w:hAnsi="Times New Roman" w:cs="Times New Roman"/>
          <w:bCs/>
          <w:sz w:val="24"/>
          <w:szCs w:val="24"/>
        </w:rPr>
        <w:t>равноправные партнеры;</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3)</w:t>
      </w:r>
      <w:r w:rsidRPr="00204FBF">
        <w:rPr>
          <w:rFonts w:ascii="Times New Roman" w:hAnsi="Times New Roman" w:cs="Times New Roman"/>
          <w:bCs/>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4)</w:t>
      </w:r>
      <w:r w:rsidRPr="00204FBF">
        <w:rPr>
          <w:rFonts w:ascii="Times New Roman" w:hAnsi="Times New Roman" w:cs="Times New Roman"/>
          <w:bCs/>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5)</w:t>
      </w:r>
      <w:r w:rsidRPr="00204FBF">
        <w:rPr>
          <w:rFonts w:ascii="Times New Roman" w:hAnsi="Times New Roman" w:cs="Times New Roman"/>
          <w:bCs/>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w:t>
      </w:r>
      <w:r>
        <w:rPr>
          <w:rFonts w:ascii="Times New Roman" w:hAnsi="Times New Roman" w:cs="Times New Roman"/>
          <w:bCs/>
          <w:sz w:val="24"/>
          <w:szCs w:val="24"/>
        </w:rPr>
        <w:t xml:space="preserve"> </w:t>
      </w:r>
      <w:r w:rsidRPr="00204FBF">
        <w:rPr>
          <w:rFonts w:ascii="Times New Roman" w:hAnsi="Times New Roman" w:cs="Times New Roman"/>
          <w:bCs/>
          <w:sz w:val="24"/>
          <w:szCs w:val="24"/>
        </w:rPr>
        <w:t xml:space="preserve">эмоциогенную, </w:t>
      </w:r>
      <w:r w:rsidRPr="00204FBF">
        <w:rPr>
          <w:rFonts w:ascii="Times New Roman" w:hAnsi="Times New Roman" w:cs="Times New Roman"/>
          <w:bCs/>
          <w:sz w:val="24"/>
          <w:szCs w:val="24"/>
        </w:rPr>
        <w:tab/>
        <w:t>развлекательную,</w:t>
      </w:r>
      <w:r w:rsidRPr="00204FBF">
        <w:rPr>
          <w:rFonts w:ascii="Times New Roman" w:hAnsi="Times New Roman" w:cs="Times New Roman"/>
          <w:bCs/>
          <w:sz w:val="24"/>
          <w:szCs w:val="24"/>
        </w:rPr>
        <w:tab/>
        <w:t>диагностическую, психотерапевтическую и другие.</w:t>
      </w:r>
      <w:r w:rsidRPr="00204FBF">
        <w:rPr>
          <w:rFonts w:ascii="Times New Roman" w:hAnsi="Times New Roman" w:cs="Times New Roman"/>
          <w:bCs/>
          <w:sz w:val="24"/>
          <w:szCs w:val="24"/>
        </w:rPr>
        <w:tab/>
        <w:t xml:space="preserve"> </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Образовательная деятельность, осуществляемая в утренний отрезок времени, может включать:</w:t>
      </w:r>
      <w:r>
        <w:rPr>
          <w:rFonts w:ascii="Times New Roman" w:hAnsi="Times New Roman" w:cs="Times New Roman"/>
          <w:bCs/>
          <w:sz w:val="24"/>
          <w:szCs w:val="24"/>
        </w:rPr>
        <w:t xml:space="preserve"> </w:t>
      </w:r>
      <w:r w:rsidRPr="00204FBF">
        <w:rPr>
          <w:rFonts w:ascii="Times New Roman" w:hAnsi="Times New Roman" w:cs="Times New Roman"/>
          <w:bCs/>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w:t>
      </w:r>
      <w:r>
        <w:rPr>
          <w:rFonts w:ascii="Times New Roman" w:hAnsi="Times New Roman" w:cs="Times New Roman"/>
          <w:bCs/>
          <w:sz w:val="24"/>
          <w:szCs w:val="24"/>
        </w:rPr>
        <w:t>-</w:t>
      </w:r>
      <w:r w:rsidRPr="00204FBF">
        <w:rPr>
          <w:rFonts w:ascii="Times New Roman" w:hAnsi="Times New Roman" w:cs="Times New Roman"/>
          <w:bCs/>
          <w:sz w:val="24"/>
          <w:szCs w:val="24"/>
        </w:rPr>
        <w:t>гигиенических навыков и культуры здоровья, правил и норм поведения и другие);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оздоровительные и закаливающие процедуры, здоровьесберегающие мероприятия, двигательную деятельность (подвижные игры, гимнастика и другое).</w:t>
      </w:r>
      <w:r>
        <w:rPr>
          <w:rFonts w:ascii="Times New Roman" w:hAnsi="Times New Roman" w:cs="Times New Roman"/>
          <w:bCs/>
          <w:sz w:val="24"/>
          <w:szCs w:val="24"/>
        </w:rPr>
        <w:t xml:space="preserve"> </w:t>
      </w:r>
      <w:r w:rsidRPr="00204FBF">
        <w:rPr>
          <w:rFonts w:ascii="Times New Roman" w:hAnsi="Times New Roman" w:cs="Times New Roman"/>
          <w:bCs/>
          <w:sz w:val="24"/>
          <w:szCs w:val="24"/>
        </w:rPr>
        <w:t>Согласно требованиям СанПиН 1.2.3685-21 в режиме дня предусмотрено время для проведения занятий.</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Образовательная деятельность, осуществляемая во время прогулки, включает:</w:t>
      </w:r>
      <w:r>
        <w:rPr>
          <w:rFonts w:ascii="Times New Roman" w:hAnsi="Times New Roman" w:cs="Times New Roman"/>
          <w:bCs/>
          <w:sz w:val="24"/>
          <w:szCs w:val="24"/>
        </w:rPr>
        <w:t xml:space="preserve"> </w:t>
      </w:r>
      <w:r w:rsidRPr="00204FBF">
        <w:rPr>
          <w:rFonts w:ascii="Times New Roman" w:hAnsi="Times New Roman" w:cs="Times New Roman"/>
          <w:bCs/>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Образовательная деятельность, осуществляемая во вторую половину дня, может включать:</w:t>
      </w:r>
      <w:r>
        <w:rPr>
          <w:rFonts w:ascii="Times New Roman" w:hAnsi="Times New Roman" w:cs="Times New Roman"/>
          <w:bCs/>
          <w:sz w:val="24"/>
          <w:szCs w:val="24"/>
        </w:rPr>
        <w:t xml:space="preserve"> </w:t>
      </w:r>
      <w:r w:rsidRPr="00204FBF">
        <w:rPr>
          <w:rFonts w:ascii="Times New Roman" w:hAnsi="Times New Roman" w:cs="Times New Roman"/>
          <w:bCs/>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 xml:space="preserve">К культурным практикам относят игровую, продуктивную, познавательно-исследовательскую, </w:t>
      </w:r>
      <w:r w:rsidRPr="00204FBF">
        <w:rPr>
          <w:rFonts w:ascii="Times New Roman" w:hAnsi="Times New Roman" w:cs="Times New Roman"/>
          <w:bCs/>
          <w:sz w:val="24"/>
          <w:szCs w:val="24"/>
        </w:rPr>
        <w:tab/>
        <w:t>коммуникативную</w:t>
      </w:r>
      <w:r w:rsidRPr="00204FBF">
        <w:rPr>
          <w:rFonts w:ascii="Times New Roman" w:hAnsi="Times New Roman" w:cs="Times New Roman"/>
          <w:bCs/>
          <w:sz w:val="24"/>
          <w:szCs w:val="24"/>
        </w:rPr>
        <w:tab/>
        <w:t>практики,</w:t>
      </w:r>
      <w:r w:rsidRPr="00204FBF">
        <w:rPr>
          <w:rFonts w:ascii="Times New Roman" w:hAnsi="Times New Roman" w:cs="Times New Roman"/>
          <w:bCs/>
          <w:sz w:val="24"/>
          <w:szCs w:val="24"/>
        </w:rPr>
        <w:tab/>
        <w:t>чтение художественной литературы.</w:t>
      </w:r>
    </w:p>
    <w:p w:rsidR="00204FBF" w:rsidRPr="00204FBF" w:rsidRDefault="00204FBF" w:rsidP="00204FBF">
      <w:pPr>
        <w:spacing w:after="0" w:line="360" w:lineRule="auto"/>
        <w:jc w:val="both"/>
        <w:rPr>
          <w:rFonts w:ascii="Times New Roman" w:hAnsi="Times New Roman" w:cs="Times New Roman"/>
          <w:bCs/>
          <w:sz w:val="24"/>
          <w:szCs w:val="24"/>
        </w:rPr>
      </w:pPr>
      <w:r w:rsidRPr="00204FBF">
        <w:rPr>
          <w:rFonts w:ascii="Times New Roman" w:hAnsi="Times New Roman" w:cs="Times New Roman"/>
          <w:bCs/>
          <w:sz w:val="24"/>
          <w:szCs w:val="24"/>
        </w:rPr>
        <w:t xml:space="preserve"> </w:t>
      </w:r>
      <w:r>
        <w:rPr>
          <w:rFonts w:ascii="Times New Roman" w:hAnsi="Times New Roman" w:cs="Times New Roman"/>
          <w:bCs/>
          <w:sz w:val="24"/>
          <w:szCs w:val="24"/>
        </w:rPr>
        <w:tab/>
      </w:r>
      <w:r w:rsidRPr="00204FBF">
        <w:rPr>
          <w:rFonts w:ascii="Times New Roman" w:hAnsi="Times New Roman" w:cs="Times New Roman"/>
          <w:bCs/>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r>
        <w:rPr>
          <w:rFonts w:ascii="Times New Roman" w:hAnsi="Times New Roman" w:cs="Times New Roman"/>
          <w:bCs/>
          <w:sz w:val="24"/>
          <w:szCs w:val="24"/>
        </w:rPr>
        <w:t xml:space="preserve"> </w:t>
      </w:r>
      <w:r w:rsidRPr="00204FBF">
        <w:rPr>
          <w:rFonts w:ascii="Times New Roman" w:hAnsi="Times New Roman" w:cs="Times New Roman"/>
          <w:bCs/>
          <w:sz w:val="24"/>
          <w:szCs w:val="24"/>
        </w:rPr>
        <w:t>в игровой практике ребёнок проявляет себя как творческий субъект (творческая инициатива); в продуктивной созидающий и волевой субъект (инициатива целеполагания); в познавательно-исследовательской практике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hAnsi="Times New Roman" w:cs="Times New Roman"/>
          <w:bCs/>
          <w:sz w:val="24"/>
          <w:szCs w:val="24"/>
        </w:rPr>
        <w:t>-</w:t>
      </w:r>
      <w:r w:rsidRPr="00204FBF">
        <w:rPr>
          <w:rFonts w:ascii="Times New Roman" w:hAnsi="Times New Roman" w:cs="Times New Roman"/>
          <w:bCs/>
          <w:sz w:val="24"/>
          <w:szCs w:val="24"/>
        </w:rPr>
        <w:t>исследовательской, продуктивной деятельности).</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04FBF" w:rsidRPr="00204FBF" w:rsidRDefault="00204FBF" w:rsidP="00204FBF">
      <w:pPr>
        <w:spacing w:after="0" w:line="360" w:lineRule="auto"/>
        <w:ind w:firstLine="708"/>
        <w:jc w:val="both"/>
        <w:rPr>
          <w:rFonts w:ascii="Times New Roman" w:hAnsi="Times New Roman" w:cs="Times New Roman"/>
          <w:bCs/>
          <w:sz w:val="24"/>
          <w:szCs w:val="24"/>
        </w:rPr>
      </w:pPr>
      <w:r w:rsidRPr="00204FBF">
        <w:rPr>
          <w:rFonts w:ascii="Times New Roman" w:hAnsi="Times New Roman" w:cs="Times New Roman"/>
          <w:bCs/>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447BC" w:rsidRPr="003A7386" w:rsidRDefault="000447BC" w:rsidP="000447BC">
      <w:pPr>
        <w:rPr>
          <w:rFonts w:ascii="Times New Roman" w:hAnsi="Times New Roman" w:cs="Times New Roman"/>
          <w:b/>
          <w:sz w:val="24"/>
          <w:szCs w:val="24"/>
        </w:rPr>
      </w:pPr>
    </w:p>
    <w:p w:rsidR="007D3A34" w:rsidRPr="003A7386" w:rsidRDefault="007D3A34">
      <w:pPr>
        <w:rPr>
          <w:rFonts w:ascii="Times New Roman" w:eastAsia="Times New Roman" w:hAnsi="Times New Roman" w:cs="Times New Roman"/>
          <w:b/>
          <w:sz w:val="28"/>
          <w:szCs w:val="28"/>
          <w:lang w:eastAsia="ru-RU"/>
        </w:rPr>
      </w:pPr>
      <w:r w:rsidRPr="003A7386">
        <w:rPr>
          <w:rFonts w:ascii="Times New Roman" w:eastAsia="Times New Roman" w:hAnsi="Times New Roman" w:cs="Times New Roman"/>
          <w:b/>
          <w:sz w:val="28"/>
          <w:szCs w:val="28"/>
          <w:lang w:eastAsia="ru-RU"/>
        </w:rPr>
        <w:br w:type="page"/>
      </w:r>
    </w:p>
    <w:p w:rsidR="005E7F08" w:rsidRPr="003A7386" w:rsidRDefault="00C62B5C" w:rsidP="00CF09F0">
      <w:pPr>
        <w:jc w:val="center"/>
        <w:rPr>
          <w:rFonts w:ascii="Times New Roman" w:hAnsi="Times New Roman" w:cs="Times New Roman"/>
          <w:b/>
          <w:sz w:val="24"/>
          <w:szCs w:val="24"/>
        </w:rPr>
      </w:pPr>
      <w:r>
        <w:rPr>
          <w:rFonts w:ascii="Times New Roman" w:hAnsi="Times New Roman" w:cs="Times New Roman"/>
          <w:b/>
          <w:sz w:val="24"/>
          <w:szCs w:val="24"/>
        </w:rPr>
        <w:t>2.</w:t>
      </w:r>
      <w:r w:rsidRPr="00137D81">
        <w:rPr>
          <w:rFonts w:ascii="Times New Roman" w:hAnsi="Times New Roman" w:cs="Times New Roman"/>
          <w:b/>
          <w:sz w:val="24"/>
          <w:szCs w:val="24"/>
        </w:rPr>
        <w:t>4</w:t>
      </w:r>
      <w:r w:rsidR="00C2520E">
        <w:rPr>
          <w:rFonts w:ascii="Times New Roman" w:hAnsi="Times New Roman" w:cs="Times New Roman"/>
          <w:b/>
          <w:sz w:val="24"/>
          <w:szCs w:val="24"/>
        </w:rPr>
        <w:t>.</w:t>
      </w:r>
      <w:r w:rsidR="00E70AD3" w:rsidRPr="003A7386">
        <w:rPr>
          <w:rFonts w:ascii="Times New Roman" w:hAnsi="Times New Roman" w:cs="Times New Roman"/>
          <w:b/>
          <w:sz w:val="24"/>
          <w:szCs w:val="24"/>
        </w:rPr>
        <w:t xml:space="preserve"> </w:t>
      </w:r>
      <w:r w:rsidR="007D3A34" w:rsidRPr="003A7386">
        <w:rPr>
          <w:rFonts w:ascii="Times New Roman" w:hAnsi="Times New Roman" w:cs="Times New Roman"/>
          <w:b/>
          <w:sz w:val="24"/>
          <w:szCs w:val="24"/>
        </w:rPr>
        <w:t xml:space="preserve">Способы и </w:t>
      </w:r>
      <w:r w:rsidR="00D83FB8" w:rsidRPr="003A7386">
        <w:rPr>
          <w:rFonts w:ascii="Times New Roman" w:hAnsi="Times New Roman" w:cs="Times New Roman"/>
          <w:b/>
          <w:sz w:val="24"/>
          <w:szCs w:val="24"/>
        </w:rPr>
        <w:t>направления поддержки</w:t>
      </w:r>
      <w:r w:rsidR="007D3A34" w:rsidRPr="003A7386">
        <w:rPr>
          <w:rFonts w:ascii="Times New Roman" w:hAnsi="Times New Roman" w:cs="Times New Roman"/>
          <w:b/>
          <w:sz w:val="24"/>
          <w:szCs w:val="24"/>
        </w:rPr>
        <w:t xml:space="preserve"> детской инициативы</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r>
        <w:rPr>
          <w:rFonts w:ascii="Times New Roman" w:eastAsia="Calibri" w:hAnsi="Times New Roman" w:cs="Times New Roman"/>
          <w:sz w:val="24"/>
          <w:szCs w:val="24"/>
        </w:rPr>
        <w:t xml:space="preserve"> </w:t>
      </w:r>
      <w:r w:rsidRPr="00204FBF">
        <w:rPr>
          <w:rFonts w:ascii="Times New Roman" w:eastAsia="Calibri" w:hAnsi="Times New Roman" w:cs="Times New Roman"/>
          <w:sz w:val="24"/>
          <w:szCs w:val="24"/>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w:t>
      </w:r>
      <w:r>
        <w:rPr>
          <w:rFonts w:ascii="Times New Roman" w:eastAsia="Calibri" w:hAnsi="Times New Roman" w:cs="Times New Roman"/>
          <w:sz w:val="24"/>
          <w:szCs w:val="24"/>
        </w:rPr>
        <w:t xml:space="preserve"> </w:t>
      </w:r>
      <w:r w:rsidRPr="00204FBF">
        <w:rPr>
          <w:rFonts w:ascii="Times New Roman" w:eastAsia="Calibri" w:hAnsi="Times New Roman" w:cs="Times New Roman"/>
          <w:sz w:val="24"/>
          <w:szCs w:val="24"/>
        </w:rPr>
        <w:t>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Для поддержки детской инициативы педагог должен учитывать следующие условия:</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1)</w:t>
      </w:r>
      <w:r w:rsidRPr="00204FBF">
        <w:rPr>
          <w:rFonts w:ascii="Times New Roman" w:eastAsia="Calibri" w:hAnsi="Times New Roman" w:cs="Times New Roman"/>
          <w:sz w:val="24"/>
          <w:szCs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2)</w:t>
      </w:r>
      <w:r w:rsidRPr="00204FBF">
        <w:rPr>
          <w:rFonts w:ascii="Times New Roman" w:eastAsia="Calibri" w:hAnsi="Times New Roman" w:cs="Times New Roman"/>
          <w:sz w:val="24"/>
          <w:szCs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3)</w:t>
      </w:r>
      <w:r w:rsidRPr="00204FBF">
        <w:rPr>
          <w:rFonts w:ascii="Times New Roman" w:eastAsia="Calibri" w:hAnsi="Times New Roman" w:cs="Times New Roman"/>
          <w:sz w:val="24"/>
          <w:szCs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4)</w:t>
      </w:r>
      <w:r w:rsidRPr="00204FBF">
        <w:rPr>
          <w:rFonts w:ascii="Times New Roman" w:eastAsia="Calibri" w:hAnsi="Times New Roman" w:cs="Times New Roman"/>
          <w:sz w:val="24"/>
          <w:szCs w:val="24"/>
        </w:rPr>
        <w:tab/>
        <w:t>поощрять проявление детской инициативы в течение всего дня пребывания ребёнка в ДОС), используя приемы поддержки, одобрения, похвалы;</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5)</w:t>
      </w:r>
      <w:r w:rsidRPr="00204FBF">
        <w:rPr>
          <w:rFonts w:ascii="Times New Roman" w:eastAsia="Calibri" w:hAnsi="Times New Roman" w:cs="Times New Roman"/>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6)</w:t>
      </w:r>
      <w:r w:rsidRPr="00204FBF">
        <w:rPr>
          <w:rFonts w:ascii="Times New Roman" w:eastAsia="Calibri" w:hAnsi="Times New Roman" w:cs="Times New Roman"/>
          <w:sz w:val="24"/>
          <w:szCs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7)</w:t>
      </w:r>
      <w:r w:rsidRPr="00204FBF">
        <w:rPr>
          <w:rFonts w:ascii="Times New Roman" w:eastAsia="Calibri" w:hAnsi="Times New Roman" w:cs="Times New Roman"/>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8)</w:t>
      </w:r>
      <w:r w:rsidRPr="00204FBF">
        <w:rPr>
          <w:rFonts w:ascii="Times New Roman" w:eastAsia="Calibri" w:hAnsi="Times New Roman" w:cs="Times New Roman"/>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rPr>
          <w:rFonts w:ascii="Times New Roman" w:eastAsia="Calibri" w:hAnsi="Times New Roman" w:cs="Times New Roman"/>
          <w:sz w:val="24"/>
          <w:szCs w:val="24"/>
        </w:rPr>
        <w:t xml:space="preserve"> </w:t>
      </w:r>
      <w:r w:rsidRPr="00204FBF">
        <w:rPr>
          <w:rFonts w:ascii="Times New Roman" w:eastAsia="Calibri"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04FBF" w:rsidRPr="00204FBF" w:rsidRDefault="00204FBF" w:rsidP="00204FB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04FBF">
        <w:rPr>
          <w:rFonts w:ascii="Times New Roman" w:eastAsia="Calibri" w:hAnsi="Times New Roman" w:cs="Times New Roman"/>
          <w:sz w:val="24"/>
          <w:szCs w:val="24"/>
        </w:rPr>
        <w:t>Для поддержки детской инициативы педагогу рекомендуется использовать ряд способов и приемов.</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1)</w:t>
      </w:r>
      <w:r w:rsidRPr="00204FBF">
        <w:rPr>
          <w:rFonts w:ascii="Times New Roman" w:eastAsia="Calibri" w:hAnsi="Times New Roman" w:cs="Times New Roman"/>
          <w:sz w:val="24"/>
          <w:szCs w:val="24"/>
        </w:rPr>
        <w:tab/>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2)</w:t>
      </w:r>
      <w:r w:rsidRPr="00204FBF">
        <w:rPr>
          <w:rFonts w:ascii="Times New Roman" w:eastAsia="Calibri" w:hAnsi="Times New Roman" w:cs="Times New Roman"/>
          <w:sz w:val="24"/>
          <w:szCs w:val="24"/>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З)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4)</w:t>
      </w:r>
      <w:r w:rsidRPr="00204FBF">
        <w:rPr>
          <w:rFonts w:ascii="Times New Roman" w:eastAsia="Calibri" w:hAnsi="Times New Roman" w:cs="Times New Roman"/>
          <w:sz w:val="24"/>
          <w:szCs w:val="24"/>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r>
        <w:rPr>
          <w:rFonts w:ascii="Times New Roman" w:eastAsia="Calibri" w:hAnsi="Times New Roman" w:cs="Times New Roman"/>
          <w:sz w:val="24"/>
          <w:szCs w:val="24"/>
        </w:rPr>
        <w:t xml:space="preserve"> </w:t>
      </w:r>
      <w:r w:rsidRPr="00204FBF">
        <w:rPr>
          <w:rFonts w:ascii="Times New Roman" w:eastAsia="Calibri" w:hAnsi="Times New Roman" w:cs="Times New Roman"/>
          <w:sz w:val="24"/>
          <w:szCs w:val="24"/>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04FBF"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5)</w:t>
      </w:r>
      <w:r w:rsidRPr="00204FBF">
        <w:rPr>
          <w:rFonts w:ascii="Times New Roman" w:eastAsia="Calibri" w:hAnsi="Times New Roman" w:cs="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D3A34" w:rsidRPr="00204FBF" w:rsidRDefault="00204FBF" w:rsidP="00204FBF">
      <w:pPr>
        <w:spacing w:after="0" w:line="360" w:lineRule="auto"/>
        <w:ind w:firstLine="708"/>
        <w:jc w:val="both"/>
        <w:rPr>
          <w:rFonts w:ascii="Times New Roman" w:eastAsia="Calibri" w:hAnsi="Times New Roman" w:cs="Times New Roman"/>
          <w:sz w:val="24"/>
          <w:szCs w:val="24"/>
        </w:rPr>
      </w:pPr>
      <w:r w:rsidRPr="00204FBF">
        <w:rPr>
          <w:rFonts w:ascii="Times New Roman" w:eastAsia="Calibri" w:hAnsi="Times New Roman" w:cs="Times New Roman"/>
          <w:sz w:val="24"/>
          <w:szCs w:val="24"/>
        </w:rPr>
        <w:t>6)</w:t>
      </w:r>
      <w:r w:rsidRPr="00204FBF">
        <w:rPr>
          <w:rFonts w:ascii="Times New Roman" w:eastAsia="Calibri" w:hAnsi="Times New Roman" w:cs="Times New Roman"/>
          <w:sz w:val="24"/>
          <w:szCs w:val="24"/>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A3D0F" w:rsidRPr="003A7386" w:rsidRDefault="003A3D0F">
      <w:pPr>
        <w:rPr>
          <w:rFonts w:ascii="Times New Roman" w:eastAsia="Calibri" w:hAnsi="Times New Roman" w:cs="Times New Roman"/>
          <w:b/>
          <w:sz w:val="28"/>
          <w:szCs w:val="28"/>
        </w:rPr>
      </w:pPr>
      <w:r w:rsidRPr="003A7386">
        <w:rPr>
          <w:rFonts w:ascii="Times New Roman" w:eastAsia="Calibri" w:hAnsi="Times New Roman" w:cs="Times New Roman"/>
          <w:b/>
          <w:sz w:val="28"/>
          <w:szCs w:val="28"/>
        </w:rPr>
        <w:br w:type="page"/>
      </w:r>
    </w:p>
    <w:p w:rsidR="00A96ADB" w:rsidRPr="003A7386" w:rsidRDefault="00137D81" w:rsidP="00E70AD3">
      <w:pPr>
        <w:pStyle w:val="a3"/>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137D81">
        <w:rPr>
          <w:rFonts w:ascii="Times New Roman" w:eastAsia="Calibri" w:hAnsi="Times New Roman" w:cs="Times New Roman"/>
          <w:b/>
          <w:sz w:val="24"/>
          <w:szCs w:val="24"/>
        </w:rPr>
        <w:t>5</w:t>
      </w:r>
      <w:r w:rsidR="00C2520E">
        <w:rPr>
          <w:rFonts w:ascii="Times New Roman" w:eastAsia="Calibri" w:hAnsi="Times New Roman" w:cs="Times New Roman"/>
          <w:b/>
          <w:sz w:val="24"/>
          <w:szCs w:val="24"/>
        </w:rPr>
        <w:t>.</w:t>
      </w:r>
      <w:r w:rsidR="00E70AD3" w:rsidRPr="003A7386">
        <w:rPr>
          <w:rFonts w:ascii="Times New Roman" w:eastAsia="Calibri" w:hAnsi="Times New Roman" w:cs="Times New Roman"/>
          <w:b/>
          <w:sz w:val="24"/>
          <w:szCs w:val="24"/>
        </w:rPr>
        <w:t xml:space="preserve"> </w:t>
      </w:r>
      <w:r w:rsidR="00A96ADB" w:rsidRPr="003A7386">
        <w:rPr>
          <w:rFonts w:ascii="Times New Roman" w:eastAsia="Calibri" w:hAnsi="Times New Roman" w:cs="Times New Roman"/>
          <w:b/>
          <w:sz w:val="24"/>
          <w:szCs w:val="24"/>
        </w:rPr>
        <w:t>Особенности взаимодействие педагогического коллектива</w:t>
      </w:r>
      <w:r w:rsidR="00100324" w:rsidRPr="003A7386">
        <w:rPr>
          <w:rFonts w:ascii="Times New Roman" w:eastAsia="Calibri" w:hAnsi="Times New Roman" w:cs="Times New Roman"/>
          <w:b/>
          <w:sz w:val="24"/>
          <w:szCs w:val="24"/>
        </w:rPr>
        <w:t xml:space="preserve"> </w:t>
      </w:r>
      <w:r w:rsidR="00A96ADB" w:rsidRPr="003A7386">
        <w:rPr>
          <w:rFonts w:ascii="Times New Roman" w:eastAsia="Calibri" w:hAnsi="Times New Roman" w:cs="Times New Roman"/>
          <w:b/>
          <w:sz w:val="24"/>
          <w:szCs w:val="24"/>
        </w:rPr>
        <w:t>с семьями воспитанников</w:t>
      </w:r>
    </w:p>
    <w:p w:rsidR="003A3D0F" w:rsidRPr="003A7386" w:rsidRDefault="003A3D0F" w:rsidP="00A96ADB">
      <w:pPr>
        <w:spacing w:after="0" w:line="240" w:lineRule="auto"/>
        <w:ind w:left="360"/>
        <w:jc w:val="center"/>
        <w:rPr>
          <w:rFonts w:ascii="Times New Roman" w:eastAsia="Calibri" w:hAnsi="Times New Roman" w:cs="Times New Roman"/>
          <w:b/>
          <w:sz w:val="28"/>
          <w:szCs w:val="28"/>
        </w:rPr>
      </w:pPr>
    </w:p>
    <w:p w:rsidR="00204FBF" w:rsidRPr="00204FBF" w:rsidRDefault="00204FBF" w:rsidP="00204FBF">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sidRPr="00204FBF">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rsidR="00204FBF" w:rsidRPr="00204FBF" w:rsidRDefault="00204FBF" w:rsidP="00204FBF">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sidRPr="00204FBF">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04FBF" w:rsidRDefault="00204FBF" w:rsidP="00204FBF">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sidRPr="00204FBF">
        <w:rPr>
          <w:rFonts w:ascii="Times New Roman" w:hAnsi="Times New Roman" w:cs="Times New Roman"/>
          <w:sz w:val="24"/>
          <w:szCs w:val="24"/>
        </w:rPr>
        <w:t>Достижение этих целей должно осуществляться через решение основных задач:</w:t>
      </w:r>
      <w:r>
        <w:rPr>
          <w:rFonts w:ascii="Times New Roman" w:hAnsi="Times New Roman" w:cs="Times New Roman"/>
          <w:sz w:val="24"/>
          <w:szCs w:val="24"/>
        </w:rPr>
        <w:t xml:space="preserve"> </w:t>
      </w:r>
    </w:p>
    <w:p w:rsidR="00204FBF" w:rsidRDefault="00204FBF" w:rsidP="00D27CB2">
      <w:pPr>
        <w:pStyle w:val="a3"/>
        <w:numPr>
          <w:ilvl w:val="0"/>
          <w:numId w:val="42"/>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204FBF">
        <w:rPr>
          <w:rFonts w:ascii="Times New Roman" w:hAnsi="Times New Roman" w:cs="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04FBF" w:rsidRDefault="00204FBF" w:rsidP="00D27CB2">
      <w:pPr>
        <w:pStyle w:val="a3"/>
        <w:numPr>
          <w:ilvl w:val="0"/>
          <w:numId w:val="42"/>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204FBF">
        <w:rPr>
          <w:rFonts w:ascii="Times New Roman" w:hAnsi="Times New Roman" w:cs="Times New Roman"/>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04FBF" w:rsidRDefault="00204FBF" w:rsidP="00D27CB2">
      <w:pPr>
        <w:pStyle w:val="a3"/>
        <w:numPr>
          <w:ilvl w:val="0"/>
          <w:numId w:val="42"/>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204FBF">
        <w:rPr>
          <w:rFonts w:ascii="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204FBF" w:rsidRDefault="00204FBF" w:rsidP="00D27CB2">
      <w:pPr>
        <w:pStyle w:val="a3"/>
        <w:numPr>
          <w:ilvl w:val="0"/>
          <w:numId w:val="42"/>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204FBF">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04FBF" w:rsidRPr="00204FBF" w:rsidRDefault="00204FBF" w:rsidP="00D27CB2">
      <w:pPr>
        <w:pStyle w:val="a3"/>
        <w:numPr>
          <w:ilvl w:val="0"/>
          <w:numId w:val="42"/>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204FBF">
        <w:rPr>
          <w:rFonts w:ascii="Times New Roman" w:hAnsi="Times New Roman" w:cs="Times New Roman"/>
          <w:sz w:val="24"/>
          <w:szCs w:val="24"/>
        </w:rPr>
        <w:t>вовлечение родителей (законных представителей) в образовательный процесс.</w:t>
      </w:r>
    </w:p>
    <w:p w:rsidR="00204FBF" w:rsidRPr="00204FBF"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r>
        <w:rPr>
          <w:rFonts w:ascii="Times New Roman" w:hAnsi="Times New Roman" w:cs="Times New Roman"/>
          <w:sz w:val="24"/>
          <w:szCs w:val="24"/>
        </w:rPr>
        <w:t xml:space="preserve"> </w:t>
      </w:r>
      <w:r w:rsidRPr="0012095A">
        <w:rPr>
          <w:rFonts w:ascii="Times New Roman" w:hAnsi="Times New Roman" w:cs="Times New Roman"/>
          <w:b/>
          <w:bCs/>
          <w:sz w:val="24"/>
          <w:szCs w:val="24"/>
        </w:rPr>
        <w:t>приоритет семьи</w:t>
      </w:r>
      <w:r w:rsidRPr="00204FBF">
        <w:rPr>
          <w:rFonts w:ascii="Times New Roman" w:hAnsi="Times New Roman" w:cs="Times New Roman"/>
          <w:sz w:val="24"/>
          <w:szCs w:val="24"/>
        </w:rPr>
        <w:t xml:space="preserve">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rFonts w:ascii="Times New Roman" w:hAnsi="Times New Roman" w:cs="Times New Roman"/>
          <w:sz w:val="24"/>
          <w:szCs w:val="24"/>
        </w:rPr>
        <w:t xml:space="preserve"> </w:t>
      </w:r>
      <w:r w:rsidRPr="0012095A">
        <w:rPr>
          <w:rFonts w:ascii="Times New Roman" w:hAnsi="Times New Roman" w:cs="Times New Roman"/>
          <w:b/>
          <w:bCs/>
          <w:sz w:val="24"/>
          <w:szCs w:val="24"/>
        </w:rPr>
        <w:t>открытость</w:t>
      </w:r>
      <w:r w:rsidRPr="00204FBF">
        <w:rPr>
          <w:rFonts w:ascii="Times New Roman" w:hAnsi="Times New Roman" w:cs="Times New Roman"/>
          <w:sz w:val="24"/>
          <w:szCs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w:t>
      </w:r>
      <w:r w:rsidRPr="0012095A">
        <w:rPr>
          <w:rFonts w:ascii="Times New Roman" w:hAnsi="Times New Roman" w:cs="Times New Roman"/>
          <w:b/>
          <w:bCs/>
          <w:sz w:val="24"/>
          <w:szCs w:val="24"/>
        </w:rPr>
        <w:t>свободный доступ в ДОО</w:t>
      </w:r>
      <w:r w:rsidRPr="00204FBF">
        <w:rPr>
          <w:rFonts w:ascii="Times New Roman" w:hAnsi="Times New Roman" w:cs="Times New Roman"/>
          <w:sz w:val="24"/>
          <w:szCs w:val="24"/>
        </w:rPr>
        <w:t xml:space="preserve">; между педагогами и родителями (законными представителями) необходим </w:t>
      </w:r>
      <w:r w:rsidRPr="0012095A">
        <w:rPr>
          <w:rFonts w:ascii="Times New Roman" w:hAnsi="Times New Roman" w:cs="Times New Roman"/>
          <w:b/>
          <w:bCs/>
          <w:sz w:val="24"/>
          <w:szCs w:val="24"/>
        </w:rPr>
        <w:t>обмен информацией</w:t>
      </w:r>
      <w:r w:rsidRPr="00204FBF">
        <w:rPr>
          <w:rFonts w:ascii="Times New Roman" w:hAnsi="Times New Roman" w:cs="Times New Roman"/>
          <w:sz w:val="24"/>
          <w:szCs w:val="24"/>
        </w:rPr>
        <w:t xml:space="preserve"> об особенностях развития ребёнка в ДОО и семье;</w:t>
      </w:r>
      <w:r w:rsidR="0012095A">
        <w:rPr>
          <w:rFonts w:ascii="Times New Roman" w:hAnsi="Times New Roman" w:cs="Times New Roman"/>
          <w:sz w:val="24"/>
          <w:szCs w:val="24"/>
        </w:rPr>
        <w:t xml:space="preserve"> </w:t>
      </w:r>
      <w:r w:rsidRPr="0012095A">
        <w:rPr>
          <w:rFonts w:ascii="Times New Roman" w:hAnsi="Times New Roman" w:cs="Times New Roman"/>
          <w:b/>
          <w:bCs/>
          <w:sz w:val="24"/>
          <w:szCs w:val="24"/>
        </w:rPr>
        <w:t>взаимное доверие</w:t>
      </w:r>
      <w:r w:rsidRPr="00204FBF">
        <w:rPr>
          <w:rFonts w:ascii="Times New Roman" w:hAnsi="Times New Roman" w:cs="Times New Roman"/>
          <w:sz w:val="24"/>
          <w:szCs w:val="24"/>
        </w:rPr>
        <w:t xml:space="preserve">, уважение и доброжелательность во взаимоотношениях педагогов и родителей (законных представителей): </w:t>
      </w:r>
      <w:r w:rsidRPr="0012095A">
        <w:rPr>
          <w:rFonts w:ascii="Times New Roman" w:hAnsi="Times New Roman" w:cs="Times New Roman"/>
          <w:b/>
          <w:bCs/>
          <w:sz w:val="24"/>
          <w:szCs w:val="24"/>
        </w:rPr>
        <w:t>при взаимодействии</w:t>
      </w:r>
      <w:r w:rsidRPr="00204FBF">
        <w:rPr>
          <w:rFonts w:ascii="Times New Roman" w:hAnsi="Times New Roman" w:cs="Times New Roman"/>
          <w:sz w:val="24"/>
          <w:szCs w:val="24"/>
        </w:rPr>
        <w:t xml:space="preserve">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w:t>
      </w:r>
      <w:r w:rsidRPr="0012095A">
        <w:rPr>
          <w:rFonts w:ascii="Times New Roman" w:hAnsi="Times New Roman" w:cs="Times New Roman"/>
          <w:b/>
          <w:bCs/>
          <w:sz w:val="24"/>
          <w:szCs w:val="24"/>
        </w:rPr>
        <w:t>важно этично и разумно</w:t>
      </w:r>
      <w:r w:rsidRPr="00204FBF">
        <w:rPr>
          <w:rFonts w:ascii="Times New Roman" w:hAnsi="Times New Roman" w:cs="Times New Roman"/>
          <w:sz w:val="24"/>
          <w:szCs w:val="24"/>
        </w:rPr>
        <w:t xml:space="preserve"> использовать полученную информацию как со стороны педагогов, так и со стороны родителей (законных представителей) в интересах детей;</w:t>
      </w:r>
      <w:r w:rsidR="0012095A">
        <w:rPr>
          <w:rFonts w:ascii="Times New Roman" w:hAnsi="Times New Roman" w:cs="Times New Roman"/>
          <w:sz w:val="24"/>
          <w:szCs w:val="24"/>
        </w:rPr>
        <w:t xml:space="preserve"> </w:t>
      </w:r>
      <w:r w:rsidRPr="0012095A">
        <w:rPr>
          <w:rFonts w:ascii="Times New Roman" w:hAnsi="Times New Roman" w:cs="Times New Roman"/>
          <w:b/>
          <w:bCs/>
          <w:sz w:val="24"/>
          <w:szCs w:val="24"/>
        </w:rPr>
        <w:t>индивидуально-дифференцированный подход</w:t>
      </w:r>
      <w:r w:rsidRPr="00204FBF">
        <w:rPr>
          <w:rFonts w:ascii="Times New Roman" w:hAnsi="Times New Roman" w:cs="Times New Roman"/>
          <w:sz w:val="24"/>
          <w:szCs w:val="24"/>
        </w:rPr>
        <w:t xml:space="preserve">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ДОС), проводимым мероприятиям; возможности включения родителей (законных представителей) в совместное решение образовательных задач;</w:t>
      </w:r>
      <w:r w:rsidR="0012095A">
        <w:rPr>
          <w:rFonts w:ascii="Times New Roman" w:hAnsi="Times New Roman" w:cs="Times New Roman"/>
          <w:sz w:val="24"/>
          <w:szCs w:val="24"/>
        </w:rPr>
        <w:t xml:space="preserve"> </w:t>
      </w:r>
      <w:r w:rsidRPr="0012095A">
        <w:rPr>
          <w:rFonts w:ascii="Times New Roman" w:hAnsi="Times New Roman" w:cs="Times New Roman"/>
          <w:b/>
          <w:bCs/>
          <w:sz w:val="24"/>
          <w:szCs w:val="24"/>
        </w:rPr>
        <w:t>возрастосообразность:</w:t>
      </w:r>
      <w:r w:rsidRPr="00204FBF">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w:t>
      </w:r>
      <w:r w:rsidR="0012095A" w:rsidRPr="00204FBF">
        <w:rPr>
          <w:rFonts w:ascii="Times New Roman" w:hAnsi="Times New Roman" w:cs="Times New Roman"/>
          <w:sz w:val="24"/>
          <w:szCs w:val="24"/>
        </w:rPr>
        <w:t xml:space="preserve"> </w:t>
      </w:r>
      <w:r w:rsidRPr="00204FBF">
        <w:rPr>
          <w:rFonts w:ascii="Times New Roman" w:hAnsi="Times New Roman" w:cs="Times New Roman"/>
          <w:sz w:val="24"/>
          <w:szCs w:val="24"/>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04FBF" w:rsidRPr="00204FBF"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ДОС); содержании и методах образовательной работы с детьми;</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04FBF" w:rsidRPr="00204FBF"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РГШС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04FBF" w:rsidRPr="00204FBF"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12095A"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r w:rsidR="0012095A">
        <w:rPr>
          <w:rFonts w:ascii="Times New Roman" w:hAnsi="Times New Roman" w:cs="Times New Roman"/>
          <w:sz w:val="24"/>
          <w:szCs w:val="24"/>
        </w:rPr>
        <w:t xml:space="preserve"> </w:t>
      </w:r>
    </w:p>
    <w:p w:rsidR="0012095A" w:rsidRDefault="00204FBF" w:rsidP="00D27CB2">
      <w:pPr>
        <w:pStyle w:val="a3"/>
        <w:numPr>
          <w:ilvl w:val="0"/>
          <w:numId w:val="43"/>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12095A">
        <w:rPr>
          <w:rFonts w:ascii="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2095A" w:rsidRDefault="00204FBF" w:rsidP="00D27CB2">
      <w:pPr>
        <w:pStyle w:val="a3"/>
        <w:numPr>
          <w:ilvl w:val="0"/>
          <w:numId w:val="43"/>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12095A">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2095A" w:rsidRDefault="00204FBF" w:rsidP="00D27CB2">
      <w:pPr>
        <w:pStyle w:val="a3"/>
        <w:numPr>
          <w:ilvl w:val="0"/>
          <w:numId w:val="43"/>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12095A">
        <w:rPr>
          <w:rFonts w:ascii="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sidR="0012095A">
        <w:rPr>
          <w:rFonts w:ascii="Times New Roman" w:hAnsi="Times New Roman" w:cs="Times New Roman"/>
          <w:sz w:val="24"/>
          <w:szCs w:val="24"/>
        </w:rPr>
        <w:t>;</w:t>
      </w:r>
    </w:p>
    <w:p w:rsidR="0012095A" w:rsidRDefault="00204FBF" w:rsidP="00D27CB2">
      <w:pPr>
        <w:pStyle w:val="a3"/>
        <w:numPr>
          <w:ilvl w:val="0"/>
          <w:numId w:val="43"/>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12095A">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204FBF" w:rsidRPr="0012095A" w:rsidRDefault="00204FBF" w:rsidP="00D27CB2">
      <w:pPr>
        <w:pStyle w:val="a3"/>
        <w:numPr>
          <w:ilvl w:val="0"/>
          <w:numId w:val="43"/>
        </w:numPr>
        <w:shd w:val="clear" w:color="auto" w:fill="FFFFFF"/>
        <w:autoSpaceDE w:val="0"/>
        <w:autoSpaceDN w:val="0"/>
        <w:adjustRightInd w:val="0"/>
        <w:spacing w:after="0" w:line="360" w:lineRule="auto"/>
        <w:ind w:left="426"/>
        <w:jc w:val="both"/>
        <w:rPr>
          <w:rFonts w:ascii="Times New Roman" w:hAnsi="Times New Roman" w:cs="Times New Roman"/>
          <w:sz w:val="24"/>
          <w:szCs w:val="24"/>
        </w:rPr>
      </w:pPr>
      <w:r w:rsidRPr="0012095A">
        <w:rPr>
          <w:rFonts w:ascii="Times New Roman" w:hAnsi="Times New Roman" w:cs="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1Т-технологий (нарушение сна, возбудимость, изменения качества памяти, внимания, мышления; проблемы социализации и общения и другое).</w:t>
      </w:r>
    </w:p>
    <w:p w:rsidR="0012095A"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П-специалистов и других).</w:t>
      </w:r>
    </w:p>
    <w:p w:rsidR="00204FBF" w:rsidRPr="00204FBF"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w:t>
      </w:r>
      <w:r w:rsidR="0012095A">
        <w:rPr>
          <w:rFonts w:ascii="Times New Roman" w:hAnsi="Times New Roman" w:cs="Times New Roman"/>
          <w:sz w:val="24"/>
          <w:szCs w:val="24"/>
        </w:rPr>
        <w:t xml:space="preserve"> </w:t>
      </w:r>
      <w:r w:rsidRPr="00204FBF">
        <w:rPr>
          <w:rFonts w:ascii="Times New Roman" w:hAnsi="Times New Roman" w:cs="Times New Roman"/>
          <w:sz w:val="24"/>
          <w:szCs w:val="24"/>
        </w:rPr>
        <w:t>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04FBF" w:rsidRPr="00204FBF" w:rsidRDefault="00204FBF" w:rsidP="0012095A">
      <w:pPr>
        <w:shd w:val="clear" w:color="auto" w:fill="FFFFFF"/>
        <w:autoSpaceDE w:val="0"/>
        <w:autoSpaceDN w:val="0"/>
        <w:adjustRightInd w:val="0"/>
        <w:spacing w:after="0" w:line="360" w:lineRule="auto"/>
        <w:ind w:firstLine="426"/>
        <w:jc w:val="both"/>
        <w:rPr>
          <w:rFonts w:ascii="Times New Roman" w:hAnsi="Times New Roman" w:cs="Times New Roman"/>
          <w:sz w:val="24"/>
          <w:szCs w:val="24"/>
        </w:rPr>
      </w:pPr>
      <w:r w:rsidRPr="00204FBF">
        <w:rPr>
          <w:rFonts w:ascii="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04FBF" w:rsidRPr="00204FBF" w:rsidRDefault="00204FBF" w:rsidP="00137D81">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204FBF">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04FBF" w:rsidRPr="00204FBF" w:rsidRDefault="00204FBF" w:rsidP="00137D81">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204FBF">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A9205C" w:rsidRDefault="00A9205C" w:rsidP="00A9205C">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3050A" w:rsidRDefault="00D90616" w:rsidP="00A9205C">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3A7386">
        <w:rPr>
          <w:rFonts w:ascii="Times New Roman" w:eastAsia="Times New Roman" w:hAnsi="Times New Roman" w:cs="Times New Roman"/>
          <w:b/>
          <w:bCs/>
          <w:iCs/>
          <w:sz w:val="24"/>
          <w:szCs w:val="24"/>
          <w:lang w:eastAsia="ru-RU"/>
        </w:rPr>
        <w:t>Социальное партнерство МБ ДОУ с окружающей средой по реализации образовательной пр</w:t>
      </w:r>
      <w:r w:rsidR="00D3050A" w:rsidRPr="003A7386">
        <w:rPr>
          <w:rFonts w:ascii="Times New Roman" w:eastAsia="Times New Roman" w:hAnsi="Times New Roman" w:cs="Times New Roman"/>
          <w:b/>
          <w:bCs/>
          <w:iCs/>
          <w:sz w:val="24"/>
          <w:szCs w:val="24"/>
          <w:lang w:eastAsia="ru-RU"/>
        </w:rPr>
        <w:t>ограммы дошкольного образования</w:t>
      </w:r>
    </w:p>
    <w:p w:rsidR="00A9205C" w:rsidRPr="003A7386" w:rsidRDefault="00A9205C" w:rsidP="00A9205C">
      <w:pPr>
        <w:shd w:val="clear" w:color="auto" w:fill="FFFFFF"/>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90616" w:rsidRPr="003A7386" w:rsidRDefault="00D90616" w:rsidP="00EA5362">
      <w:pPr>
        <w:shd w:val="clear" w:color="auto" w:fill="FFFFFF"/>
        <w:autoSpaceDE w:val="0"/>
        <w:autoSpaceDN w:val="0"/>
        <w:adjustRightInd w:val="0"/>
        <w:spacing w:after="0"/>
        <w:ind w:firstLine="700"/>
        <w:jc w:val="both"/>
        <w:rPr>
          <w:rFonts w:ascii="Times New Roman" w:eastAsia="Times New Roman" w:hAnsi="Times New Roman" w:cs="Times New Roman"/>
          <w:b/>
          <w:bCs/>
          <w:iCs/>
          <w:sz w:val="28"/>
          <w:szCs w:val="28"/>
          <w:lang w:eastAsia="ru-RU"/>
        </w:rPr>
      </w:pPr>
      <w:r w:rsidRPr="003A7386">
        <w:rPr>
          <w:rFonts w:ascii="Times New Roman" w:eastAsia="Times New Roman" w:hAnsi="Times New Roman" w:cs="Times New Roman"/>
          <w:bCs/>
          <w:sz w:val="24"/>
          <w:szCs w:val="24"/>
          <w:lang w:eastAsia="ru-RU"/>
        </w:rPr>
        <w:t>Социальное партнерство, обеспечивает степень открытос</w:t>
      </w:r>
      <w:r w:rsidR="00D3050A" w:rsidRPr="003A7386">
        <w:rPr>
          <w:rFonts w:ascii="Times New Roman" w:eastAsia="Times New Roman" w:hAnsi="Times New Roman" w:cs="Times New Roman"/>
          <w:bCs/>
          <w:sz w:val="24"/>
          <w:szCs w:val="24"/>
          <w:lang w:eastAsia="ru-RU"/>
        </w:rPr>
        <w:t xml:space="preserve">ти образовательного учреждения, </w:t>
      </w:r>
      <w:r w:rsidRPr="003A7386">
        <w:rPr>
          <w:rFonts w:ascii="Times New Roman" w:eastAsia="Times New Roman" w:hAnsi="Times New Roman" w:cs="Times New Roman"/>
          <w:bCs/>
          <w:sz w:val="24"/>
          <w:szCs w:val="24"/>
          <w:lang w:eastAsia="ru-RU"/>
        </w:rPr>
        <w:t>является важным механизмом повышения качества образования.</w:t>
      </w:r>
      <w:r w:rsidR="00D3050A" w:rsidRPr="003A7386">
        <w:rPr>
          <w:rFonts w:ascii="Times New Roman" w:eastAsia="Times New Roman" w:hAnsi="Times New Roman" w:cs="Times New Roman"/>
          <w:b/>
          <w:bCs/>
          <w:sz w:val="24"/>
          <w:szCs w:val="24"/>
          <w:lang w:eastAsia="ru-RU"/>
        </w:rPr>
        <w:t xml:space="preserve"> </w:t>
      </w:r>
      <w:r w:rsidRPr="003A7386">
        <w:rPr>
          <w:rFonts w:ascii="Times New Roman" w:eastAsia="Times New Roman" w:hAnsi="Times New Roman" w:cs="Times New Roman"/>
          <w:sz w:val="24"/>
          <w:szCs w:val="24"/>
          <w:lang w:eastAsia="ru-RU"/>
        </w:rPr>
        <w:t>Мы понимаем качество реализации образовательной программы как меры соответствия достигаемого образовательного результата ожиданиям (запросам) личности, общества и государства, в развернутом варианте степень соответствия:</w:t>
      </w:r>
    </w:p>
    <w:p w:rsidR="00D90616" w:rsidRPr="003A7386" w:rsidRDefault="00D90616" w:rsidP="00D27CB2">
      <w:pPr>
        <w:pStyle w:val="a3"/>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целей и результатов воспитания современным социальным требованиям, обусловленным переходом от преимущественной ориентации на усвоение воспитанниками заданного объема образовательного материала к ориентации на развитие у детей способности к самостоятельному решению задач, проблем в различных сферах детской деятельности на основе использования освоенного социального опыта;</w:t>
      </w:r>
    </w:p>
    <w:p w:rsidR="00D90616" w:rsidRPr="003A7386" w:rsidRDefault="00D90616" w:rsidP="00D27CB2">
      <w:pPr>
        <w:pStyle w:val="a3"/>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содержания воспитания его целям и возможностям всех детей;</w:t>
      </w:r>
    </w:p>
    <w:p w:rsidR="00D3050A" w:rsidRPr="003A7386" w:rsidRDefault="00D90616" w:rsidP="00D27CB2">
      <w:pPr>
        <w:pStyle w:val="a3"/>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условий образовательной деятельности требованиям сохранения здоровья детей и обеспечения психологического комфорта.</w:t>
      </w:r>
    </w:p>
    <w:p w:rsidR="00D90616" w:rsidRPr="003A7386" w:rsidRDefault="00D90616" w:rsidP="00D3050A">
      <w:pPr>
        <w:widowControl w:val="0"/>
        <w:autoSpaceDE w:val="0"/>
        <w:autoSpaceDN w:val="0"/>
        <w:adjustRightInd w:val="0"/>
        <w:spacing w:after="0" w:line="240" w:lineRule="auto"/>
        <w:ind w:left="-76" w:firstLine="784"/>
        <w:jc w:val="both"/>
        <w:rPr>
          <w:rFonts w:ascii="Times New Roman" w:eastAsia="Times New Roman" w:hAnsi="Times New Roman" w:cs="Times New Roman"/>
          <w:bCs/>
          <w:sz w:val="24"/>
          <w:szCs w:val="24"/>
          <w:lang w:eastAsia="ru-RU"/>
        </w:rPr>
      </w:pPr>
      <w:r w:rsidRPr="003A7386">
        <w:rPr>
          <w:rFonts w:ascii="Times New Roman" w:eastAsia="Times New Roman" w:hAnsi="Times New Roman" w:cs="Times New Roman"/>
          <w:sz w:val="24"/>
          <w:szCs w:val="24"/>
          <w:lang w:eastAsia="ru-RU"/>
        </w:rPr>
        <w:t xml:space="preserve">В соответствии с пониманием качества образования, выделяются следующие </w:t>
      </w:r>
      <w:r w:rsidRPr="003A7386">
        <w:rPr>
          <w:rFonts w:ascii="Times New Roman" w:eastAsia="Times New Roman" w:hAnsi="Times New Roman" w:cs="Times New Roman"/>
          <w:bCs/>
          <w:sz w:val="24"/>
          <w:szCs w:val="24"/>
          <w:lang w:eastAsia="ru-RU"/>
        </w:rPr>
        <w:t>основные составляющие со всеми социальными партнерами:</w:t>
      </w:r>
    </w:p>
    <w:p w:rsidR="00D90616" w:rsidRPr="003A7386" w:rsidRDefault="00D90616" w:rsidP="00D27CB2">
      <w:pPr>
        <w:pStyle w:val="a3"/>
        <w:widowControl w:val="0"/>
        <w:numPr>
          <w:ilvl w:val="0"/>
          <w:numId w:val="23"/>
        </w:numPr>
        <w:tabs>
          <w:tab w:val="clear" w:pos="1428"/>
          <w:tab w:val="num"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приведение в соответствие содержания образования новым целям, сохранению накопленного положительного опыта (познавательного, социально-коммуникативного и пр.) и дальнейшего его совершенствования;</w:t>
      </w:r>
    </w:p>
    <w:p w:rsidR="00D90616" w:rsidRPr="003A7386" w:rsidRDefault="00D90616" w:rsidP="00D27CB2">
      <w:pPr>
        <w:pStyle w:val="a3"/>
        <w:widowControl w:val="0"/>
        <w:numPr>
          <w:ilvl w:val="0"/>
          <w:numId w:val="23"/>
        </w:numPr>
        <w:tabs>
          <w:tab w:val="clear" w:pos="1428"/>
          <w:tab w:val="num"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разработка средств и методов для оценки динамики продвижения детей, способствующих обеспечению жизненной успешности человека;</w:t>
      </w:r>
    </w:p>
    <w:p w:rsidR="00D90616" w:rsidRPr="003A7386" w:rsidRDefault="00D90616" w:rsidP="00D27CB2">
      <w:pPr>
        <w:pStyle w:val="a3"/>
        <w:widowControl w:val="0"/>
        <w:numPr>
          <w:ilvl w:val="0"/>
          <w:numId w:val="23"/>
        </w:numPr>
        <w:tabs>
          <w:tab w:val="clear" w:pos="1428"/>
          <w:tab w:val="num"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приведение в соответствие условий образовательной деятельности требованиям сохранения и укрепления здоровья воспитанников и обеспечение психологического комфорта;</w:t>
      </w:r>
    </w:p>
    <w:p w:rsidR="00D90616" w:rsidRPr="003A7386" w:rsidRDefault="00D90616" w:rsidP="00D27CB2">
      <w:pPr>
        <w:pStyle w:val="a3"/>
        <w:widowControl w:val="0"/>
        <w:numPr>
          <w:ilvl w:val="0"/>
          <w:numId w:val="23"/>
        </w:numPr>
        <w:tabs>
          <w:tab w:val="clear" w:pos="1428"/>
          <w:tab w:val="num" w:pos="709"/>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изменение системы межличностных отношений.</w:t>
      </w:r>
    </w:p>
    <w:p w:rsidR="00D90616" w:rsidRPr="003A7386" w:rsidRDefault="00D90616" w:rsidP="00EA5362">
      <w:pPr>
        <w:shd w:val="clear" w:color="auto" w:fill="FFFFFF"/>
        <w:autoSpaceDE w:val="0"/>
        <w:autoSpaceDN w:val="0"/>
        <w:adjustRightInd w:val="0"/>
        <w:ind w:firstLine="709"/>
        <w:contextualSpacing/>
        <w:jc w:val="both"/>
        <w:rPr>
          <w:rFonts w:ascii="Times New Roman" w:eastAsia="Times New Roman" w:hAnsi="Times New Roman" w:cs="Times New Roman"/>
          <w:bCs/>
          <w:sz w:val="24"/>
          <w:szCs w:val="24"/>
          <w:lang w:eastAsia="ru-RU"/>
        </w:rPr>
      </w:pPr>
      <w:r w:rsidRPr="003A7386">
        <w:rPr>
          <w:rFonts w:ascii="Times New Roman" w:eastAsia="Times New Roman" w:hAnsi="Times New Roman" w:cs="Times New Roman"/>
          <w:bCs/>
          <w:sz w:val="24"/>
          <w:szCs w:val="24"/>
          <w:lang w:eastAsia="ru-RU"/>
        </w:rPr>
        <w:t>Обеспечение соответствия образовательных результатов социальным ожиданиям может быть достигнуто только в условиях постоянного взаимодействия образовательного учреждения с сообществом, т.е. в условиях открытости.</w:t>
      </w:r>
    </w:p>
    <w:p w:rsidR="00D90616" w:rsidRPr="003A7386" w:rsidRDefault="00D90616" w:rsidP="00CC78CE">
      <w:pPr>
        <w:shd w:val="clear" w:color="auto" w:fill="FFFFFF"/>
        <w:autoSpaceDE w:val="0"/>
        <w:autoSpaceDN w:val="0"/>
        <w:adjustRightInd w:val="0"/>
        <w:spacing w:after="0" w:line="240" w:lineRule="auto"/>
        <w:ind w:firstLine="700"/>
        <w:contextualSpacing/>
        <w:jc w:val="both"/>
        <w:rPr>
          <w:rFonts w:ascii="Times New Roman" w:eastAsia="Times New Roman" w:hAnsi="Times New Roman" w:cs="Times New Roman"/>
          <w:i/>
          <w:sz w:val="24"/>
          <w:szCs w:val="24"/>
          <w:lang w:eastAsia="ru-RU"/>
        </w:rPr>
      </w:pPr>
      <w:r w:rsidRPr="003A7386">
        <w:rPr>
          <w:rFonts w:ascii="Times New Roman" w:eastAsia="Times New Roman" w:hAnsi="Times New Roman" w:cs="Times New Roman"/>
          <w:b/>
          <w:i/>
          <w:sz w:val="24"/>
          <w:szCs w:val="24"/>
          <w:lang w:eastAsia="ru-RU"/>
        </w:rPr>
        <w:t>Принципы</w:t>
      </w:r>
      <w:r w:rsidRPr="003A7386">
        <w:rPr>
          <w:rFonts w:ascii="Times New Roman" w:eastAsia="Times New Roman" w:hAnsi="Times New Roman" w:cs="Times New Roman"/>
          <w:i/>
          <w:sz w:val="24"/>
          <w:szCs w:val="24"/>
          <w:lang w:eastAsia="ru-RU"/>
        </w:rPr>
        <w:t xml:space="preserve"> социального партнёрства:</w:t>
      </w:r>
    </w:p>
    <w:p w:rsidR="00D3050A" w:rsidRPr="003A7386" w:rsidRDefault="00015540" w:rsidP="007F15DE">
      <w:pPr>
        <w:pStyle w:val="a3"/>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3A7386">
        <w:rPr>
          <w:rFonts w:ascii="Times New Roman" w:eastAsia="Times New Roman" w:hAnsi="Times New Roman" w:cs="Times New Roman"/>
          <w:sz w:val="24"/>
          <w:szCs w:val="24"/>
          <w:lang w:eastAsia="ru-RU"/>
        </w:rPr>
        <w:t>о</w:t>
      </w:r>
      <w:r w:rsidR="00D3050A" w:rsidRPr="003A7386">
        <w:rPr>
          <w:rFonts w:ascii="Times New Roman" w:eastAsia="Times New Roman" w:hAnsi="Times New Roman" w:cs="Times New Roman"/>
          <w:sz w:val="24"/>
          <w:szCs w:val="24"/>
          <w:lang w:eastAsia="ru-RU"/>
        </w:rPr>
        <w:t>боюдной активности</w:t>
      </w:r>
      <w:r w:rsidRPr="003A7386">
        <w:rPr>
          <w:rFonts w:ascii="Times New Roman" w:eastAsia="Times New Roman" w:hAnsi="Times New Roman" w:cs="Times New Roman"/>
          <w:sz w:val="24"/>
          <w:szCs w:val="24"/>
          <w:lang w:eastAsia="ru-RU"/>
        </w:rPr>
        <w:t>;</w:t>
      </w:r>
    </w:p>
    <w:p w:rsidR="00D90616" w:rsidRPr="003A7386" w:rsidRDefault="00015540" w:rsidP="007F15DE">
      <w:pPr>
        <w:pStyle w:val="a3"/>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3A7386">
        <w:rPr>
          <w:rFonts w:ascii="Times New Roman" w:eastAsia="Times New Roman" w:hAnsi="Times New Roman" w:cs="Times New Roman"/>
          <w:sz w:val="24"/>
          <w:szCs w:val="24"/>
          <w:lang w:eastAsia="ru-RU"/>
        </w:rPr>
        <w:t>о</w:t>
      </w:r>
      <w:r w:rsidR="00D3050A" w:rsidRPr="003A7386">
        <w:rPr>
          <w:rFonts w:ascii="Times New Roman" w:eastAsia="Times New Roman" w:hAnsi="Times New Roman" w:cs="Times New Roman"/>
          <w:sz w:val="24"/>
          <w:szCs w:val="24"/>
          <w:lang w:eastAsia="ru-RU"/>
        </w:rPr>
        <w:t>сознанности и ответственности</w:t>
      </w:r>
      <w:r w:rsidRPr="003A7386">
        <w:rPr>
          <w:rFonts w:ascii="Times New Roman" w:eastAsia="Times New Roman" w:hAnsi="Times New Roman" w:cs="Times New Roman"/>
          <w:sz w:val="24"/>
          <w:szCs w:val="24"/>
          <w:lang w:eastAsia="ru-RU"/>
        </w:rPr>
        <w:t>;</w:t>
      </w:r>
    </w:p>
    <w:p w:rsidR="00D90616" w:rsidRPr="003A7386" w:rsidRDefault="00015540" w:rsidP="007F15DE">
      <w:pPr>
        <w:pStyle w:val="a3"/>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3A7386">
        <w:rPr>
          <w:rFonts w:ascii="Times New Roman" w:eastAsia="Times New Roman" w:hAnsi="Times New Roman" w:cs="Times New Roman"/>
          <w:sz w:val="24"/>
          <w:szCs w:val="24"/>
          <w:lang w:eastAsia="ru-RU"/>
        </w:rPr>
        <w:t>в</w:t>
      </w:r>
      <w:r w:rsidR="00D3050A" w:rsidRPr="003A7386">
        <w:rPr>
          <w:rFonts w:ascii="Times New Roman" w:eastAsia="Times New Roman" w:hAnsi="Times New Roman" w:cs="Times New Roman"/>
          <w:sz w:val="24"/>
          <w:szCs w:val="24"/>
          <w:lang w:eastAsia="ru-RU"/>
        </w:rPr>
        <w:t>заимной полезности</w:t>
      </w:r>
      <w:r w:rsidRPr="003A7386">
        <w:rPr>
          <w:rFonts w:ascii="Times New Roman" w:eastAsia="Times New Roman" w:hAnsi="Times New Roman" w:cs="Times New Roman"/>
          <w:sz w:val="24"/>
          <w:szCs w:val="24"/>
          <w:lang w:eastAsia="ru-RU"/>
        </w:rPr>
        <w:t>;</w:t>
      </w:r>
    </w:p>
    <w:p w:rsidR="00D90616" w:rsidRPr="003A7386" w:rsidRDefault="00015540" w:rsidP="007F15DE">
      <w:pPr>
        <w:pStyle w:val="a3"/>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3A7386">
        <w:rPr>
          <w:rFonts w:ascii="Times New Roman" w:eastAsia="Times New Roman" w:hAnsi="Times New Roman" w:cs="Times New Roman"/>
          <w:sz w:val="24"/>
          <w:szCs w:val="24"/>
          <w:lang w:eastAsia="ru-RU"/>
        </w:rPr>
        <w:t>д</w:t>
      </w:r>
      <w:r w:rsidR="00D3050A" w:rsidRPr="003A7386">
        <w:rPr>
          <w:rFonts w:ascii="Times New Roman" w:eastAsia="Times New Roman" w:hAnsi="Times New Roman" w:cs="Times New Roman"/>
          <w:sz w:val="24"/>
          <w:szCs w:val="24"/>
          <w:lang w:eastAsia="ru-RU"/>
        </w:rPr>
        <w:t>иалогичности</w:t>
      </w:r>
      <w:r w:rsidRPr="003A7386">
        <w:rPr>
          <w:rFonts w:ascii="Times New Roman" w:eastAsia="Times New Roman" w:hAnsi="Times New Roman" w:cs="Times New Roman"/>
          <w:sz w:val="24"/>
          <w:szCs w:val="24"/>
          <w:lang w:eastAsia="ru-RU"/>
        </w:rPr>
        <w:t>;</w:t>
      </w:r>
    </w:p>
    <w:p w:rsidR="00D90616" w:rsidRPr="003A7386" w:rsidRDefault="00015540" w:rsidP="007F15DE">
      <w:pPr>
        <w:pStyle w:val="a3"/>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3A7386">
        <w:rPr>
          <w:rFonts w:ascii="Times New Roman" w:eastAsia="Times New Roman" w:hAnsi="Times New Roman" w:cs="Times New Roman"/>
          <w:sz w:val="24"/>
          <w:szCs w:val="24"/>
          <w:lang w:eastAsia="ru-RU"/>
        </w:rPr>
        <w:t>о</w:t>
      </w:r>
      <w:r w:rsidR="00D3050A" w:rsidRPr="003A7386">
        <w:rPr>
          <w:rFonts w:ascii="Times New Roman" w:eastAsia="Times New Roman" w:hAnsi="Times New Roman" w:cs="Times New Roman"/>
          <w:sz w:val="24"/>
          <w:szCs w:val="24"/>
          <w:lang w:eastAsia="ru-RU"/>
        </w:rPr>
        <w:t>ткрытости</w:t>
      </w:r>
      <w:r w:rsidRPr="003A7386">
        <w:rPr>
          <w:rFonts w:ascii="Times New Roman" w:eastAsia="Times New Roman" w:hAnsi="Times New Roman" w:cs="Times New Roman"/>
          <w:sz w:val="24"/>
          <w:szCs w:val="24"/>
          <w:lang w:eastAsia="ru-RU"/>
        </w:rPr>
        <w:t>;</w:t>
      </w:r>
    </w:p>
    <w:p w:rsidR="00D90616" w:rsidRPr="003A7386" w:rsidRDefault="00015540" w:rsidP="007F15DE">
      <w:pPr>
        <w:pStyle w:val="a3"/>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3A7386">
        <w:rPr>
          <w:rFonts w:ascii="Times New Roman" w:eastAsia="Times New Roman" w:hAnsi="Times New Roman" w:cs="Times New Roman"/>
          <w:sz w:val="24"/>
          <w:szCs w:val="24"/>
          <w:lang w:eastAsia="ru-RU"/>
        </w:rPr>
        <w:t>р</w:t>
      </w:r>
      <w:r w:rsidR="00D3050A" w:rsidRPr="003A7386">
        <w:rPr>
          <w:rFonts w:ascii="Times New Roman" w:eastAsia="Times New Roman" w:hAnsi="Times New Roman" w:cs="Times New Roman"/>
          <w:sz w:val="24"/>
          <w:szCs w:val="24"/>
          <w:lang w:eastAsia="ru-RU"/>
        </w:rPr>
        <w:t>езультативности</w:t>
      </w:r>
      <w:r w:rsidRPr="003A7386">
        <w:rPr>
          <w:rFonts w:ascii="Times New Roman" w:eastAsia="Times New Roman" w:hAnsi="Times New Roman" w:cs="Times New Roman"/>
          <w:sz w:val="24"/>
          <w:szCs w:val="24"/>
          <w:lang w:eastAsia="ru-RU"/>
        </w:rPr>
        <w:t>.</w:t>
      </w:r>
    </w:p>
    <w:p w:rsidR="00EA5362" w:rsidRPr="003A7386" w:rsidRDefault="00EA5362" w:rsidP="00EA5362">
      <w:pPr>
        <w:tabs>
          <w:tab w:val="left" w:pos="1338"/>
        </w:tabs>
        <w:spacing w:after="0" w:line="240" w:lineRule="auto"/>
        <w:jc w:val="center"/>
        <w:rPr>
          <w:rFonts w:ascii="Times New Roman" w:eastAsia="Times New Roman" w:hAnsi="Times New Roman" w:cs="Times New Roman"/>
          <w:b/>
          <w:bCs/>
          <w:i/>
          <w:sz w:val="24"/>
          <w:szCs w:val="24"/>
          <w:lang w:eastAsia="ru-RU"/>
        </w:rPr>
      </w:pPr>
    </w:p>
    <w:p w:rsidR="00D90616" w:rsidRPr="003A7386" w:rsidRDefault="00D90616" w:rsidP="00EA5362">
      <w:pPr>
        <w:tabs>
          <w:tab w:val="left" w:pos="1338"/>
        </w:tabs>
        <w:spacing w:after="0" w:line="240" w:lineRule="auto"/>
        <w:jc w:val="center"/>
        <w:rPr>
          <w:rFonts w:ascii="Times New Roman" w:eastAsia="Times New Roman" w:hAnsi="Times New Roman" w:cs="Times New Roman"/>
          <w:b/>
          <w:bCs/>
          <w:i/>
          <w:sz w:val="24"/>
          <w:szCs w:val="24"/>
          <w:lang w:eastAsia="ru-RU"/>
        </w:rPr>
      </w:pPr>
      <w:r w:rsidRPr="003A7386">
        <w:rPr>
          <w:rFonts w:ascii="Times New Roman" w:eastAsia="Times New Roman" w:hAnsi="Times New Roman" w:cs="Times New Roman"/>
          <w:b/>
          <w:bCs/>
          <w:i/>
          <w:sz w:val="24"/>
          <w:szCs w:val="24"/>
          <w:lang w:eastAsia="ru-RU"/>
        </w:rPr>
        <w:t>Взаимодействие с социумом как условие обеспечение качества реализации Программы</w:t>
      </w:r>
    </w:p>
    <w:p w:rsidR="00CC78CE" w:rsidRPr="003A7386" w:rsidRDefault="00CC78CE" w:rsidP="00EA5362">
      <w:pPr>
        <w:spacing w:after="0" w:line="240" w:lineRule="auto"/>
        <w:ind w:firstLine="708"/>
        <w:jc w:val="both"/>
        <w:rPr>
          <w:rFonts w:ascii="Times New Roman" w:eastAsia="Times New Roman" w:hAnsi="Times New Roman" w:cs="Times New Roman"/>
          <w:sz w:val="24"/>
          <w:szCs w:val="24"/>
          <w:lang w:eastAsia="ru-RU"/>
        </w:rPr>
      </w:pPr>
    </w:p>
    <w:p w:rsidR="00D3050A" w:rsidRPr="003A7386" w:rsidRDefault="00D90616" w:rsidP="00EA5362">
      <w:pPr>
        <w:spacing w:after="0" w:line="240" w:lineRule="auto"/>
        <w:ind w:firstLine="708"/>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Взаимодействие детского сада с социумом, обеспечивается на основании договоров, планов совместной ра</w:t>
      </w:r>
      <w:r w:rsidR="00D3050A" w:rsidRPr="003A7386">
        <w:rPr>
          <w:rFonts w:ascii="Times New Roman" w:eastAsia="Times New Roman" w:hAnsi="Times New Roman" w:cs="Times New Roman"/>
          <w:sz w:val="24"/>
          <w:szCs w:val="24"/>
          <w:lang w:eastAsia="ru-RU"/>
        </w:rPr>
        <w:t>боты по следующим направлениям:</w:t>
      </w:r>
    </w:p>
    <w:p w:rsidR="00D90616" w:rsidRPr="003A7386" w:rsidRDefault="00D90616" w:rsidP="00D27CB2">
      <w:pPr>
        <w:pStyle w:val="a3"/>
        <w:numPr>
          <w:ilvl w:val="0"/>
          <w:numId w:val="24"/>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Обеспечение условий для реализации  образовательной  программы дошкольного образования.</w:t>
      </w:r>
    </w:p>
    <w:p w:rsidR="00D90616" w:rsidRPr="003A7386" w:rsidRDefault="00D90616" w:rsidP="00D27CB2">
      <w:pPr>
        <w:pStyle w:val="a3"/>
        <w:numPr>
          <w:ilvl w:val="0"/>
          <w:numId w:val="24"/>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Расширение средств социально-личностного развития старших дошкольников.</w:t>
      </w:r>
    </w:p>
    <w:p w:rsidR="00D90616" w:rsidRPr="003A7386" w:rsidRDefault="00D90616" w:rsidP="00D27CB2">
      <w:pPr>
        <w:pStyle w:val="a3"/>
        <w:numPr>
          <w:ilvl w:val="0"/>
          <w:numId w:val="24"/>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Обеспечение условий для формирования у детей способности адекватно ориентироваться в социальном окружении.</w:t>
      </w:r>
    </w:p>
    <w:p w:rsidR="00D90616" w:rsidRPr="003A7386" w:rsidRDefault="00D90616" w:rsidP="00D27CB2">
      <w:pPr>
        <w:pStyle w:val="a3"/>
        <w:numPr>
          <w:ilvl w:val="0"/>
          <w:numId w:val="24"/>
        </w:numPr>
        <w:spacing w:after="0"/>
        <w:ind w:left="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Формирование положительного имиджа учреждения.</w:t>
      </w:r>
    </w:p>
    <w:p w:rsidR="00BC0FD1" w:rsidRPr="003A7386" w:rsidRDefault="00BC0FD1" w:rsidP="00EA5362">
      <w:pPr>
        <w:pStyle w:val="a3"/>
        <w:spacing w:after="0"/>
        <w:ind w:left="709"/>
        <w:jc w:val="both"/>
        <w:rPr>
          <w:rFonts w:ascii="Times New Roman" w:eastAsia="Times New Roman" w:hAnsi="Times New Roman" w:cs="Times New Roman"/>
          <w:sz w:val="24"/>
          <w:szCs w:val="24"/>
          <w:lang w:eastAsia="ru-RU"/>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695"/>
        <w:gridCol w:w="6495"/>
      </w:tblGrid>
      <w:tr w:rsidR="003A7386" w:rsidRPr="003A7386" w:rsidTr="002A32B2">
        <w:trPr>
          <w:cantSplit/>
          <w:trHeight w:val="1390"/>
        </w:trPr>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rsidR="00D90616" w:rsidRPr="003A7386" w:rsidRDefault="00DE3290" w:rsidP="002A32B2">
            <w:pPr>
              <w:tabs>
                <w:tab w:val="left" w:pos="1338"/>
              </w:tabs>
              <w:ind w:left="113" w:right="113"/>
              <w:jc w:val="center"/>
              <w:rPr>
                <w:rFonts w:ascii="Times New Roman" w:eastAsia="Times New Roman" w:hAnsi="Times New Roman" w:cs="Times New Roman"/>
                <w:b/>
                <w:bCs/>
                <w:sz w:val="24"/>
                <w:szCs w:val="24"/>
                <w:lang w:eastAsia="ru-RU"/>
              </w:rPr>
            </w:pPr>
            <w:r w:rsidRPr="003A7386">
              <w:rPr>
                <w:rFonts w:ascii="Times New Roman" w:eastAsia="Times New Roman" w:hAnsi="Times New Roman" w:cs="Times New Roman"/>
                <w:sz w:val="24"/>
                <w:szCs w:val="24"/>
                <w:lang w:eastAsia="ru-RU"/>
              </w:rPr>
              <w:br w:type="page"/>
            </w:r>
            <w:r w:rsidR="00D90616" w:rsidRPr="003A7386">
              <w:rPr>
                <w:rFonts w:ascii="Times New Roman" w:eastAsia="Times New Roman" w:hAnsi="Times New Roman" w:cs="Times New Roman"/>
                <w:b/>
                <w:bCs/>
                <w:sz w:val="24"/>
                <w:szCs w:val="24"/>
                <w:lang w:eastAsia="ru-RU"/>
              </w:rPr>
              <w:t>Направление</w:t>
            </w:r>
          </w:p>
          <w:p w:rsidR="00D90616" w:rsidRPr="003A7386" w:rsidRDefault="00D90616" w:rsidP="002A32B2">
            <w:pPr>
              <w:tabs>
                <w:tab w:val="left" w:pos="1338"/>
              </w:tabs>
              <w:ind w:left="113" w:right="113"/>
              <w:jc w:val="center"/>
              <w:rPr>
                <w:rFonts w:ascii="Times New Roman" w:eastAsia="Times New Roman" w:hAnsi="Times New Roman" w:cs="Times New Roman"/>
                <w:b/>
                <w:bCs/>
                <w:sz w:val="24"/>
                <w:szCs w:val="24"/>
                <w:lang w:eastAsia="ru-RU"/>
              </w:rPr>
            </w:pPr>
          </w:p>
        </w:tc>
        <w:tc>
          <w:tcPr>
            <w:tcW w:w="2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0616" w:rsidRPr="003A7386" w:rsidRDefault="00D90616" w:rsidP="002A32B2">
            <w:pPr>
              <w:tabs>
                <w:tab w:val="left" w:pos="1338"/>
              </w:tabs>
              <w:jc w:val="center"/>
              <w:rPr>
                <w:rFonts w:ascii="Times New Roman" w:eastAsia="Times New Roman" w:hAnsi="Times New Roman" w:cs="Times New Roman"/>
                <w:b/>
                <w:bCs/>
                <w:sz w:val="24"/>
                <w:szCs w:val="24"/>
                <w:lang w:eastAsia="ru-RU"/>
              </w:rPr>
            </w:pPr>
          </w:p>
          <w:p w:rsidR="00D90616" w:rsidRPr="003A7386" w:rsidRDefault="00D90616" w:rsidP="002A32B2">
            <w:pPr>
              <w:tabs>
                <w:tab w:val="left" w:pos="1338"/>
              </w:tabs>
              <w:jc w:val="center"/>
              <w:rPr>
                <w:rFonts w:ascii="Times New Roman" w:eastAsia="Times New Roman" w:hAnsi="Times New Roman" w:cs="Times New Roman"/>
                <w:b/>
                <w:bCs/>
                <w:sz w:val="24"/>
                <w:szCs w:val="24"/>
                <w:lang w:eastAsia="ru-RU"/>
              </w:rPr>
            </w:pPr>
            <w:r w:rsidRPr="003A7386">
              <w:rPr>
                <w:rFonts w:ascii="Times New Roman" w:eastAsia="Times New Roman" w:hAnsi="Times New Roman" w:cs="Times New Roman"/>
                <w:b/>
                <w:bCs/>
                <w:sz w:val="24"/>
                <w:szCs w:val="24"/>
                <w:lang w:eastAsia="ru-RU"/>
              </w:rPr>
              <w:t>Наименование учреждений</w:t>
            </w:r>
          </w:p>
          <w:p w:rsidR="00D90616" w:rsidRPr="003A7386" w:rsidRDefault="00D90616" w:rsidP="002A32B2">
            <w:pPr>
              <w:tabs>
                <w:tab w:val="left" w:pos="1338"/>
              </w:tabs>
              <w:jc w:val="center"/>
              <w:rPr>
                <w:rFonts w:ascii="Times New Roman" w:eastAsia="Times New Roman" w:hAnsi="Times New Roman" w:cs="Times New Roman"/>
                <w:b/>
                <w:bCs/>
                <w:sz w:val="24"/>
                <w:szCs w:val="24"/>
                <w:lang w:eastAsia="ru-RU"/>
              </w:rPr>
            </w:pPr>
          </w:p>
        </w:tc>
        <w:tc>
          <w:tcPr>
            <w:tcW w:w="6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0616" w:rsidRPr="003A7386" w:rsidRDefault="00D90616" w:rsidP="002A32B2">
            <w:pPr>
              <w:tabs>
                <w:tab w:val="left" w:pos="1338"/>
              </w:tabs>
              <w:jc w:val="center"/>
              <w:rPr>
                <w:rFonts w:ascii="Times New Roman" w:eastAsia="Times New Roman" w:hAnsi="Times New Roman" w:cs="Times New Roman"/>
                <w:b/>
                <w:bCs/>
                <w:sz w:val="24"/>
                <w:szCs w:val="24"/>
                <w:lang w:eastAsia="ru-RU"/>
              </w:rPr>
            </w:pPr>
          </w:p>
          <w:p w:rsidR="00D90616" w:rsidRPr="003A7386" w:rsidRDefault="00D90616" w:rsidP="002A32B2">
            <w:pPr>
              <w:tabs>
                <w:tab w:val="left" w:pos="1338"/>
              </w:tabs>
              <w:jc w:val="center"/>
              <w:rPr>
                <w:rFonts w:ascii="Times New Roman" w:eastAsia="Times New Roman" w:hAnsi="Times New Roman" w:cs="Times New Roman"/>
                <w:b/>
                <w:bCs/>
                <w:sz w:val="24"/>
                <w:szCs w:val="24"/>
                <w:lang w:eastAsia="ru-RU"/>
              </w:rPr>
            </w:pPr>
            <w:r w:rsidRPr="003A7386">
              <w:rPr>
                <w:rFonts w:ascii="Times New Roman" w:eastAsia="Times New Roman" w:hAnsi="Times New Roman" w:cs="Times New Roman"/>
                <w:b/>
                <w:bCs/>
                <w:sz w:val="24"/>
                <w:szCs w:val="24"/>
                <w:lang w:eastAsia="ru-RU"/>
              </w:rPr>
              <w:t>Формы сотрудничества</w:t>
            </w:r>
          </w:p>
        </w:tc>
      </w:tr>
      <w:tr w:rsidR="003A7386" w:rsidRPr="003A7386" w:rsidTr="002A32B2">
        <w:trPr>
          <w:cantSplit/>
          <w:trHeight w:val="780"/>
        </w:trPr>
        <w:tc>
          <w:tcPr>
            <w:tcW w:w="674" w:type="dxa"/>
            <w:tcBorders>
              <w:top w:val="single" w:sz="4" w:space="0" w:color="auto"/>
              <w:left w:val="single" w:sz="4" w:space="0" w:color="auto"/>
              <w:right w:val="single" w:sz="4" w:space="0" w:color="auto"/>
            </w:tcBorders>
            <w:shd w:val="clear" w:color="auto" w:fill="auto"/>
            <w:textDirection w:val="btLr"/>
          </w:tcPr>
          <w:p w:rsidR="00D90616" w:rsidRPr="003A7386" w:rsidRDefault="00D90616" w:rsidP="002A32B2">
            <w:pPr>
              <w:widowControl w:val="0"/>
              <w:tabs>
                <w:tab w:val="left" w:pos="0"/>
                <w:tab w:val="left" w:pos="1134"/>
                <w:tab w:val="left" w:pos="1276"/>
              </w:tabs>
              <w:spacing w:after="0" w:line="240" w:lineRule="auto"/>
              <w:ind w:left="113" w:right="113"/>
              <w:jc w:val="center"/>
              <w:rPr>
                <w:rFonts w:ascii="Times New Roman" w:eastAsia="Times New Roman" w:hAnsi="Times New Roman" w:cs="Times New Roman"/>
                <w:noProof/>
                <w:snapToGrid w:val="0"/>
                <w:sz w:val="24"/>
                <w:szCs w:val="24"/>
                <w:lang w:eastAsia="ru-RU"/>
              </w:rPr>
            </w:pPr>
            <w:r w:rsidRPr="003A7386">
              <w:rPr>
                <w:rFonts w:ascii="Times New Roman" w:eastAsia="Times New Roman" w:hAnsi="Times New Roman" w:cs="Times New Roman"/>
                <w:noProof/>
                <w:snapToGrid w:val="0"/>
                <w:sz w:val="24"/>
                <w:szCs w:val="24"/>
                <w:lang w:eastAsia="ru-RU"/>
              </w:rPr>
              <w:t>Образование</w:t>
            </w:r>
          </w:p>
        </w:tc>
        <w:tc>
          <w:tcPr>
            <w:tcW w:w="2695" w:type="dxa"/>
            <w:tcBorders>
              <w:top w:val="single" w:sz="4" w:space="0" w:color="auto"/>
              <w:left w:val="single" w:sz="4" w:space="0" w:color="auto"/>
              <w:right w:val="single" w:sz="4" w:space="0" w:color="auto"/>
            </w:tcBorders>
            <w:shd w:val="clear" w:color="auto" w:fill="auto"/>
          </w:tcPr>
          <w:p w:rsidR="00D90616" w:rsidRPr="003A7386" w:rsidRDefault="003F0E4B" w:rsidP="00B9190D">
            <w:pPr>
              <w:widowControl w:val="0"/>
              <w:tabs>
                <w:tab w:val="left" w:pos="0"/>
                <w:tab w:val="left" w:pos="1134"/>
                <w:tab w:val="left" w:pos="1276"/>
              </w:tabs>
              <w:spacing w:after="0" w:line="240" w:lineRule="auto"/>
              <w:rPr>
                <w:rFonts w:ascii="Times New Roman" w:eastAsia="Times New Roman" w:hAnsi="Times New Roman" w:cs="Times New Roman"/>
                <w:noProof/>
                <w:snapToGrid w:val="0"/>
                <w:sz w:val="24"/>
                <w:szCs w:val="24"/>
                <w:lang w:eastAsia="ru-RU"/>
              </w:rPr>
            </w:pPr>
            <w:r w:rsidRPr="003A7386">
              <w:rPr>
                <w:rFonts w:ascii="Times New Roman" w:eastAsia="Times New Roman" w:hAnsi="Times New Roman" w:cs="Times New Roman"/>
                <w:noProof/>
                <w:snapToGrid w:val="0"/>
                <w:sz w:val="24"/>
                <w:szCs w:val="24"/>
                <w:lang w:eastAsia="ru-RU"/>
              </w:rPr>
              <w:t>Территориальная психолого-медико-педагогическая комиссия по Новокузнецкому городскому округу</w:t>
            </w:r>
          </w:p>
          <w:p w:rsidR="003F0E4B" w:rsidRPr="003A7386" w:rsidRDefault="003F0E4B" w:rsidP="00B9190D">
            <w:pPr>
              <w:widowControl w:val="0"/>
              <w:tabs>
                <w:tab w:val="left" w:pos="0"/>
                <w:tab w:val="left" w:pos="1134"/>
                <w:tab w:val="left" w:pos="1276"/>
              </w:tabs>
              <w:spacing w:after="0" w:line="240" w:lineRule="auto"/>
              <w:rPr>
                <w:rFonts w:ascii="Times New Roman" w:eastAsia="Times New Roman" w:hAnsi="Times New Roman" w:cs="Times New Roman"/>
                <w:noProof/>
                <w:snapToGrid w:val="0"/>
                <w:sz w:val="24"/>
                <w:szCs w:val="24"/>
                <w:lang w:eastAsia="ru-RU"/>
              </w:rPr>
            </w:pPr>
          </w:p>
        </w:tc>
        <w:tc>
          <w:tcPr>
            <w:tcW w:w="6495" w:type="dxa"/>
            <w:tcBorders>
              <w:top w:val="single" w:sz="4" w:space="0" w:color="auto"/>
              <w:left w:val="single" w:sz="4" w:space="0" w:color="auto"/>
              <w:bottom w:val="single" w:sz="4" w:space="0" w:color="auto"/>
              <w:right w:val="single" w:sz="4" w:space="0" w:color="auto"/>
            </w:tcBorders>
            <w:shd w:val="clear" w:color="auto" w:fill="auto"/>
          </w:tcPr>
          <w:p w:rsidR="00D90616" w:rsidRPr="003A7386" w:rsidRDefault="00A017EF" w:rsidP="00A017EF">
            <w:pPr>
              <w:shd w:val="clear" w:color="auto" w:fill="FFFFFF"/>
              <w:spacing w:after="0" w:line="240" w:lineRule="auto"/>
              <w:jc w:val="both"/>
              <w:rPr>
                <w:rFonts w:ascii="Times New Roman" w:hAnsi="Times New Roman" w:cs="Times New Roman"/>
                <w:sz w:val="24"/>
                <w:szCs w:val="24"/>
              </w:rPr>
            </w:pPr>
            <w:r w:rsidRPr="003A7386">
              <w:rPr>
                <w:rFonts w:ascii="Times New Roman" w:hAnsi="Times New Roman" w:cs="Times New Roman"/>
                <w:sz w:val="24"/>
                <w:szCs w:val="24"/>
              </w:rPr>
              <w:t>Своевременное диагностическое обследование детей с нарушениями речи с целью определения образовательного маршрута: устанавливать  сроки  обучения; продлевать сроки  обучения  при необходимости  коррекции. Оказание методической помощи специалистам Учреждения (психологу, воспитателям, учителям-логопедам).</w:t>
            </w:r>
          </w:p>
        </w:tc>
      </w:tr>
      <w:tr w:rsidR="00247678" w:rsidRPr="00247678" w:rsidTr="00372CAC">
        <w:trPr>
          <w:cantSplit/>
          <w:trHeight w:val="1535"/>
        </w:trPr>
        <w:tc>
          <w:tcPr>
            <w:tcW w:w="674" w:type="dxa"/>
            <w:tcBorders>
              <w:left w:val="single" w:sz="4" w:space="0" w:color="auto"/>
              <w:right w:val="single" w:sz="4" w:space="0" w:color="auto"/>
            </w:tcBorders>
            <w:shd w:val="clear" w:color="auto" w:fill="auto"/>
            <w:textDirection w:val="btLr"/>
          </w:tcPr>
          <w:p w:rsidR="00D90616" w:rsidRPr="00247678" w:rsidRDefault="00D90616" w:rsidP="002A32B2">
            <w:pPr>
              <w:widowControl w:val="0"/>
              <w:tabs>
                <w:tab w:val="left" w:pos="1134"/>
                <w:tab w:val="left" w:pos="1276"/>
              </w:tabs>
              <w:spacing w:after="0" w:line="240" w:lineRule="auto"/>
              <w:rPr>
                <w:rFonts w:ascii="Times New Roman" w:eastAsia="Times New Roman" w:hAnsi="Times New Roman" w:cs="Times New Roman"/>
                <w:noProof/>
                <w:snapToGrid w:val="0"/>
                <w:sz w:val="24"/>
                <w:szCs w:val="24"/>
                <w:lang w:eastAsia="ru-RU"/>
              </w:rPr>
            </w:pPr>
            <w:r w:rsidRPr="00247678">
              <w:rPr>
                <w:rFonts w:ascii="Times New Roman" w:eastAsia="Times New Roman" w:hAnsi="Times New Roman" w:cs="Times New Roman"/>
                <w:noProof/>
                <w:snapToGrid w:val="0"/>
                <w:sz w:val="24"/>
                <w:szCs w:val="24"/>
                <w:lang w:eastAsia="ru-RU"/>
              </w:rPr>
              <w:t>Безопасность</w:t>
            </w:r>
          </w:p>
        </w:tc>
        <w:tc>
          <w:tcPr>
            <w:tcW w:w="2695" w:type="dxa"/>
            <w:tcBorders>
              <w:left w:val="single" w:sz="4" w:space="0" w:color="auto"/>
              <w:right w:val="single" w:sz="4" w:space="0" w:color="auto"/>
            </w:tcBorders>
            <w:shd w:val="clear" w:color="auto" w:fill="auto"/>
          </w:tcPr>
          <w:p w:rsidR="00D90616" w:rsidRPr="00247678" w:rsidRDefault="00247678" w:rsidP="003D7D30">
            <w:pPr>
              <w:widowControl w:val="0"/>
              <w:numPr>
                <w:ilvl w:val="0"/>
                <w:numId w:val="8"/>
              </w:numPr>
              <w:tabs>
                <w:tab w:val="num" w:pos="0"/>
                <w:tab w:val="left" w:pos="1134"/>
                <w:tab w:val="left" w:pos="1276"/>
              </w:tabs>
              <w:spacing w:after="0" w:line="240" w:lineRule="auto"/>
              <w:ind w:left="0"/>
              <w:rPr>
                <w:rFonts w:ascii="Times New Roman" w:eastAsia="Times New Roman" w:hAnsi="Times New Roman" w:cs="Times New Roman"/>
                <w:noProof/>
                <w:snapToGrid w:val="0"/>
                <w:sz w:val="24"/>
                <w:szCs w:val="24"/>
                <w:lang w:eastAsia="ru-RU"/>
              </w:rPr>
            </w:pPr>
            <w:r w:rsidRPr="00247678">
              <w:rPr>
                <w:rFonts w:ascii="Times New Roman" w:eastAsia="Times New Roman" w:hAnsi="Times New Roman" w:cs="Times New Roman"/>
                <w:noProof/>
                <w:snapToGrid w:val="0"/>
                <w:sz w:val="24"/>
                <w:szCs w:val="24"/>
                <w:lang w:eastAsia="ru-RU"/>
              </w:rPr>
              <w:t>ДДТ № 4</w:t>
            </w:r>
          </w:p>
        </w:tc>
        <w:tc>
          <w:tcPr>
            <w:tcW w:w="6495" w:type="dxa"/>
            <w:tcBorders>
              <w:top w:val="single" w:sz="4" w:space="0" w:color="auto"/>
              <w:left w:val="single" w:sz="4" w:space="0" w:color="auto"/>
              <w:right w:val="single" w:sz="4" w:space="0" w:color="auto"/>
            </w:tcBorders>
            <w:shd w:val="clear" w:color="auto" w:fill="auto"/>
          </w:tcPr>
          <w:p w:rsidR="00D90616" w:rsidRPr="00247678" w:rsidRDefault="00FC7F24" w:rsidP="00A017EF">
            <w:pPr>
              <w:spacing w:after="0"/>
              <w:rPr>
                <w:rFonts w:ascii="Times New Roman" w:eastAsia="Times New Roman" w:hAnsi="Times New Roman" w:cs="Times New Roman"/>
                <w:noProof/>
                <w:snapToGrid w:val="0"/>
                <w:sz w:val="24"/>
                <w:szCs w:val="24"/>
                <w:lang w:eastAsia="ru-RU"/>
              </w:rPr>
            </w:pPr>
            <w:r w:rsidRPr="00247678">
              <w:rPr>
                <w:rFonts w:ascii="Times New Roman" w:eastAsia="Times New Roman" w:hAnsi="Times New Roman" w:cs="Times New Roman"/>
                <w:noProof/>
                <w:snapToGrid w:val="0"/>
                <w:sz w:val="24"/>
                <w:szCs w:val="24"/>
                <w:lang w:eastAsia="ru-RU"/>
              </w:rPr>
              <w:t>Формирование элементарных знаний о безопасности и основ жизнедеятельности, ознакомление и практическое моделирование правил безопасности поведения на дороге.</w:t>
            </w:r>
          </w:p>
          <w:p w:rsidR="00247678" w:rsidRPr="00247678" w:rsidRDefault="00247678" w:rsidP="00A017EF">
            <w:pPr>
              <w:spacing w:after="0"/>
              <w:rPr>
                <w:rFonts w:ascii="Times New Roman" w:eastAsia="Times New Roman" w:hAnsi="Times New Roman" w:cs="Times New Roman"/>
                <w:noProof/>
                <w:snapToGrid w:val="0"/>
                <w:sz w:val="24"/>
                <w:szCs w:val="24"/>
                <w:lang w:eastAsia="ru-RU"/>
              </w:rPr>
            </w:pPr>
            <w:r w:rsidRPr="00247678">
              <w:rPr>
                <w:rFonts w:ascii="Times New Roman" w:eastAsia="Times New Roman" w:hAnsi="Times New Roman" w:cs="Times New Roman"/>
                <w:noProof/>
                <w:snapToGrid w:val="0"/>
                <w:sz w:val="24"/>
                <w:szCs w:val="24"/>
                <w:lang w:eastAsia="ru-RU"/>
              </w:rPr>
              <w:t>Творческое развитие.</w:t>
            </w:r>
          </w:p>
        </w:tc>
      </w:tr>
      <w:tr w:rsidR="003A7386" w:rsidRPr="003A7386" w:rsidTr="002A32B2">
        <w:trPr>
          <w:cantSplit/>
          <w:trHeight w:val="1134"/>
        </w:trPr>
        <w:tc>
          <w:tcPr>
            <w:tcW w:w="674" w:type="dxa"/>
            <w:vMerge w:val="restart"/>
            <w:tcBorders>
              <w:top w:val="single" w:sz="4" w:space="0" w:color="auto"/>
              <w:left w:val="single" w:sz="4" w:space="0" w:color="auto"/>
              <w:right w:val="single" w:sz="4" w:space="0" w:color="auto"/>
            </w:tcBorders>
            <w:shd w:val="clear" w:color="auto" w:fill="auto"/>
            <w:textDirection w:val="btLr"/>
          </w:tcPr>
          <w:p w:rsidR="00D90616" w:rsidRPr="003A7386" w:rsidRDefault="00D90616" w:rsidP="002A32B2">
            <w:pPr>
              <w:widowControl w:val="0"/>
              <w:tabs>
                <w:tab w:val="left" w:pos="0"/>
                <w:tab w:val="left" w:pos="1134"/>
                <w:tab w:val="left" w:pos="1276"/>
              </w:tabs>
              <w:spacing w:after="0" w:line="240" w:lineRule="auto"/>
              <w:ind w:right="113"/>
              <w:jc w:val="center"/>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Культура</w:t>
            </w:r>
          </w:p>
          <w:p w:rsidR="00D90616" w:rsidRPr="003A7386" w:rsidRDefault="00D90616" w:rsidP="002A32B2">
            <w:pPr>
              <w:widowControl w:val="0"/>
              <w:tabs>
                <w:tab w:val="left" w:pos="0"/>
                <w:tab w:val="left" w:pos="1134"/>
                <w:tab w:val="left" w:pos="1276"/>
              </w:tabs>
              <w:spacing w:after="0" w:line="240" w:lineRule="auto"/>
              <w:ind w:left="113" w:right="113"/>
              <w:rPr>
                <w:rFonts w:ascii="Times New Roman" w:eastAsia="Times New Roman" w:hAnsi="Times New Roman" w:cs="Times New Roman"/>
                <w:sz w:val="24"/>
                <w:szCs w:val="24"/>
                <w:lang w:eastAsia="ru-RU"/>
              </w:rPr>
            </w:pPr>
          </w:p>
          <w:p w:rsidR="00D90616" w:rsidRPr="003A7386" w:rsidRDefault="00D90616" w:rsidP="002A32B2">
            <w:pPr>
              <w:widowControl w:val="0"/>
              <w:tabs>
                <w:tab w:val="left" w:pos="0"/>
                <w:tab w:val="left" w:pos="1134"/>
                <w:tab w:val="left" w:pos="1276"/>
              </w:tabs>
              <w:spacing w:after="0" w:line="240" w:lineRule="auto"/>
              <w:ind w:left="113" w:right="113"/>
              <w:rPr>
                <w:rFonts w:ascii="Times New Roman" w:eastAsia="Times New Roman" w:hAnsi="Times New Roman" w:cs="Times New Roman"/>
                <w:sz w:val="24"/>
                <w:szCs w:val="24"/>
                <w:lang w:eastAsia="ru-RU"/>
              </w:rPr>
            </w:pPr>
          </w:p>
          <w:p w:rsidR="00D90616" w:rsidRPr="003A7386" w:rsidRDefault="00D90616" w:rsidP="002A32B2">
            <w:pPr>
              <w:ind w:left="540"/>
              <w:contextualSpacing/>
              <w:jc w:val="right"/>
              <w:rPr>
                <w:rFonts w:ascii="Calibri" w:eastAsia="Times New Roman" w:hAnsi="Calibri" w:cs="Times New Roman"/>
                <w:lang w:eastAsia="ru-RU"/>
              </w:rPr>
            </w:pPr>
          </w:p>
          <w:p w:rsidR="00D90616" w:rsidRPr="003A7386" w:rsidRDefault="00D90616" w:rsidP="002A32B2">
            <w:pPr>
              <w:ind w:left="540"/>
              <w:contextualSpacing/>
              <w:jc w:val="right"/>
              <w:rPr>
                <w:rFonts w:ascii="Times New Roman" w:eastAsia="Times New Roman" w:hAnsi="Times New Roman" w:cs="Times New Roman"/>
                <w:noProof/>
                <w:snapToGrid w:val="0"/>
                <w:sz w:val="24"/>
                <w:szCs w:val="24"/>
                <w:lang w:eastAsia="ru-RU"/>
              </w:rPr>
            </w:pPr>
          </w:p>
          <w:p w:rsidR="00D90616" w:rsidRPr="003A7386" w:rsidRDefault="00D90616" w:rsidP="002A32B2">
            <w:pPr>
              <w:contextualSpacing/>
              <w:jc w:val="right"/>
              <w:rPr>
                <w:rFonts w:ascii="Times New Roman" w:eastAsia="Times New Roman" w:hAnsi="Times New Roman" w:cs="Times New Roman"/>
                <w:noProof/>
                <w:snapToGrid w:val="0"/>
                <w:sz w:val="24"/>
                <w:szCs w:val="24"/>
                <w:lang w:eastAsia="ru-RU"/>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D90616" w:rsidRPr="003A7386" w:rsidRDefault="00D90616" w:rsidP="002A32B2">
            <w:pPr>
              <w:widowControl w:val="0"/>
              <w:tabs>
                <w:tab w:val="left" w:pos="0"/>
                <w:tab w:val="left" w:pos="1134"/>
                <w:tab w:val="left" w:pos="1276"/>
              </w:tabs>
              <w:spacing w:after="0" w:line="240" w:lineRule="auto"/>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МБУ  Муниципальная  информационная  </w:t>
            </w:r>
          </w:p>
          <w:p w:rsidR="00D90616" w:rsidRPr="003A7386" w:rsidRDefault="00D90616" w:rsidP="002A32B2">
            <w:pPr>
              <w:widowControl w:val="0"/>
              <w:tabs>
                <w:tab w:val="left" w:pos="0"/>
                <w:tab w:val="left" w:pos="1134"/>
                <w:tab w:val="left" w:pos="1276"/>
              </w:tabs>
              <w:spacing w:after="0" w:line="240" w:lineRule="auto"/>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Библиотечная  система  г. Новокузнецка </w:t>
            </w:r>
          </w:p>
        </w:tc>
        <w:tc>
          <w:tcPr>
            <w:tcW w:w="6495" w:type="dxa"/>
            <w:tcBorders>
              <w:top w:val="single" w:sz="4" w:space="0" w:color="auto"/>
              <w:left w:val="single" w:sz="4" w:space="0" w:color="auto"/>
              <w:bottom w:val="single" w:sz="4" w:space="0" w:color="auto"/>
              <w:right w:val="single" w:sz="4" w:space="0" w:color="auto"/>
            </w:tcBorders>
            <w:shd w:val="clear" w:color="auto" w:fill="auto"/>
          </w:tcPr>
          <w:p w:rsidR="00D90616" w:rsidRPr="003A7386" w:rsidRDefault="00D90616" w:rsidP="00A017EF">
            <w:pPr>
              <w:spacing w:after="0"/>
              <w:rPr>
                <w:rFonts w:ascii="Times New Roman" w:eastAsia="Times New Roman" w:hAnsi="Times New Roman" w:cs="Times New Roman"/>
                <w:noProof/>
                <w:snapToGrid w:val="0"/>
                <w:sz w:val="24"/>
                <w:szCs w:val="24"/>
                <w:lang w:eastAsia="ru-RU"/>
              </w:rPr>
            </w:pPr>
            <w:r w:rsidRPr="003A7386">
              <w:rPr>
                <w:rFonts w:ascii="Times New Roman" w:eastAsia="Times New Roman" w:hAnsi="Times New Roman" w:cs="Times New Roman"/>
                <w:sz w:val="24"/>
                <w:szCs w:val="24"/>
                <w:lang w:eastAsia="ru-RU"/>
              </w:rPr>
              <w:t xml:space="preserve">Расширение читательского кругозора,  формирование основ книжной культуры </w:t>
            </w:r>
          </w:p>
        </w:tc>
      </w:tr>
      <w:tr w:rsidR="003A7386" w:rsidRPr="003A7386" w:rsidTr="002A32B2">
        <w:trPr>
          <w:trHeight w:val="621"/>
        </w:trPr>
        <w:tc>
          <w:tcPr>
            <w:tcW w:w="674" w:type="dxa"/>
            <w:vMerge/>
            <w:tcBorders>
              <w:left w:val="single" w:sz="4" w:space="0" w:color="auto"/>
              <w:right w:val="single" w:sz="4" w:space="0" w:color="auto"/>
            </w:tcBorders>
            <w:shd w:val="clear" w:color="auto" w:fill="auto"/>
          </w:tcPr>
          <w:p w:rsidR="00D90616" w:rsidRPr="003A7386" w:rsidRDefault="00D90616" w:rsidP="002A32B2">
            <w:pPr>
              <w:contextualSpacing/>
              <w:jc w:val="right"/>
              <w:rPr>
                <w:rFonts w:ascii="Times New Roman" w:eastAsia="Times New Roman" w:hAnsi="Times New Roman" w:cs="Times New Roman"/>
                <w:noProof/>
                <w:snapToGrid w:val="0"/>
                <w:sz w:val="24"/>
                <w:szCs w:val="24"/>
                <w:lang w:eastAsia="ru-RU"/>
              </w:rPr>
            </w:pPr>
          </w:p>
        </w:tc>
        <w:tc>
          <w:tcPr>
            <w:tcW w:w="2695" w:type="dxa"/>
            <w:tcBorders>
              <w:top w:val="single" w:sz="4" w:space="0" w:color="auto"/>
              <w:left w:val="single" w:sz="4" w:space="0" w:color="auto"/>
              <w:right w:val="single" w:sz="4" w:space="0" w:color="auto"/>
            </w:tcBorders>
            <w:shd w:val="clear" w:color="auto" w:fill="auto"/>
          </w:tcPr>
          <w:p w:rsidR="00D90616" w:rsidRPr="003A7386" w:rsidRDefault="00A74B07" w:rsidP="003D7D30">
            <w:pPr>
              <w:widowControl w:val="0"/>
              <w:numPr>
                <w:ilvl w:val="0"/>
                <w:numId w:val="8"/>
              </w:numPr>
              <w:tabs>
                <w:tab w:val="left" w:pos="0"/>
                <w:tab w:val="left" w:pos="1134"/>
                <w:tab w:val="left" w:pos="1276"/>
              </w:tabs>
              <w:spacing w:after="0" w:line="240" w:lineRule="auto"/>
              <w:ind w:left="0"/>
              <w:rPr>
                <w:rFonts w:ascii="Times New Roman" w:eastAsia="Times New Roman" w:hAnsi="Times New Roman" w:cs="Times New Roman"/>
                <w:noProof/>
                <w:snapToGrid w:val="0"/>
                <w:sz w:val="24"/>
                <w:szCs w:val="24"/>
                <w:lang w:eastAsia="ru-RU"/>
              </w:rPr>
            </w:pPr>
            <w:r w:rsidRPr="003A7386">
              <w:rPr>
                <w:rFonts w:ascii="Times New Roman" w:eastAsia="Times New Roman" w:hAnsi="Times New Roman" w:cs="Times New Roman"/>
                <w:noProof/>
                <w:snapToGrid w:val="0"/>
                <w:sz w:val="24"/>
                <w:szCs w:val="24"/>
                <w:lang w:eastAsia="ru-RU"/>
              </w:rPr>
              <w:t xml:space="preserve">МБУ ДО «Детская школа искусств № 58» </w:t>
            </w:r>
          </w:p>
          <w:p w:rsidR="00D90616" w:rsidRPr="003A7386" w:rsidRDefault="00D90616" w:rsidP="002A32B2">
            <w:pPr>
              <w:widowControl w:val="0"/>
              <w:tabs>
                <w:tab w:val="left" w:pos="0"/>
                <w:tab w:val="left" w:pos="1134"/>
                <w:tab w:val="left" w:pos="1276"/>
              </w:tabs>
              <w:spacing w:after="0" w:line="240" w:lineRule="auto"/>
              <w:rPr>
                <w:rFonts w:ascii="Times New Roman" w:eastAsia="Times New Roman" w:hAnsi="Times New Roman" w:cs="Times New Roman"/>
                <w:noProof/>
                <w:snapToGrid w:val="0"/>
                <w:sz w:val="24"/>
                <w:szCs w:val="24"/>
                <w:lang w:eastAsia="ru-RU"/>
              </w:rPr>
            </w:pPr>
          </w:p>
          <w:p w:rsidR="00D90616" w:rsidRPr="003A7386" w:rsidRDefault="00D90616" w:rsidP="002A32B2">
            <w:pPr>
              <w:widowControl w:val="0"/>
              <w:tabs>
                <w:tab w:val="left" w:pos="0"/>
                <w:tab w:val="left" w:pos="1134"/>
                <w:tab w:val="left" w:pos="1276"/>
              </w:tabs>
              <w:spacing w:after="0" w:line="240" w:lineRule="auto"/>
              <w:rPr>
                <w:rFonts w:ascii="Times New Roman" w:eastAsia="Times New Roman" w:hAnsi="Times New Roman" w:cs="Times New Roman"/>
                <w:noProof/>
                <w:snapToGrid w:val="0"/>
                <w:sz w:val="24"/>
                <w:szCs w:val="24"/>
                <w:lang w:eastAsia="ru-RU"/>
              </w:rPr>
            </w:pPr>
          </w:p>
          <w:p w:rsidR="00D90616" w:rsidRPr="003A7386" w:rsidRDefault="00D90616" w:rsidP="002A32B2">
            <w:pPr>
              <w:widowControl w:val="0"/>
              <w:tabs>
                <w:tab w:val="left" w:pos="0"/>
                <w:tab w:val="left" w:pos="1134"/>
                <w:tab w:val="left" w:pos="1276"/>
              </w:tabs>
              <w:spacing w:after="0" w:line="240" w:lineRule="auto"/>
              <w:rPr>
                <w:rFonts w:ascii="Times New Roman" w:eastAsia="Times New Roman" w:hAnsi="Times New Roman" w:cs="Times New Roman"/>
                <w:noProof/>
                <w:snapToGrid w:val="0"/>
                <w:sz w:val="24"/>
                <w:szCs w:val="24"/>
                <w:lang w:eastAsia="ru-RU"/>
              </w:rPr>
            </w:pPr>
          </w:p>
          <w:p w:rsidR="00D90616" w:rsidRPr="003A7386" w:rsidRDefault="00D90616" w:rsidP="002A32B2">
            <w:pPr>
              <w:widowControl w:val="0"/>
              <w:tabs>
                <w:tab w:val="left" w:pos="0"/>
                <w:tab w:val="left" w:pos="1134"/>
                <w:tab w:val="left" w:pos="1276"/>
              </w:tabs>
              <w:spacing w:after="0" w:line="240" w:lineRule="auto"/>
              <w:rPr>
                <w:rFonts w:ascii="Times New Roman" w:eastAsia="Times New Roman" w:hAnsi="Times New Roman" w:cs="Times New Roman"/>
                <w:noProof/>
                <w:snapToGrid w:val="0"/>
                <w:sz w:val="24"/>
                <w:szCs w:val="24"/>
                <w:lang w:eastAsia="ru-RU"/>
              </w:rPr>
            </w:pPr>
          </w:p>
          <w:p w:rsidR="00D90616" w:rsidRPr="003A7386" w:rsidRDefault="00D90616" w:rsidP="002A32B2">
            <w:pPr>
              <w:widowControl w:val="0"/>
              <w:tabs>
                <w:tab w:val="left" w:pos="0"/>
                <w:tab w:val="left" w:pos="1134"/>
                <w:tab w:val="left" w:pos="1276"/>
              </w:tabs>
              <w:spacing w:after="0" w:line="240" w:lineRule="auto"/>
              <w:rPr>
                <w:rFonts w:ascii="Times New Roman" w:eastAsia="Times New Roman" w:hAnsi="Times New Roman" w:cs="Times New Roman"/>
                <w:noProof/>
                <w:snapToGrid w:val="0"/>
                <w:sz w:val="24"/>
                <w:szCs w:val="24"/>
                <w:lang w:eastAsia="ru-RU"/>
              </w:rPr>
            </w:pPr>
          </w:p>
        </w:tc>
        <w:tc>
          <w:tcPr>
            <w:tcW w:w="6495" w:type="dxa"/>
            <w:tcBorders>
              <w:top w:val="single" w:sz="4" w:space="0" w:color="auto"/>
              <w:left w:val="single" w:sz="4" w:space="0" w:color="auto"/>
              <w:right w:val="single" w:sz="4" w:space="0" w:color="auto"/>
            </w:tcBorders>
            <w:shd w:val="clear" w:color="auto" w:fill="auto"/>
          </w:tcPr>
          <w:p w:rsidR="00D90616" w:rsidRPr="003A7386" w:rsidRDefault="00A74B07" w:rsidP="00A017EF">
            <w:pPr>
              <w:spacing w:after="0"/>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Раннее эстетическое развитие ребенка дошкольного возраста</w:t>
            </w:r>
          </w:p>
          <w:p w:rsidR="00D90616" w:rsidRPr="003A7386" w:rsidRDefault="00D90616" w:rsidP="002A32B2">
            <w:pPr>
              <w:rPr>
                <w:rFonts w:ascii="Times New Roman" w:eastAsia="Times New Roman" w:hAnsi="Times New Roman" w:cs="Times New Roman"/>
                <w:sz w:val="24"/>
                <w:szCs w:val="24"/>
                <w:lang w:eastAsia="ru-RU"/>
              </w:rPr>
            </w:pPr>
          </w:p>
          <w:p w:rsidR="00D90616" w:rsidRPr="003A7386" w:rsidRDefault="00D90616" w:rsidP="002A32B2">
            <w:pPr>
              <w:rPr>
                <w:rFonts w:ascii="Times New Roman" w:eastAsia="Times New Roman" w:hAnsi="Times New Roman" w:cs="Times New Roman"/>
                <w:sz w:val="24"/>
                <w:szCs w:val="24"/>
                <w:lang w:eastAsia="ru-RU"/>
              </w:rPr>
            </w:pPr>
          </w:p>
          <w:p w:rsidR="00D90616" w:rsidRPr="003A7386" w:rsidRDefault="00D90616" w:rsidP="002A32B2">
            <w:pPr>
              <w:rPr>
                <w:rFonts w:ascii="Times New Roman" w:eastAsia="Times New Roman" w:hAnsi="Times New Roman" w:cs="Times New Roman"/>
                <w:sz w:val="24"/>
                <w:szCs w:val="24"/>
                <w:lang w:eastAsia="ru-RU"/>
              </w:rPr>
            </w:pPr>
          </w:p>
        </w:tc>
      </w:tr>
      <w:tr w:rsidR="003A7386" w:rsidRPr="003A7386" w:rsidTr="002A32B2">
        <w:trPr>
          <w:gridBefore w:val="1"/>
          <w:gridAfter w:val="1"/>
          <w:wBefore w:w="674" w:type="dxa"/>
          <w:wAfter w:w="6495" w:type="dxa"/>
          <w:trHeight w:val="276"/>
        </w:trPr>
        <w:tc>
          <w:tcPr>
            <w:tcW w:w="2695" w:type="dxa"/>
            <w:tcBorders>
              <w:top w:val="nil"/>
              <w:left w:val="nil"/>
              <w:bottom w:val="nil"/>
              <w:right w:val="nil"/>
            </w:tcBorders>
            <w:shd w:val="clear" w:color="auto" w:fill="auto"/>
          </w:tcPr>
          <w:p w:rsidR="00D90616" w:rsidRPr="003A7386" w:rsidRDefault="00D90616" w:rsidP="002A32B2">
            <w:pPr>
              <w:widowControl w:val="0"/>
              <w:tabs>
                <w:tab w:val="left" w:pos="0"/>
                <w:tab w:val="left" w:pos="1134"/>
                <w:tab w:val="left" w:pos="1276"/>
              </w:tabs>
              <w:spacing w:after="0" w:line="240" w:lineRule="auto"/>
              <w:jc w:val="both"/>
              <w:rPr>
                <w:rFonts w:ascii="Times New Roman" w:eastAsia="Times New Roman" w:hAnsi="Times New Roman" w:cs="Times New Roman"/>
                <w:noProof/>
                <w:snapToGrid w:val="0"/>
                <w:sz w:val="24"/>
                <w:szCs w:val="24"/>
                <w:lang w:eastAsia="ru-RU"/>
              </w:rPr>
            </w:pPr>
          </w:p>
        </w:tc>
      </w:tr>
    </w:tbl>
    <w:p w:rsidR="00D3050A" w:rsidRPr="003A7386" w:rsidRDefault="00D90616" w:rsidP="00D90616">
      <w:pPr>
        <w:spacing w:after="0"/>
        <w:jc w:val="both"/>
        <w:rPr>
          <w:rFonts w:ascii="Times New Roman" w:eastAsia="Times New Roman" w:hAnsi="Times New Roman" w:cs="Times New Roman"/>
          <w:b/>
          <w:bCs/>
          <w:i/>
          <w:sz w:val="24"/>
          <w:szCs w:val="24"/>
          <w:lang w:eastAsia="ru-RU"/>
        </w:rPr>
      </w:pPr>
      <w:r w:rsidRPr="003A7386">
        <w:rPr>
          <w:rFonts w:ascii="Times New Roman" w:eastAsia="Times New Roman" w:hAnsi="Times New Roman" w:cs="Times New Roman"/>
          <w:b/>
          <w:bCs/>
          <w:i/>
          <w:sz w:val="24"/>
          <w:szCs w:val="24"/>
          <w:lang w:eastAsia="ru-RU"/>
        </w:rPr>
        <w:t>Критерии результат</w:t>
      </w:r>
      <w:r w:rsidR="00D3050A" w:rsidRPr="003A7386">
        <w:rPr>
          <w:rFonts w:ascii="Times New Roman" w:eastAsia="Times New Roman" w:hAnsi="Times New Roman" w:cs="Times New Roman"/>
          <w:b/>
          <w:bCs/>
          <w:i/>
          <w:sz w:val="24"/>
          <w:szCs w:val="24"/>
          <w:lang w:eastAsia="ru-RU"/>
        </w:rPr>
        <w:t>ивности социального партнёрства</w:t>
      </w:r>
    </w:p>
    <w:p w:rsidR="00D3050A" w:rsidRPr="003A7386" w:rsidRDefault="00D90616" w:rsidP="00D3050A">
      <w:pPr>
        <w:spacing w:after="0"/>
        <w:ind w:firstLine="708"/>
        <w:jc w:val="both"/>
        <w:rPr>
          <w:rFonts w:ascii="Times New Roman" w:eastAsia="Times New Roman" w:hAnsi="Times New Roman" w:cs="Times New Roman"/>
          <w:b/>
          <w:bCs/>
          <w:i/>
          <w:sz w:val="24"/>
          <w:szCs w:val="24"/>
          <w:lang w:eastAsia="ru-RU"/>
        </w:rPr>
      </w:pPr>
      <w:r w:rsidRPr="003A7386">
        <w:rPr>
          <w:rFonts w:ascii="Times New Roman" w:eastAsia="Times New Roman" w:hAnsi="Times New Roman" w:cs="Times New Roman"/>
          <w:bCs/>
          <w:sz w:val="24"/>
          <w:szCs w:val="24"/>
          <w:lang w:eastAsia="ru-RU"/>
        </w:rPr>
        <w:t>Качественные изменения результатов социально-коммуникативного развития старших дошкольников.</w:t>
      </w:r>
    </w:p>
    <w:p w:rsidR="00D90616" w:rsidRDefault="00D90616" w:rsidP="00D3050A">
      <w:pPr>
        <w:spacing w:after="0"/>
        <w:ind w:firstLine="708"/>
        <w:jc w:val="both"/>
        <w:rPr>
          <w:rFonts w:ascii="Times New Roman" w:eastAsia="Times New Roman" w:hAnsi="Times New Roman" w:cs="Times New Roman"/>
          <w:bCs/>
          <w:sz w:val="24"/>
          <w:szCs w:val="24"/>
          <w:lang w:eastAsia="ru-RU"/>
        </w:rPr>
      </w:pPr>
      <w:r w:rsidRPr="003A7386">
        <w:rPr>
          <w:rFonts w:ascii="Times New Roman" w:eastAsia="Times New Roman" w:hAnsi="Times New Roman" w:cs="Times New Roman"/>
          <w:bCs/>
          <w:sz w:val="24"/>
          <w:szCs w:val="24"/>
          <w:lang w:eastAsia="ru-RU"/>
        </w:rPr>
        <w:t>Степень соответствия результатов запросам и мотивам социальных партнёров (педагогов,  родителей, сотрудников учреждений культуры).</w:t>
      </w:r>
    </w:p>
    <w:p w:rsidR="00A9205C" w:rsidRDefault="00A9205C" w:rsidP="00D3050A">
      <w:pPr>
        <w:spacing w:after="0"/>
        <w:ind w:firstLine="708"/>
        <w:jc w:val="both"/>
        <w:rPr>
          <w:rFonts w:ascii="Times New Roman" w:eastAsia="Times New Roman" w:hAnsi="Times New Roman" w:cs="Times New Roman"/>
          <w:bCs/>
          <w:sz w:val="24"/>
          <w:szCs w:val="24"/>
          <w:lang w:eastAsia="ru-RU"/>
        </w:rPr>
      </w:pPr>
    </w:p>
    <w:p w:rsidR="00A9205C" w:rsidRDefault="00A9205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A9205C" w:rsidRDefault="00137D81" w:rsidP="00A9205C">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137D81">
        <w:rPr>
          <w:rFonts w:ascii="Times New Roman" w:eastAsia="Times New Roman" w:hAnsi="Times New Roman" w:cs="Times New Roman"/>
          <w:b/>
          <w:bCs/>
          <w:sz w:val="24"/>
          <w:szCs w:val="24"/>
          <w:lang w:eastAsia="ru-RU"/>
        </w:rPr>
        <w:t>6</w:t>
      </w:r>
      <w:r w:rsidR="00C2520E">
        <w:rPr>
          <w:rFonts w:ascii="Times New Roman" w:eastAsia="Times New Roman" w:hAnsi="Times New Roman" w:cs="Times New Roman"/>
          <w:b/>
          <w:bCs/>
          <w:sz w:val="24"/>
          <w:szCs w:val="24"/>
          <w:lang w:eastAsia="ru-RU"/>
        </w:rPr>
        <w:t>.</w:t>
      </w:r>
      <w:r w:rsidRPr="00137D81">
        <w:rPr>
          <w:rFonts w:ascii="Times New Roman" w:eastAsia="Times New Roman" w:hAnsi="Times New Roman" w:cs="Times New Roman"/>
          <w:b/>
          <w:bCs/>
          <w:sz w:val="24"/>
          <w:szCs w:val="24"/>
          <w:lang w:eastAsia="ru-RU"/>
        </w:rPr>
        <w:t xml:space="preserve"> </w:t>
      </w:r>
      <w:r w:rsidR="00A9205C" w:rsidRPr="00A9205C">
        <w:rPr>
          <w:rFonts w:ascii="Times New Roman" w:eastAsia="Times New Roman" w:hAnsi="Times New Roman" w:cs="Times New Roman"/>
          <w:b/>
          <w:bCs/>
          <w:sz w:val="24"/>
          <w:szCs w:val="24"/>
          <w:lang w:eastAsia="ru-RU"/>
        </w:rPr>
        <w:t>Направления и задачи коррекционно-развивающей работы</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w:t>
      </w:r>
      <w:r>
        <w:rPr>
          <w:rFonts w:ascii="Times New Roman" w:eastAsia="Times New Roman" w:hAnsi="Times New Roman" w:cs="Times New Roman"/>
          <w:bCs/>
          <w:sz w:val="24"/>
          <w:szCs w:val="24"/>
          <w:lang w:eastAsia="ru-RU"/>
        </w:rPr>
        <w:t>-</w:t>
      </w:r>
      <w:r w:rsidRPr="00A9205C">
        <w:rPr>
          <w:rFonts w:ascii="Times New Roman" w:eastAsia="Times New Roman" w:hAnsi="Times New Roman" w:cs="Times New Roman"/>
          <w:bCs/>
          <w:sz w:val="24"/>
          <w:szCs w:val="24"/>
          <w:lang w:eastAsia="ru-RU"/>
        </w:rPr>
        <w:t>логопеды и другие квалифицированные специалисты.</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ДОО имеет право и возможность разработать программу КРР в соответствии с ФГОС ДО, которая может включать:</w:t>
      </w:r>
    </w:p>
    <w:p w:rsidR="00A9205C" w:rsidRDefault="00A9205C" w:rsidP="00D27CB2">
      <w:pPr>
        <w:pStyle w:val="a3"/>
        <w:numPr>
          <w:ilvl w:val="0"/>
          <w:numId w:val="44"/>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 xml:space="preserve">план диагностических и коррекционно-развивающих мероприятий; </w:t>
      </w:r>
    </w:p>
    <w:p w:rsidR="00A9205C" w:rsidRDefault="00A9205C" w:rsidP="00D27CB2">
      <w:pPr>
        <w:pStyle w:val="a3"/>
        <w:numPr>
          <w:ilvl w:val="0"/>
          <w:numId w:val="44"/>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рабочие программы КРР с обучающимися различных целевых групп, имеющих различные ООП и старт</w:t>
      </w:r>
      <w:r>
        <w:rPr>
          <w:rFonts w:ascii="Times New Roman" w:eastAsia="Times New Roman" w:hAnsi="Times New Roman" w:cs="Times New Roman"/>
          <w:bCs/>
          <w:sz w:val="24"/>
          <w:szCs w:val="24"/>
          <w:lang w:eastAsia="ru-RU"/>
        </w:rPr>
        <w:t>овые условия освоения Программы;</w:t>
      </w:r>
    </w:p>
    <w:p w:rsidR="00A9205C" w:rsidRPr="00A9205C" w:rsidRDefault="00A9205C" w:rsidP="00D27CB2">
      <w:pPr>
        <w:pStyle w:val="a3"/>
        <w:numPr>
          <w:ilvl w:val="0"/>
          <w:numId w:val="44"/>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A9205C" w:rsidRPr="00A9205C" w:rsidRDefault="00A9205C" w:rsidP="00A9205C">
      <w:pPr>
        <w:spacing w:after="0" w:line="360" w:lineRule="auto"/>
        <w:ind w:firstLine="360"/>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Задачи КРР на уровне ДО:</w:t>
      </w:r>
    </w:p>
    <w:p w:rsidR="00A9205C" w:rsidRPr="00A9205C" w:rsidRDefault="00A9205C" w:rsidP="00D27CB2">
      <w:pPr>
        <w:pStyle w:val="a3"/>
        <w:numPr>
          <w:ilvl w:val="0"/>
          <w:numId w:val="45"/>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определение ООП обучающихся, в том числе с трудностями освоения Федеральной программы и социализации в ДОО;</w:t>
      </w:r>
    </w:p>
    <w:p w:rsidR="00A9205C" w:rsidRDefault="00A9205C" w:rsidP="00D27CB2">
      <w:pPr>
        <w:pStyle w:val="a3"/>
        <w:numPr>
          <w:ilvl w:val="0"/>
          <w:numId w:val="45"/>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своевременное выявление обучающихся с трудностями социальной адаптации, обусл</w:t>
      </w:r>
      <w:r>
        <w:rPr>
          <w:rFonts w:ascii="Times New Roman" w:eastAsia="Times New Roman" w:hAnsi="Times New Roman" w:cs="Times New Roman"/>
          <w:bCs/>
          <w:sz w:val="24"/>
          <w:szCs w:val="24"/>
          <w:lang w:eastAsia="ru-RU"/>
        </w:rPr>
        <w:t>овленными различными причинами;</w:t>
      </w:r>
    </w:p>
    <w:p w:rsidR="00A9205C" w:rsidRDefault="00A9205C" w:rsidP="00D27CB2">
      <w:pPr>
        <w:pStyle w:val="a3"/>
        <w:numPr>
          <w:ilvl w:val="0"/>
          <w:numId w:val="45"/>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w:t>
      </w:r>
      <w:r>
        <w:rPr>
          <w:rFonts w:ascii="Times New Roman" w:eastAsia="Times New Roman" w:hAnsi="Times New Roman" w:cs="Times New Roman"/>
          <w:bCs/>
          <w:sz w:val="24"/>
          <w:szCs w:val="24"/>
          <w:lang w:eastAsia="ru-RU"/>
        </w:rPr>
        <w:t>ьной организации (далее — ППК);</w:t>
      </w:r>
    </w:p>
    <w:p w:rsidR="00A9205C" w:rsidRDefault="00A9205C" w:rsidP="00D27CB2">
      <w:pPr>
        <w:pStyle w:val="a3"/>
        <w:numPr>
          <w:ilvl w:val="0"/>
          <w:numId w:val="45"/>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w:t>
      </w:r>
      <w:r>
        <w:rPr>
          <w:rFonts w:ascii="Times New Roman" w:eastAsia="Times New Roman" w:hAnsi="Times New Roman" w:cs="Times New Roman"/>
          <w:bCs/>
          <w:sz w:val="24"/>
          <w:szCs w:val="24"/>
          <w:lang w:eastAsia="ru-RU"/>
        </w:rPr>
        <w:t>ния детей дошкольного возраста;</w:t>
      </w:r>
    </w:p>
    <w:p w:rsidR="00A9205C" w:rsidRDefault="00A9205C" w:rsidP="00D27CB2">
      <w:pPr>
        <w:pStyle w:val="a3"/>
        <w:numPr>
          <w:ilvl w:val="0"/>
          <w:numId w:val="45"/>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содействие поиску и отбору одаренных обучаю</w:t>
      </w:r>
      <w:r>
        <w:rPr>
          <w:rFonts w:ascii="Times New Roman" w:eastAsia="Times New Roman" w:hAnsi="Times New Roman" w:cs="Times New Roman"/>
          <w:bCs/>
          <w:sz w:val="24"/>
          <w:szCs w:val="24"/>
          <w:lang w:eastAsia="ru-RU"/>
        </w:rPr>
        <w:t>щихся, их творческому развитию;</w:t>
      </w:r>
    </w:p>
    <w:p w:rsidR="00A9205C" w:rsidRDefault="00A9205C" w:rsidP="00D27CB2">
      <w:pPr>
        <w:pStyle w:val="a3"/>
        <w:numPr>
          <w:ilvl w:val="0"/>
          <w:numId w:val="45"/>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выявление детей с проблемами развития эмоциона</w:t>
      </w:r>
      <w:r>
        <w:rPr>
          <w:rFonts w:ascii="Times New Roman" w:eastAsia="Times New Roman" w:hAnsi="Times New Roman" w:cs="Times New Roman"/>
          <w:bCs/>
          <w:sz w:val="24"/>
          <w:szCs w:val="24"/>
          <w:lang w:eastAsia="ru-RU"/>
        </w:rPr>
        <w:t>льной и интеллектуальной сферы;</w:t>
      </w:r>
    </w:p>
    <w:p w:rsidR="00A9205C" w:rsidRPr="00A9205C" w:rsidRDefault="00A9205C" w:rsidP="00D27CB2">
      <w:pPr>
        <w:pStyle w:val="a3"/>
        <w:numPr>
          <w:ilvl w:val="0"/>
          <w:numId w:val="45"/>
        </w:numPr>
        <w:spacing w:after="0" w:line="360" w:lineRule="auto"/>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КРР организуется:</w:t>
      </w:r>
    </w:p>
    <w:p w:rsid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по обоснованному запросу педагогов и родит</w:t>
      </w:r>
      <w:r>
        <w:rPr>
          <w:rFonts w:ascii="Times New Roman" w:eastAsia="Times New Roman" w:hAnsi="Times New Roman" w:cs="Times New Roman"/>
          <w:bCs/>
          <w:sz w:val="24"/>
          <w:szCs w:val="24"/>
          <w:lang w:eastAsia="ru-RU"/>
        </w:rPr>
        <w:t>елей (законных представителей);</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на основании результатов психологической диагностики; на основании рекомендаций ППК.</w:t>
      </w:r>
    </w:p>
    <w:p w:rsid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КРР в ДОО реализуется в форме групповых и (или) индивидуальных коррекционно-развивающих занятий. Выбор конкретной программы коррекционно</w:t>
      </w:r>
      <w:r w:rsidR="00C2520E">
        <w:rPr>
          <w:rFonts w:ascii="Times New Roman" w:eastAsia="Times New Roman" w:hAnsi="Times New Roman" w:cs="Times New Roman"/>
          <w:bCs/>
          <w:sz w:val="24"/>
          <w:szCs w:val="24"/>
          <w:lang w:eastAsia="ru-RU"/>
        </w:rPr>
        <w:t>-</w:t>
      </w:r>
      <w:r w:rsidRPr="00A9205C">
        <w:rPr>
          <w:rFonts w:ascii="Times New Roman" w:eastAsia="Times New Roman" w:hAnsi="Times New Roman" w:cs="Times New Roman"/>
          <w:bCs/>
          <w:sz w:val="24"/>
          <w:szCs w:val="24"/>
          <w:lang w:eastAsia="ru-RU"/>
        </w:rPr>
        <w:t>развивающих мероприятий, их количестве, форме организации, методов и</w:t>
      </w:r>
      <w:r>
        <w:rPr>
          <w:rFonts w:ascii="Times New Roman" w:eastAsia="Times New Roman" w:hAnsi="Times New Roman" w:cs="Times New Roman"/>
          <w:bCs/>
          <w:sz w:val="24"/>
          <w:szCs w:val="24"/>
          <w:lang w:eastAsia="ru-RU"/>
        </w:rPr>
        <w:t xml:space="preserve"> </w:t>
      </w:r>
      <w:r w:rsidRPr="00A9205C">
        <w:rPr>
          <w:rFonts w:ascii="Times New Roman" w:eastAsia="Times New Roman" w:hAnsi="Times New Roman" w:cs="Times New Roman"/>
          <w:bCs/>
          <w:sz w:val="24"/>
          <w:szCs w:val="24"/>
          <w:lang w:eastAsia="ru-RU"/>
        </w:rPr>
        <w:t xml:space="preserve">технологий реализации определяется ДОО самостоятельно, исходя из возрастных </w:t>
      </w:r>
      <w:r>
        <w:rPr>
          <w:rFonts w:ascii="Times New Roman" w:eastAsia="Times New Roman" w:hAnsi="Times New Roman" w:cs="Times New Roman"/>
          <w:bCs/>
          <w:sz w:val="24"/>
          <w:szCs w:val="24"/>
          <w:lang w:eastAsia="ru-RU"/>
        </w:rPr>
        <w:t>особенностей и ООП обучающихся.</w:t>
      </w:r>
    </w:p>
    <w:p w:rsid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 xml:space="preserve">Содержание КРР для каждого обучающегося определяется с учётом его ООП </w:t>
      </w:r>
      <w:r>
        <w:rPr>
          <w:rFonts w:ascii="Times New Roman" w:eastAsia="Times New Roman" w:hAnsi="Times New Roman" w:cs="Times New Roman"/>
          <w:bCs/>
          <w:sz w:val="24"/>
          <w:szCs w:val="24"/>
          <w:lang w:eastAsia="ru-RU"/>
        </w:rPr>
        <w:t>на основе рекомендаций ППК ДОО.</w:t>
      </w:r>
    </w:p>
    <w:p w:rsid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w:t>
      </w:r>
      <w:r>
        <w:rPr>
          <w:rFonts w:ascii="Times New Roman" w:eastAsia="Times New Roman" w:hAnsi="Times New Roman" w:cs="Times New Roman"/>
          <w:bCs/>
          <w:sz w:val="24"/>
          <w:szCs w:val="24"/>
          <w:lang w:eastAsia="ru-RU"/>
        </w:rPr>
        <w:t>-педагогического сопровождения:</w:t>
      </w:r>
    </w:p>
    <w:p w:rsid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1) нормотипичные дети с</w:t>
      </w:r>
      <w:r>
        <w:rPr>
          <w:rFonts w:ascii="Times New Roman" w:eastAsia="Times New Roman" w:hAnsi="Times New Roman" w:cs="Times New Roman"/>
          <w:bCs/>
          <w:sz w:val="24"/>
          <w:szCs w:val="24"/>
          <w:lang w:eastAsia="ru-RU"/>
        </w:rPr>
        <w:t xml:space="preserve"> нормативным кризисом развития;</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ab/>
        <w:t xml:space="preserve">обучающиеся с ООП: </w:t>
      </w:r>
      <w:r w:rsidRPr="00A9205C">
        <w:rPr>
          <w:rFonts w:ascii="Times New Roman" w:eastAsia="Times New Roman" w:hAnsi="Times New Roman" w:cs="Times New Roman"/>
          <w:bCs/>
          <w:sz w:val="24"/>
          <w:szCs w:val="24"/>
          <w:lang w:eastAsia="ru-RU"/>
        </w:rPr>
        <w:t>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ДОС); обучающиеся, испытывающие трудности в освоении образовательных программ, развитии, социальной адаптации; одаренные обучающиеся;</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3)</w:t>
      </w:r>
      <w:r w:rsidRPr="00A9205C">
        <w:rPr>
          <w:rFonts w:ascii="Times New Roman" w:eastAsia="Times New Roman" w:hAnsi="Times New Roman" w:cs="Times New Roman"/>
          <w:bCs/>
          <w:sz w:val="24"/>
          <w:szCs w:val="24"/>
          <w:lang w:eastAsia="ru-RU"/>
        </w:rPr>
        <w:tab/>
        <w:t>дети и (или) семьи, находящиеся в трудной жизненной ситуации, признанные таковыми в нормативно установленном порядке;</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4)</w:t>
      </w:r>
      <w:r w:rsidRPr="00A9205C">
        <w:rPr>
          <w:rFonts w:ascii="Times New Roman" w:eastAsia="Times New Roman" w:hAnsi="Times New Roman" w:cs="Times New Roman"/>
          <w:bCs/>
          <w:sz w:val="24"/>
          <w:szCs w:val="24"/>
          <w:lang w:eastAsia="ru-RU"/>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5)</w:t>
      </w:r>
      <w:r w:rsidRPr="00A9205C">
        <w:rPr>
          <w:rFonts w:ascii="Times New Roman" w:eastAsia="Times New Roman" w:hAnsi="Times New Roman" w:cs="Times New Roman"/>
          <w:bCs/>
          <w:sz w:val="24"/>
          <w:szCs w:val="24"/>
          <w:lang w:eastAsia="ru-RU"/>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9205C" w:rsidRPr="00A9205C" w:rsidRDefault="00A9205C" w:rsidP="00A9205C">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3428B">
        <w:rPr>
          <w:rFonts w:ascii="Times New Roman" w:eastAsia="Times New Roman" w:hAnsi="Times New Roman" w:cs="Times New Roman"/>
          <w:bCs/>
          <w:sz w:val="24"/>
          <w:szCs w:val="24"/>
          <w:lang w:eastAsia="ru-RU"/>
        </w:rPr>
        <w:t>-</w:t>
      </w:r>
      <w:r w:rsidRPr="00A9205C">
        <w:rPr>
          <w:rFonts w:ascii="Times New Roman" w:eastAsia="Times New Roman" w:hAnsi="Times New Roman" w:cs="Times New Roman"/>
          <w:bCs/>
          <w:sz w:val="24"/>
          <w:szCs w:val="24"/>
          <w:lang w:eastAsia="ru-RU"/>
        </w:rPr>
        <w:t>развивающих групповых (индивидуальных) занятий.</w:t>
      </w:r>
    </w:p>
    <w:p w:rsidR="00A9205C" w:rsidRDefault="00A9205C" w:rsidP="0063428B">
      <w:pPr>
        <w:spacing w:after="0" w:line="360" w:lineRule="auto"/>
        <w:ind w:firstLine="708"/>
        <w:jc w:val="both"/>
        <w:rPr>
          <w:rFonts w:ascii="Times New Roman" w:eastAsia="Times New Roman" w:hAnsi="Times New Roman" w:cs="Times New Roman"/>
          <w:bCs/>
          <w:sz w:val="24"/>
          <w:szCs w:val="24"/>
          <w:lang w:eastAsia="ru-RU"/>
        </w:rPr>
      </w:pPr>
      <w:r w:rsidRPr="00A9205C">
        <w:rPr>
          <w:rFonts w:ascii="Times New Roman" w:eastAsia="Times New Roman" w:hAnsi="Times New Roman" w:cs="Times New Roman"/>
          <w:bCs/>
          <w:sz w:val="24"/>
          <w:szCs w:val="24"/>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p>
    <w:p w:rsidR="00137D81" w:rsidRPr="00834DBA" w:rsidRDefault="00137D81" w:rsidP="0063428B">
      <w:pPr>
        <w:spacing w:after="0" w:line="360" w:lineRule="auto"/>
        <w:ind w:firstLine="708"/>
        <w:jc w:val="center"/>
        <w:rPr>
          <w:rFonts w:ascii="Times New Roman" w:eastAsia="Times New Roman" w:hAnsi="Times New Roman" w:cs="Times New Roman"/>
          <w:b/>
          <w:bCs/>
          <w:sz w:val="24"/>
          <w:szCs w:val="24"/>
          <w:lang w:eastAsia="ru-RU"/>
        </w:rPr>
      </w:pPr>
    </w:p>
    <w:p w:rsidR="00492775" w:rsidRDefault="0049277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2520E" w:rsidRDefault="00C2520E" w:rsidP="0063428B">
      <w:pPr>
        <w:spacing w:after="0" w:line="360"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E2BFA" w:rsidRDefault="00492775" w:rsidP="00DE2BFA">
      <w:pPr>
        <w:spacing w:after="0"/>
        <w:ind w:right="11"/>
        <w:jc w:val="both"/>
        <w:rPr>
          <w:rFonts w:ascii="Times New Roman" w:eastAsia="Times New Roman" w:hAnsi="Times New Roman" w:cs="Times New Roman"/>
          <w:color w:val="000000"/>
          <w:sz w:val="24"/>
          <w:szCs w:val="24"/>
          <w:lang w:eastAsia="ru-RU"/>
        </w:rPr>
      </w:pPr>
      <w:r>
        <w:rPr>
          <w:rFonts w:ascii="Times New Roman" w:eastAsiaTheme="minorEastAsia" w:hAnsi="Times New Roman" w:cs="Times New Roman"/>
          <w:sz w:val="24"/>
          <w:szCs w:val="24"/>
          <w:lang w:eastAsia="ru-RU"/>
        </w:rPr>
        <w:br/>
      </w:r>
      <w:r w:rsidR="00DE2BFA" w:rsidRPr="00DE2BFA">
        <w:rPr>
          <w:rFonts w:ascii="Times New Roman" w:eastAsia="Times New Roman" w:hAnsi="Times New Roman" w:cs="Times New Roman"/>
          <w:color w:val="000000"/>
          <w:sz w:val="24"/>
          <w:szCs w:val="24"/>
          <w:lang w:eastAsia="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w:t>
      </w:r>
      <w:r w:rsidR="00DE2BFA">
        <w:rPr>
          <w:rFonts w:ascii="Times New Roman" w:eastAsia="Times New Roman" w:hAnsi="Times New Roman" w:cs="Times New Roman"/>
          <w:color w:val="000000"/>
          <w:sz w:val="24"/>
          <w:szCs w:val="24"/>
          <w:lang w:eastAsia="ru-RU"/>
        </w:rPr>
        <w:t>го сопровождения:</w:t>
      </w:r>
    </w:p>
    <w:p w:rsidR="00DE2BFA" w:rsidRDefault="00DE2BFA" w:rsidP="00DE2BFA">
      <w:pPr>
        <w:spacing w:after="0"/>
        <w:ind w:right="11"/>
        <w:jc w:val="both"/>
        <w:rPr>
          <w:rFonts w:ascii="Times New Roman" w:eastAsia="Times New Roman" w:hAnsi="Times New Roman" w:cs="Times New Roman"/>
          <w:color w:val="000000"/>
          <w:sz w:val="24"/>
          <w:szCs w:val="24"/>
          <w:lang w:eastAsia="ru-RU"/>
        </w:rPr>
      </w:pPr>
      <w:r w:rsidRPr="00DE2BFA">
        <w:rPr>
          <w:rFonts w:ascii="Times New Roman" w:eastAsia="Times New Roman" w:hAnsi="Times New Roman" w:cs="Times New Roman"/>
          <w:color w:val="000000"/>
          <w:sz w:val="24"/>
          <w:szCs w:val="24"/>
          <w:lang w:eastAsia="ru-RU"/>
        </w:rPr>
        <w:t>1) нормотипичные дети с нормативным кризисом развития;</w:t>
      </w:r>
    </w:p>
    <w:p w:rsidR="00DE2BFA" w:rsidRPr="00DE2BFA" w:rsidRDefault="00DE2BFA" w:rsidP="00DE2BFA">
      <w:pPr>
        <w:spacing w:after="0"/>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DE2BFA">
        <w:rPr>
          <w:rFonts w:ascii="Times New Roman" w:eastAsia="Times New Roman" w:hAnsi="Times New Roman" w:cs="Times New Roman"/>
          <w:color w:val="000000"/>
          <w:sz w:val="24"/>
          <w:szCs w:val="24"/>
          <w:lang w:eastAsia="ru-RU"/>
        </w:rPr>
        <w:t>обучающиеся с ООП:</w:t>
      </w:r>
    </w:p>
    <w:p w:rsidR="00DE2BFA" w:rsidRPr="00DE2BFA" w:rsidRDefault="00DE2BFA" w:rsidP="00DE2BFA">
      <w:pPr>
        <w:spacing w:after="0" w:line="280" w:lineRule="auto"/>
        <w:ind w:left="29" w:right="11" w:firstLine="710"/>
        <w:jc w:val="both"/>
        <w:rPr>
          <w:rFonts w:ascii="Times New Roman" w:eastAsia="Times New Roman" w:hAnsi="Times New Roman" w:cs="Times New Roman"/>
          <w:color w:val="000000"/>
          <w:sz w:val="24"/>
          <w:szCs w:val="24"/>
          <w:lang w:eastAsia="ru-RU"/>
        </w:rPr>
      </w:pPr>
      <w:r w:rsidRPr="00DE2BFA">
        <w:rPr>
          <w:rFonts w:ascii="Times New Roman" w:eastAsia="Times New Roman" w:hAnsi="Times New Roman" w:cs="Times New Roman"/>
          <w:color w:val="000000"/>
          <w:sz w:val="24"/>
          <w:szCs w:val="24"/>
          <w:lang w:eastAsia="ru-RU"/>
        </w:rPr>
        <w:t>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ДОС); обучающиеся, испытывающие трудности в освоении образовательных программ, развитии, социальной адаптации; одаренные обучающиеся;</w:t>
      </w:r>
    </w:p>
    <w:p w:rsidR="00DE2BFA" w:rsidRDefault="00DE2BFA" w:rsidP="00DE2BFA">
      <w:pPr>
        <w:spacing w:after="0" w:line="334"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DE2BFA">
        <w:rPr>
          <w:rFonts w:ascii="Times New Roman" w:eastAsia="Times New Roman" w:hAnsi="Times New Roman" w:cs="Times New Roman"/>
          <w:color w:val="000000"/>
          <w:sz w:val="24"/>
          <w:szCs w:val="24"/>
          <w:lang w:eastAsia="ru-RU"/>
        </w:rPr>
        <w:t>дети и (или) семьи, находящиеся в трудной жизненной ситуации, признанные таковыми в нормативно установленном порядке;</w:t>
      </w:r>
    </w:p>
    <w:p w:rsidR="00DE2BFA" w:rsidRDefault="00DE2BFA" w:rsidP="00DE2BFA">
      <w:pPr>
        <w:spacing w:after="0" w:line="334"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DE2BFA">
        <w:rPr>
          <w:rFonts w:ascii="Times New Roman" w:eastAsia="Times New Roman" w:hAnsi="Times New Roman" w:cs="Times New Roman"/>
          <w:color w:val="000000"/>
          <w:sz w:val="24"/>
          <w:szCs w:val="24"/>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E2BFA" w:rsidRPr="00DE2BFA" w:rsidRDefault="00DE2BFA" w:rsidP="00DE2BFA">
      <w:pPr>
        <w:spacing w:after="0" w:line="334" w:lineRule="auto"/>
        <w:ind w:right="1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DE2BFA">
        <w:rPr>
          <w:rFonts w:ascii="Times New Roman" w:eastAsia="Times New Roman" w:hAnsi="Times New Roman" w:cs="Times New Roman"/>
          <w:color w:val="000000"/>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E2BFA" w:rsidRPr="00DE2BFA" w:rsidRDefault="00DE2BFA" w:rsidP="00DE2BFA">
      <w:pPr>
        <w:spacing w:after="0" w:line="331" w:lineRule="auto"/>
        <w:ind w:left="29" w:right="11" w:firstLine="710"/>
        <w:jc w:val="both"/>
        <w:rPr>
          <w:rFonts w:ascii="Times New Roman" w:eastAsia="Times New Roman" w:hAnsi="Times New Roman" w:cs="Times New Roman"/>
          <w:color w:val="000000"/>
          <w:sz w:val="24"/>
          <w:szCs w:val="24"/>
          <w:lang w:eastAsia="ru-RU"/>
        </w:rPr>
      </w:pPr>
      <w:r w:rsidRPr="00DE2BFA">
        <w:rPr>
          <w:rFonts w:ascii="Times New Roman" w:eastAsia="Times New Roman" w:hAnsi="Times New Roman" w:cs="Times New Roman"/>
          <w:color w:val="000000"/>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E2BFA" w:rsidRPr="00DE2BFA" w:rsidRDefault="00DE2BFA" w:rsidP="00DE2BFA">
      <w:pPr>
        <w:spacing w:after="0" w:line="344" w:lineRule="auto"/>
        <w:ind w:left="29" w:right="11" w:firstLine="710"/>
        <w:jc w:val="both"/>
        <w:rPr>
          <w:rFonts w:ascii="Times New Roman" w:eastAsia="Times New Roman" w:hAnsi="Times New Roman" w:cs="Times New Roman"/>
          <w:color w:val="000000"/>
          <w:sz w:val="24"/>
          <w:szCs w:val="24"/>
          <w:lang w:eastAsia="ru-RU"/>
        </w:rPr>
      </w:pPr>
      <w:r w:rsidRPr="00DE2BFA">
        <w:rPr>
          <w:rFonts w:ascii="Times New Roman" w:eastAsia="Times New Roman" w:hAnsi="Times New Roman" w:cs="Times New Roman"/>
          <w:color w:val="000000"/>
          <w:sz w:val="24"/>
          <w:szCs w:val="24"/>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E2BFA" w:rsidRDefault="00DE2BF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3428B" w:rsidRDefault="00C2520E" w:rsidP="0063428B">
      <w:pPr>
        <w:spacing w:after="0" w:line="360"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2.6.2. Содержание коррекционно-развивающей работы</w:t>
      </w:r>
    </w:p>
    <w:p w:rsidR="00C2520E" w:rsidRPr="0063428B" w:rsidRDefault="00C2520E" w:rsidP="0063428B">
      <w:pPr>
        <w:spacing w:after="0" w:line="360" w:lineRule="auto"/>
        <w:ind w:firstLine="708"/>
        <w:jc w:val="center"/>
        <w:rPr>
          <w:rFonts w:ascii="Times New Roman" w:eastAsia="Times New Roman" w:hAnsi="Times New Roman" w:cs="Times New Roman"/>
          <w:b/>
          <w:bCs/>
          <w:sz w:val="24"/>
          <w:szCs w:val="24"/>
          <w:lang w:eastAsia="ru-RU"/>
        </w:rPr>
      </w:pP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Диагностическая работа включает:</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своевременное выявление детей, нуждающихся в психолого</w:t>
      </w:r>
      <w:r>
        <w:rPr>
          <w:rFonts w:ascii="Times New Roman" w:eastAsia="Times New Roman" w:hAnsi="Times New Roman" w:cs="Times New Roman"/>
          <w:bCs/>
          <w:sz w:val="24"/>
          <w:szCs w:val="24"/>
          <w:lang w:eastAsia="ru-RU"/>
        </w:rPr>
        <w:t>-педагогическом  сопровождении;</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раннюю (с первых дней пребывания обучающегося в ДОО) диагностику отклонений в развитии и анализ причин т</w:t>
      </w:r>
      <w:r>
        <w:rPr>
          <w:rFonts w:ascii="Times New Roman" w:eastAsia="Times New Roman" w:hAnsi="Times New Roman" w:cs="Times New Roman"/>
          <w:bCs/>
          <w:sz w:val="24"/>
          <w:szCs w:val="24"/>
          <w:lang w:eastAsia="ru-RU"/>
        </w:rPr>
        <w:t>рудностей социальной адаптации;</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комплексный сбор сведений об обучающемся на основании диагностической информации о</w:t>
      </w:r>
      <w:r>
        <w:rPr>
          <w:rFonts w:ascii="Times New Roman" w:eastAsia="Times New Roman" w:hAnsi="Times New Roman" w:cs="Times New Roman"/>
          <w:bCs/>
          <w:sz w:val="24"/>
          <w:szCs w:val="24"/>
          <w:lang w:eastAsia="ru-RU"/>
        </w:rPr>
        <w:t>т специалистов разного профиля;</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общего развития обучающихся (с учётом особенностей нозологической группы), возможностей вербальной и невербальной коммуникац</w:t>
      </w:r>
      <w:r>
        <w:rPr>
          <w:rFonts w:ascii="Times New Roman" w:eastAsia="Times New Roman" w:hAnsi="Times New Roman" w:cs="Times New Roman"/>
          <w:bCs/>
          <w:sz w:val="24"/>
          <w:szCs w:val="24"/>
          <w:lang w:eastAsia="ru-RU"/>
        </w:rPr>
        <w:t>ии со сверстниками и взрослыми;</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изучение развития эмоционально-волевой сферы и лично</w:t>
      </w:r>
      <w:r>
        <w:rPr>
          <w:rFonts w:ascii="Times New Roman" w:eastAsia="Times New Roman" w:hAnsi="Times New Roman" w:cs="Times New Roman"/>
          <w:bCs/>
          <w:sz w:val="24"/>
          <w:szCs w:val="24"/>
          <w:lang w:eastAsia="ru-RU"/>
        </w:rPr>
        <w:t>стных особенностей обучающихся;</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изучение индивидуальных образовательных и социально-коммуникат</w:t>
      </w:r>
      <w:r>
        <w:rPr>
          <w:rFonts w:ascii="Times New Roman" w:eastAsia="Times New Roman" w:hAnsi="Times New Roman" w:cs="Times New Roman"/>
          <w:bCs/>
          <w:sz w:val="24"/>
          <w:szCs w:val="24"/>
          <w:lang w:eastAsia="ru-RU"/>
        </w:rPr>
        <w:t>ивных потребностей обучающихся;</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изучение социальной ситуации развития и услови</w:t>
      </w:r>
      <w:r>
        <w:rPr>
          <w:rFonts w:ascii="Times New Roman" w:eastAsia="Times New Roman" w:hAnsi="Times New Roman" w:cs="Times New Roman"/>
          <w:bCs/>
          <w:sz w:val="24"/>
          <w:szCs w:val="24"/>
          <w:lang w:eastAsia="ru-RU"/>
        </w:rPr>
        <w:t>й семейного воспитания ребёнка;</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изучение уровня адаптации и адаптивных возможностей обучающегося; изучение напр</w:t>
      </w:r>
      <w:r>
        <w:rPr>
          <w:rFonts w:ascii="Times New Roman" w:eastAsia="Times New Roman" w:hAnsi="Times New Roman" w:cs="Times New Roman"/>
          <w:bCs/>
          <w:sz w:val="24"/>
          <w:szCs w:val="24"/>
          <w:lang w:eastAsia="ru-RU"/>
        </w:rPr>
        <w:t>авленности детской одаренности;</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изучение, констатацию в развитии ребёнка его интере</w:t>
      </w:r>
      <w:r>
        <w:rPr>
          <w:rFonts w:ascii="Times New Roman" w:eastAsia="Times New Roman" w:hAnsi="Times New Roman" w:cs="Times New Roman"/>
          <w:bCs/>
          <w:sz w:val="24"/>
          <w:szCs w:val="24"/>
          <w:lang w:eastAsia="ru-RU"/>
        </w:rPr>
        <w:t>сов и склонностей, одаренности;</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мониторинг развития детей и предупреждение возникновения психолого</w:t>
      </w:r>
      <w:r>
        <w:rPr>
          <w:rFonts w:ascii="Times New Roman" w:eastAsia="Times New Roman" w:hAnsi="Times New Roman" w:cs="Times New Roman"/>
          <w:bCs/>
          <w:sz w:val="24"/>
          <w:szCs w:val="24"/>
          <w:lang w:eastAsia="ru-RU"/>
        </w:rPr>
        <w:t>-</w:t>
      </w:r>
      <w:r w:rsidRPr="0063428B">
        <w:rPr>
          <w:rFonts w:ascii="Times New Roman" w:eastAsia="Times New Roman" w:hAnsi="Times New Roman" w:cs="Times New Roman"/>
          <w:bCs/>
          <w:sz w:val="24"/>
          <w:szCs w:val="24"/>
          <w:lang w:eastAsia="ru-RU"/>
        </w:rPr>
        <w:t>педаго</w:t>
      </w:r>
      <w:r>
        <w:rPr>
          <w:rFonts w:ascii="Times New Roman" w:eastAsia="Times New Roman" w:hAnsi="Times New Roman" w:cs="Times New Roman"/>
          <w:bCs/>
          <w:sz w:val="24"/>
          <w:szCs w:val="24"/>
          <w:lang w:eastAsia="ru-RU"/>
        </w:rPr>
        <w:t>гических проблем в их развитии;</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выявление детей-мигрантов, имеющих трудности в обучении и социально</w:t>
      </w:r>
      <w:r>
        <w:rPr>
          <w:rFonts w:ascii="Times New Roman" w:eastAsia="Times New Roman" w:hAnsi="Times New Roman" w:cs="Times New Roman"/>
          <w:bCs/>
          <w:sz w:val="24"/>
          <w:szCs w:val="24"/>
          <w:lang w:eastAsia="ru-RU"/>
        </w:rPr>
        <w:t>-</w:t>
      </w:r>
      <w:r w:rsidRPr="0063428B">
        <w:rPr>
          <w:rFonts w:ascii="Times New Roman" w:eastAsia="Times New Roman" w:hAnsi="Times New Roman" w:cs="Times New Roman"/>
          <w:bCs/>
          <w:sz w:val="24"/>
          <w:szCs w:val="24"/>
          <w:lang w:eastAsia="ru-RU"/>
        </w:rPr>
        <w:t>психологической адаптации, дифференциальная диагностика и оценка этнокультурно</w:t>
      </w:r>
      <w:r>
        <w:rPr>
          <w:rFonts w:ascii="Times New Roman" w:eastAsia="Times New Roman" w:hAnsi="Times New Roman" w:cs="Times New Roman"/>
          <w:bCs/>
          <w:sz w:val="24"/>
          <w:szCs w:val="24"/>
          <w:lang w:eastAsia="ru-RU"/>
        </w:rPr>
        <w:t>й природы имеющихся трудностей;</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всестороннее психолого-педагогическое и</w:t>
      </w:r>
      <w:r>
        <w:rPr>
          <w:rFonts w:ascii="Times New Roman" w:eastAsia="Times New Roman" w:hAnsi="Times New Roman" w:cs="Times New Roman"/>
          <w:bCs/>
          <w:sz w:val="24"/>
          <w:szCs w:val="24"/>
          <w:lang w:eastAsia="ru-RU"/>
        </w:rPr>
        <w:t>зучение личности ребёнка;</w:t>
      </w:r>
    </w:p>
    <w:p w:rsid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 xml:space="preserve">выявление и изучение неблагоприятных факторов социальной среды </w:t>
      </w:r>
      <w:r>
        <w:rPr>
          <w:rFonts w:ascii="Times New Roman" w:eastAsia="Times New Roman" w:hAnsi="Times New Roman" w:cs="Times New Roman"/>
          <w:bCs/>
          <w:sz w:val="24"/>
          <w:szCs w:val="24"/>
          <w:lang w:eastAsia="ru-RU"/>
        </w:rPr>
        <w:t>и рисков образовательной среды;</w:t>
      </w:r>
    </w:p>
    <w:p w:rsidR="0063428B" w:rsidRPr="0063428B" w:rsidRDefault="0063428B" w:rsidP="00D27CB2">
      <w:pPr>
        <w:pStyle w:val="a3"/>
        <w:numPr>
          <w:ilvl w:val="0"/>
          <w:numId w:val="46"/>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КРР включает:</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w:t>
      </w:r>
      <w:r>
        <w:rPr>
          <w:rFonts w:ascii="Times New Roman" w:eastAsia="Times New Roman" w:hAnsi="Times New Roman" w:cs="Times New Roman"/>
          <w:bCs/>
          <w:sz w:val="24"/>
          <w:szCs w:val="24"/>
          <w:lang w:eastAsia="ru-RU"/>
        </w:rPr>
        <w:t>льной программы и социализации;</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коррекцию и разви</w:t>
      </w:r>
      <w:r>
        <w:rPr>
          <w:rFonts w:ascii="Times New Roman" w:eastAsia="Times New Roman" w:hAnsi="Times New Roman" w:cs="Times New Roman"/>
          <w:bCs/>
          <w:sz w:val="24"/>
          <w:szCs w:val="24"/>
          <w:lang w:eastAsia="ru-RU"/>
        </w:rPr>
        <w:t>тие высших психических функций;</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развитие эмоционально-волевой и личностной сферы обучающегося и психологи</w:t>
      </w:r>
      <w:r>
        <w:rPr>
          <w:rFonts w:ascii="Times New Roman" w:eastAsia="Times New Roman" w:hAnsi="Times New Roman" w:cs="Times New Roman"/>
          <w:bCs/>
          <w:sz w:val="24"/>
          <w:szCs w:val="24"/>
          <w:lang w:eastAsia="ru-RU"/>
        </w:rPr>
        <w:t>ческую коррекцию его поведения;</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 xml:space="preserve">развитие коммуникативных способностей, социального и эмоционального интеллекта обучающихся, формирование их </w:t>
      </w:r>
      <w:r>
        <w:rPr>
          <w:rFonts w:ascii="Times New Roman" w:eastAsia="Times New Roman" w:hAnsi="Times New Roman" w:cs="Times New Roman"/>
          <w:bCs/>
          <w:sz w:val="24"/>
          <w:szCs w:val="24"/>
          <w:lang w:eastAsia="ru-RU"/>
        </w:rPr>
        <w:t>коммуникативной компетентности;</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коррекцию и развитие психомоторной сферы, ко</w:t>
      </w:r>
      <w:r>
        <w:rPr>
          <w:rFonts w:ascii="Times New Roman" w:eastAsia="Times New Roman" w:hAnsi="Times New Roman" w:cs="Times New Roman"/>
          <w:bCs/>
          <w:sz w:val="24"/>
          <w:szCs w:val="24"/>
          <w:lang w:eastAsia="ru-RU"/>
        </w:rPr>
        <w:t>ординации и регуляции движений;</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w:t>
      </w:r>
      <w:r>
        <w:rPr>
          <w:rFonts w:ascii="Times New Roman" w:eastAsia="Times New Roman" w:hAnsi="Times New Roman" w:cs="Times New Roman"/>
          <w:bCs/>
          <w:sz w:val="24"/>
          <w:szCs w:val="24"/>
          <w:lang w:eastAsia="ru-RU"/>
        </w:rPr>
        <w:t>ой направленностью одаренности;</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создание насыщенной РГШС</w:t>
      </w:r>
      <w:r>
        <w:rPr>
          <w:rFonts w:ascii="Times New Roman" w:eastAsia="Times New Roman" w:hAnsi="Times New Roman" w:cs="Times New Roman"/>
          <w:bCs/>
          <w:sz w:val="24"/>
          <w:szCs w:val="24"/>
          <w:lang w:eastAsia="ru-RU"/>
        </w:rPr>
        <w:t xml:space="preserve"> для разных видов деятельности;</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w:t>
      </w:r>
      <w:r>
        <w:rPr>
          <w:rFonts w:ascii="Times New Roman" w:eastAsia="Times New Roman" w:hAnsi="Times New Roman" w:cs="Times New Roman"/>
          <w:bCs/>
          <w:sz w:val="24"/>
          <w:szCs w:val="24"/>
          <w:lang w:eastAsia="ru-RU"/>
        </w:rPr>
        <w:t>страной исхода (происхождения);</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w:t>
      </w:r>
      <w:r>
        <w:rPr>
          <w:rFonts w:ascii="Times New Roman" w:eastAsia="Times New Roman" w:hAnsi="Times New Roman" w:cs="Times New Roman"/>
          <w:bCs/>
          <w:sz w:val="24"/>
          <w:szCs w:val="24"/>
          <w:lang w:eastAsia="ru-RU"/>
        </w:rPr>
        <w:t>щих структур социальной защиты;</w:t>
      </w:r>
    </w:p>
    <w:p w:rsid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w:t>
      </w:r>
      <w:r>
        <w:rPr>
          <w:rFonts w:ascii="Times New Roman" w:eastAsia="Times New Roman" w:hAnsi="Times New Roman" w:cs="Times New Roman"/>
          <w:bCs/>
          <w:sz w:val="24"/>
          <w:szCs w:val="24"/>
          <w:lang w:eastAsia="ru-RU"/>
        </w:rPr>
        <w:t>онных представителей) с детьми;</w:t>
      </w:r>
    </w:p>
    <w:p w:rsidR="0063428B" w:rsidRPr="0063428B" w:rsidRDefault="0063428B" w:rsidP="00D27CB2">
      <w:pPr>
        <w:pStyle w:val="a3"/>
        <w:numPr>
          <w:ilvl w:val="0"/>
          <w:numId w:val="47"/>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помощь в устранении психотравмирующих ситуаций в жизни ребёнка.</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Консультативная работа включает:</w:t>
      </w:r>
    </w:p>
    <w:p w:rsidR="0063428B" w:rsidRDefault="0063428B" w:rsidP="00D27CB2">
      <w:pPr>
        <w:pStyle w:val="a3"/>
        <w:numPr>
          <w:ilvl w:val="0"/>
          <w:numId w:val="48"/>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разработку рекомендаций по основным направлениям работы с обучающимся с трудностями в обучении и социализации, единых для всех участн</w:t>
      </w:r>
      <w:r>
        <w:rPr>
          <w:rFonts w:ascii="Times New Roman" w:eastAsia="Times New Roman" w:hAnsi="Times New Roman" w:cs="Times New Roman"/>
          <w:bCs/>
          <w:sz w:val="24"/>
          <w:szCs w:val="24"/>
          <w:lang w:eastAsia="ru-RU"/>
        </w:rPr>
        <w:t>иков образовательных отношений;</w:t>
      </w:r>
    </w:p>
    <w:p w:rsidR="0063428B" w:rsidRDefault="0063428B" w:rsidP="00D27CB2">
      <w:pPr>
        <w:pStyle w:val="a3"/>
        <w:numPr>
          <w:ilvl w:val="0"/>
          <w:numId w:val="48"/>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 xml:space="preserve">консультирование специалистами педагогов по выбору индивидуально ориентированных методов </w:t>
      </w:r>
      <w:r>
        <w:rPr>
          <w:rFonts w:ascii="Times New Roman" w:eastAsia="Times New Roman" w:hAnsi="Times New Roman" w:cs="Times New Roman"/>
          <w:bCs/>
          <w:sz w:val="24"/>
          <w:szCs w:val="24"/>
          <w:lang w:eastAsia="ru-RU"/>
        </w:rPr>
        <w:t>и приемов работы с обучающимся;</w:t>
      </w:r>
    </w:p>
    <w:p w:rsidR="0063428B" w:rsidRPr="0063428B" w:rsidRDefault="0063428B" w:rsidP="00D27CB2">
      <w:pPr>
        <w:pStyle w:val="a3"/>
        <w:numPr>
          <w:ilvl w:val="0"/>
          <w:numId w:val="48"/>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консультативную помощь семье в вопросах выбора оптимальной стратегии воспитания и приемов КРР с ребёнком.</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Информационно-просветительская работа</w:t>
      </w:r>
      <w:r>
        <w:rPr>
          <w:rFonts w:ascii="Times New Roman" w:eastAsia="Times New Roman" w:hAnsi="Times New Roman" w:cs="Times New Roman"/>
          <w:bCs/>
          <w:sz w:val="24"/>
          <w:szCs w:val="24"/>
          <w:lang w:eastAsia="ru-RU"/>
        </w:rPr>
        <w:t xml:space="preserve"> предусматривает: </w:t>
      </w:r>
      <w:r w:rsidRPr="0063428B">
        <w:rPr>
          <w:rFonts w:ascii="Times New Roman" w:eastAsia="Times New Roman" w:hAnsi="Times New Roman" w:cs="Times New Roman"/>
          <w:bCs/>
          <w:sz w:val="24"/>
          <w:szCs w:val="24"/>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w:t>
      </w:r>
      <w:r>
        <w:rPr>
          <w:rFonts w:ascii="Times New Roman" w:eastAsia="Times New Roman" w:hAnsi="Times New Roman" w:cs="Times New Roman"/>
          <w:bCs/>
          <w:sz w:val="24"/>
          <w:szCs w:val="24"/>
          <w:lang w:eastAsia="ru-RU"/>
        </w:rPr>
        <w:t xml:space="preserve"> </w:t>
      </w:r>
      <w:r w:rsidRPr="0063428B">
        <w:rPr>
          <w:rFonts w:ascii="Times New Roman" w:eastAsia="Times New Roman" w:hAnsi="Times New Roman" w:cs="Times New Roman"/>
          <w:bCs/>
          <w:sz w:val="24"/>
          <w:szCs w:val="24"/>
          <w:lang w:eastAsia="ru-RU"/>
        </w:rPr>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w:t>
      </w:r>
      <w:r>
        <w:rPr>
          <w:rFonts w:ascii="Times New Roman" w:eastAsia="Times New Roman" w:hAnsi="Times New Roman" w:cs="Times New Roman"/>
          <w:bCs/>
          <w:sz w:val="24"/>
          <w:szCs w:val="24"/>
          <w:lang w:eastAsia="ru-RU"/>
        </w:rPr>
        <w:t>-</w:t>
      </w:r>
      <w:r w:rsidRPr="0063428B">
        <w:rPr>
          <w:rFonts w:ascii="Times New Roman" w:eastAsia="Times New Roman" w:hAnsi="Times New Roman" w:cs="Times New Roman"/>
          <w:bCs/>
          <w:sz w:val="24"/>
          <w:szCs w:val="24"/>
          <w:lang w:eastAsia="ru-RU"/>
        </w:rPr>
        <w:t>типологических особенностей различных категорий обучающихся, в том числе с ОВЗ, трудностями в обучении и социализации.</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Направленность КРР с одаренными обучающимися на</w:t>
      </w:r>
      <w:r>
        <w:rPr>
          <w:rFonts w:ascii="Times New Roman" w:eastAsia="Times New Roman" w:hAnsi="Times New Roman" w:cs="Times New Roman"/>
          <w:bCs/>
          <w:sz w:val="24"/>
          <w:szCs w:val="24"/>
          <w:lang w:eastAsia="ru-RU"/>
        </w:rPr>
        <w:t xml:space="preserve"> дошкольном уровне образования:</w:t>
      </w:r>
    </w:p>
    <w:p w:rsidR="0063428B" w:rsidRDefault="0063428B" w:rsidP="00D27CB2">
      <w:pPr>
        <w:pStyle w:val="a3"/>
        <w:numPr>
          <w:ilvl w:val="0"/>
          <w:numId w:val="49"/>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определение вида одаренности, интеллектуальных и личностных особенностей детей, прогноз возможны</w:t>
      </w:r>
      <w:r>
        <w:rPr>
          <w:rFonts w:ascii="Times New Roman" w:eastAsia="Times New Roman" w:hAnsi="Times New Roman" w:cs="Times New Roman"/>
          <w:bCs/>
          <w:sz w:val="24"/>
          <w:szCs w:val="24"/>
          <w:lang w:eastAsia="ru-RU"/>
        </w:rPr>
        <w:t>х проблем и потенциала развития;</w:t>
      </w:r>
    </w:p>
    <w:p w:rsidR="0063428B" w:rsidRDefault="0063428B" w:rsidP="00D27CB2">
      <w:pPr>
        <w:pStyle w:val="a3"/>
        <w:numPr>
          <w:ilvl w:val="0"/>
          <w:numId w:val="49"/>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ДОС), так и в</w:t>
      </w:r>
      <w:r>
        <w:rPr>
          <w:rFonts w:ascii="Times New Roman" w:eastAsia="Times New Roman" w:hAnsi="Times New Roman" w:cs="Times New Roman"/>
          <w:bCs/>
          <w:sz w:val="24"/>
          <w:szCs w:val="24"/>
          <w:lang w:eastAsia="ru-RU"/>
        </w:rPr>
        <w:t xml:space="preserve"> условиях семенного воспитания;</w:t>
      </w:r>
    </w:p>
    <w:p w:rsidR="0063428B" w:rsidRDefault="0063428B" w:rsidP="00D27CB2">
      <w:pPr>
        <w:pStyle w:val="a3"/>
        <w:numPr>
          <w:ilvl w:val="0"/>
          <w:numId w:val="49"/>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w:t>
      </w:r>
      <w:r>
        <w:rPr>
          <w:rFonts w:ascii="Times New Roman" w:eastAsia="Times New Roman" w:hAnsi="Times New Roman" w:cs="Times New Roman"/>
          <w:bCs/>
          <w:sz w:val="24"/>
          <w:szCs w:val="24"/>
          <w:lang w:eastAsia="ru-RU"/>
        </w:rPr>
        <w:t>роявление его индивидуальности;</w:t>
      </w:r>
    </w:p>
    <w:p w:rsidR="0063428B" w:rsidRDefault="0063428B" w:rsidP="00D27CB2">
      <w:pPr>
        <w:pStyle w:val="a3"/>
        <w:numPr>
          <w:ilvl w:val="0"/>
          <w:numId w:val="49"/>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w:t>
      </w:r>
      <w:r>
        <w:rPr>
          <w:rFonts w:ascii="Times New Roman" w:eastAsia="Times New Roman" w:hAnsi="Times New Roman" w:cs="Times New Roman"/>
          <w:bCs/>
          <w:sz w:val="24"/>
          <w:szCs w:val="24"/>
          <w:lang w:eastAsia="ru-RU"/>
        </w:rPr>
        <w:t xml:space="preserve"> с людьми, миром и самим собой;</w:t>
      </w:r>
    </w:p>
    <w:p w:rsidR="0063428B" w:rsidRDefault="0063428B" w:rsidP="00D27CB2">
      <w:pPr>
        <w:pStyle w:val="a3"/>
        <w:numPr>
          <w:ilvl w:val="0"/>
          <w:numId w:val="49"/>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формирование коммуникативных навыков и разви</w:t>
      </w:r>
      <w:r>
        <w:rPr>
          <w:rFonts w:ascii="Times New Roman" w:eastAsia="Times New Roman" w:hAnsi="Times New Roman" w:cs="Times New Roman"/>
          <w:bCs/>
          <w:sz w:val="24"/>
          <w:szCs w:val="24"/>
          <w:lang w:eastAsia="ru-RU"/>
        </w:rPr>
        <w:t>тие эмоциональной устойчивости;</w:t>
      </w:r>
    </w:p>
    <w:p w:rsidR="0063428B" w:rsidRPr="0063428B" w:rsidRDefault="0063428B" w:rsidP="00D27CB2">
      <w:pPr>
        <w:pStyle w:val="a3"/>
        <w:numPr>
          <w:ilvl w:val="0"/>
          <w:numId w:val="49"/>
        </w:numPr>
        <w:spacing w:after="0" w:line="360" w:lineRule="auto"/>
        <w:ind w:left="709"/>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организация предметно-развивающей, обогащённой образовательной среды в условиях ДОС), благоприятную для развития различных видов способностей и одаренности.</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w:t>
      </w:r>
      <w:r>
        <w:rPr>
          <w:rFonts w:ascii="Times New Roman" w:eastAsia="Times New Roman" w:hAnsi="Times New Roman" w:cs="Times New Roman"/>
          <w:bCs/>
          <w:sz w:val="24"/>
          <w:szCs w:val="24"/>
          <w:lang w:eastAsia="ru-RU"/>
        </w:rPr>
        <w:t xml:space="preserve"> дошкольном уровне образования:</w:t>
      </w:r>
    </w:p>
    <w:p w:rsidR="0063428B" w:rsidRDefault="0063428B" w:rsidP="00D27CB2">
      <w:pPr>
        <w:pStyle w:val="a3"/>
        <w:numPr>
          <w:ilvl w:val="0"/>
          <w:numId w:val="50"/>
        </w:numPr>
        <w:spacing w:after="0" w:line="360" w:lineRule="auto"/>
        <w:ind w:left="284" w:firstLine="0"/>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развитие коммуникативных навыков, формирование чувствительности к сверстнику, его эмоциональному со</w:t>
      </w:r>
      <w:r>
        <w:rPr>
          <w:rFonts w:ascii="Times New Roman" w:eastAsia="Times New Roman" w:hAnsi="Times New Roman" w:cs="Times New Roman"/>
          <w:bCs/>
          <w:sz w:val="24"/>
          <w:szCs w:val="24"/>
          <w:lang w:eastAsia="ru-RU"/>
        </w:rPr>
        <w:t>стоянию, намерениям и желаниям;</w:t>
      </w:r>
    </w:p>
    <w:p w:rsidR="0063428B" w:rsidRDefault="0063428B" w:rsidP="00D27CB2">
      <w:pPr>
        <w:pStyle w:val="a3"/>
        <w:numPr>
          <w:ilvl w:val="0"/>
          <w:numId w:val="50"/>
        </w:numPr>
        <w:spacing w:after="0" w:line="360" w:lineRule="auto"/>
        <w:ind w:left="284" w:firstLine="0"/>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формирование уверенного пов</w:t>
      </w:r>
      <w:r>
        <w:rPr>
          <w:rFonts w:ascii="Times New Roman" w:eastAsia="Times New Roman" w:hAnsi="Times New Roman" w:cs="Times New Roman"/>
          <w:bCs/>
          <w:sz w:val="24"/>
          <w:szCs w:val="24"/>
          <w:lang w:eastAsia="ru-RU"/>
        </w:rPr>
        <w:t>едения и социальной успешности;</w:t>
      </w:r>
    </w:p>
    <w:p w:rsidR="0063428B" w:rsidRDefault="0063428B" w:rsidP="00D27CB2">
      <w:pPr>
        <w:pStyle w:val="a3"/>
        <w:numPr>
          <w:ilvl w:val="0"/>
          <w:numId w:val="50"/>
        </w:numPr>
        <w:spacing w:after="0" w:line="360" w:lineRule="auto"/>
        <w:ind w:left="284" w:firstLine="0"/>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коррекцию деструктивных эмоциональных состояний, возникающих вследствие попадания в новую языковую и культурную среду (тре</w:t>
      </w:r>
      <w:r>
        <w:rPr>
          <w:rFonts w:ascii="Times New Roman" w:eastAsia="Times New Roman" w:hAnsi="Times New Roman" w:cs="Times New Roman"/>
          <w:bCs/>
          <w:sz w:val="24"/>
          <w:szCs w:val="24"/>
          <w:lang w:eastAsia="ru-RU"/>
        </w:rPr>
        <w:t>вога, неуверенность, агрессия);</w:t>
      </w:r>
    </w:p>
    <w:p w:rsidR="0063428B" w:rsidRPr="0063428B" w:rsidRDefault="0063428B" w:rsidP="00D27CB2">
      <w:pPr>
        <w:pStyle w:val="a3"/>
        <w:numPr>
          <w:ilvl w:val="0"/>
          <w:numId w:val="50"/>
        </w:numPr>
        <w:spacing w:after="0" w:line="360" w:lineRule="auto"/>
        <w:ind w:left="284" w:firstLine="0"/>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создание атмосферы доброжелательности, заботы и уважения по отношению к ребёнку.</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ДОС).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Направленность КРР с обучающимися, имеющими девиации развития и поведения на дошкольном уровне образования:</w:t>
      </w:r>
    </w:p>
    <w:p w:rsidR="0063428B" w:rsidRPr="0063428B"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коррекция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w:t>
      </w:r>
    </w:p>
    <w:p w:rsidR="0063428B" w:rsidRPr="00A9205C" w:rsidRDefault="0063428B" w:rsidP="0063428B">
      <w:pPr>
        <w:spacing w:after="0" w:line="360" w:lineRule="auto"/>
        <w:ind w:firstLine="708"/>
        <w:jc w:val="both"/>
        <w:rPr>
          <w:rFonts w:ascii="Times New Roman" w:eastAsia="Times New Roman" w:hAnsi="Times New Roman" w:cs="Times New Roman"/>
          <w:bCs/>
          <w:sz w:val="24"/>
          <w:szCs w:val="24"/>
          <w:lang w:eastAsia="ru-RU"/>
        </w:rPr>
      </w:pPr>
      <w:r w:rsidRPr="0063428B">
        <w:rPr>
          <w:rFonts w:ascii="Times New Roman" w:eastAsia="Times New Roman" w:hAnsi="Times New Roman" w:cs="Times New Roman"/>
          <w:bCs/>
          <w:sz w:val="24"/>
          <w:szCs w:val="24"/>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A9205C" w:rsidRPr="00A9205C" w:rsidRDefault="00A9205C" w:rsidP="00A9205C">
      <w:pPr>
        <w:spacing w:after="0"/>
        <w:jc w:val="center"/>
        <w:rPr>
          <w:rFonts w:ascii="Times New Roman" w:eastAsia="Times New Roman" w:hAnsi="Times New Roman" w:cs="Times New Roman"/>
          <w:b/>
          <w:bCs/>
          <w:sz w:val="24"/>
          <w:szCs w:val="24"/>
          <w:lang w:eastAsia="ru-RU"/>
        </w:rPr>
      </w:pPr>
    </w:p>
    <w:p w:rsidR="00D3050A" w:rsidRPr="003A7386" w:rsidRDefault="00D3050A" w:rsidP="00D90616">
      <w:pPr>
        <w:spacing w:after="0"/>
        <w:jc w:val="both"/>
        <w:rPr>
          <w:rFonts w:ascii="Times New Roman" w:eastAsia="Times New Roman" w:hAnsi="Times New Roman" w:cs="Times New Roman"/>
          <w:b/>
          <w:bCs/>
          <w:i/>
          <w:sz w:val="24"/>
          <w:szCs w:val="24"/>
          <w:lang w:eastAsia="ru-RU"/>
        </w:rPr>
      </w:pPr>
    </w:p>
    <w:p w:rsidR="00372CAC" w:rsidRPr="003A7386" w:rsidRDefault="00372CAC" w:rsidP="00D90616">
      <w:pPr>
        <w:spacing w:after="0"/>
        <w:jc w:val="both"/>
        <w:rPr>
          <w:rFonts w:ascii="Times New Roman" w:eastAsia="Times New Roman" w:hAnsi="Times New Roman" w:cs="Times New Roman"/>
          <w:b/>
          <w:bCs/>
          <w:i/>
          <w:sz w:val="24"/>
          <w:szCs w:val="24"/>
          <w:lang w:eastAsia="ru-RU"/>
        </w:rPr>
      </w:pPr>
    </w:p>
    <w:p w:rsidR="00372CAC" w:rsidRPr="003A7386" w:rsidRDefault="00372CAC">
      <w:pPr>
        <w:rPr>
          <w:rFonts w:ascii="Times New Roman" w:eastAsia="Times New Roman" w:hAnsi="Times New Roman" w:cs="Times New Roman"/>
          <w:b/>
          <w:sz w:val="28"/>
          <w:szCs w:val="28"/>
          <w:lang w:eastAsia="ru-RU"/>
        </w:rPr>
      </w:pPr>
      <w:r w:rsidRPr="003A7386">
        <w:rPr>
          <w:rFonts w:ascii="Times New Roman" w:eastAsia="Times New Roman" w:hAnsi="Times New Roman" w:cs="Times New Roman"/>
          <w:b/>
          <w:sz w:val="28"/>
          <w:szCs w:val="28"/>
          <w:lang w:eastAsia="ru-RU"/>
        </w:rPr>
        <w:br w:type="page"/>
      </w:r>
    </w:p>
    <w:p w:rsidR="00C2520E" w:rsidRDefault="00C2520E" w:rsidP="00C2520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 Программа воспитания</w:t>
      </w:r>
    </w:p>
    <w:p w:rsidR="00C2520E" w:rsidRDefault="00C2520E" w:rsidP="00100703">
      <w:pPr>
        <w:spacing w:after="0" w:line="240" w:lineRule="auto"/>
        <w:jc w:val="center"/>
        <w:rPr>
          <w:rFonts w:ascii="Times New Roman" w:eastAsia="Times New Roman" w:hAnsi="Times New Roman" w:cs="Times New Roman"/>
          <w:b/>
          <w:sz w:val="24"/>
          <w:szCs w:val="24"/>
          <w:lang w:eastAsia="ru-RU"/>
        </w:rPr>
      </w:pPr>
    </w:p>
    <w:p w:rsidR="00C2520E" w:rsidRDefault="00C2520E" w:rsidP="001007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 Целевой раздел Программы воспитания</w:t>
      </w:r>
    </w:p>
    <w:p w:rsidR="00C2520E" w:rsidRDefault="00C2520E" w:rsidP="00100703">
      <w:pPr>
        <w:spacing w:after="0" w:line="240" w:lineRule="auto"/>
        <w:jc w:val="center"/>
        <w:rPr>
          <w:rFonts w:ascii="Times New Roman" w:eastAsia="Times New Roman" w:hAnsi="Times New Roman" w:cs="Times New Roman"/>
          <w:b/>
          <w:sz w:val="24"/>
          <w:szCs w:val="24"/>
          <w:lang w:eastAsia="ru-RU"/>
        </w:rPr>
      </w:pPr>
    </w:p>
    <w:p w:rsidR="00EB530A" w:rsidRPr="00EB530A" w:rsidRDefault="00EB530A" w:rsidP="00EB530A">
      <w:pPr>
        <w:spacing w:after="0" w:line="240" w:lineRule="auto"/>
        <w:ind w:firstLine="708"/>
        <w:contextualSpacing/>
        <w:jc w:val="both"/>
        <w:rPr>
          <w:rFonts w:ascii="Times New Roman" w:hAnsi="Times New Roman" w:cs="Times New Roman"/>
          <w:sz w:val="24"/>
          <w:szCs w:val="24"/>
        </w:rPr>
      </w:pPr>
      <w:r w:rsidRPr="00EB530A">
        <w:rPr>
          <w:rFonts w:ascii="Times New Roman" w:hAnsi="Times New Roman" w:cs="Times New Roman"/>
          <w:sz w:val="24"/>
          <w:szCs w:val="24"/>
        </w:rPr>
        <w:t>Работа по воспитанию, формированию и развитию личности обучающихся в дошкольной образовательной организации муниципальное бюджетное дошкольное учреждение «Детский сад № 76» (далее - учреждение) предполагает преемственность по отношению к достижению воспитательных целей начального общего образования, к реализации рабочей программы воспитания, одобренной федеральным учебно-методическим объединением по общему образованию.</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Учреждение руководствуется определением понятия «образовательная программа», предложенным в федеральном законе от 29 декабря 2012г.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графика, рабочих программ учебных предметов, курсов, дисциплин (модулей), иных компонентов, оценочных и методических материалов, а также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Программа воспитания учреждения является компонентом адаптированной основной образовательной программы дошкольного образования (далее ДО) учреждения.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29.12.2012г. № 273-ФЗ «Об образовании в РФ)</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В основе процесса воспитания детей в учреждении лежат конституционные и национальные ценности российского общества.</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Целевые ориентиры рассматриваются как возрастные характеристики возможных достижений ребенка, которые коррелируют с портретом выпускника учреждения и с базовыми духовно-нравственными ценностями. Планируемые результаты определяют направления деятельности педагогов для реализации рабочей программы воспитания.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учреждения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высокотехнологичном, конкурентном обществе.</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Для того, чтобы эти ценности осваивались ребенком, они нашли свое отражение в основных направлениях воспитательной работы учреждения.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Ценности родины и природы лежат в основе патриотического воспитания.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Ценности человека, семьи, дружбы, сотрудничества лежат в основе социального направления воспитания.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Ценность знания лежит в основе познавательного направления воспитания.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Ценность здоровья лежит в основе физического и оздоровительного направления воспитания.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Ценность труда лежит в основе трудового направления воспитания.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Ценность культуры и красоты лежат в основе этико-эстетического направления воспитания.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Реализация рабочей программы воспитания основана на взаимодействии с разными субъектами образовательных отношений.</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Учреждение, в части, формируемой участниками образовательных отношений, дополнило приоритетные направления воспитания с учетом реализуемой адаптированной основной образовательной программы МБ ДОУ «Детский сад № 76», региональный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реализуются в рамках образовательных областей – социально-коммуникативного, познавательного, речевого, художественно-эстетического, физического развития.</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t>Реализация программы воспитания МБ ДОУ «Детский сад № 76» предполагает социальное партнерство с другими организациями.</w:t>
      </w:r>
    </w:p>
    <w:p w:rsidR="00EB530A" w:rsidRPr="00EB530A" w:rsidRDefault="00EB530A" w:rsidP="00EB530A">
      <w:p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ab/>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rPr>
          <w:rFonts w:ascii="Times New Roman" w:hAnsi="Times New Roman" w:cs="Times New Roman"/>
          <w:b/>
          <w:sz w:val="24"/>
          <w:szCs w:val="24"/>
        </w:rPr>
      </w:pPr>
    </w:p>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br w:type="page"/>
      </w:r>
    </w:p>
    <w:p w:rsidR="00EB530A" w:rsidRPr="00EB530A" w:rsidRDefault="00EB530A" w:rsidP="00EB530A">
      <w:pPr>
        <w:spacing w:after="0" w:line="240" w:lineRule="auto"/>
        <w:rPr>
          <w:rFonts w:ascii="Times New Roman" w:hAnsi="Times New Roman" w:cs="Times New Roman"/>
          <w:b/>
          <w:sz w:val="24"/>
          <w:szCs w:val="24"/>
        </w:rPr>
      </w:pPr>
      <w:r w:rsidRPr="00EB530A">
        <w:rPr>
          <w:rFonts w:ascii="Times New Roman" w:hAnsi="Times New Roman" w:cs="Times New Roman"/>
          <w:b/>
          <w:sz w:val="24"/>
          <w:szCs w:val="24"/>
        </w:rPr>
        <w:t>Цель Программы</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Общая цель воспитания в дошкольных образовательных организациях (далее –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EB530A" w:rsidRPr="00EB530A" w:rsidRDefault="00EB530A" w:rsidP="00D27CB2">
      <w:pPr>
        <w:numPr>
          <w:ilvl w:val="0"/>
          <w:numId w:val="51"/>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формирование ценностного отношения к окружающему миру, другим людям, себе;</w:t>
      </w:r>
    </w:p>
    <w:p w:rsidR="00EB530A" w:rsidRPr="00EB530A" w:rsidRDefault="00EB530A" w:rsidP="00D27CB2">
      <w:pPr>
        <w:numPr>
          <w:ilvl w:val="0"/>
          <w:numId w:val="51"/>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rsidR="00EB530A" w:rsidRPr="00EB530A" w:rsidRDefault="00EB530A" w:rsidP="00D27CB2">
      <w:pPr>
        <w:numPr>
          <w:ilvl w:val="0"/>
          <w:numId w:val="51"/>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(далее – ДО). Задачи воспитания соответствуют основным направлениям воспитательной работы.</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b/>
          <w:sz w:val="24"/>
          <w:szCs w:val="24"/>
        </w:rPr>
        <w:t>Цели воспитания:</w:t>
      </w:r>
      <w:r w:rsidRPr="00EB530A">
        <w:rPr>
          <w:rFonts w:ascii="Times New Roman" w:hAnsi="Times New Roman" w:cs="Times New Roman"/>
          <w:sz w:val="24"/>
          <w:szCs w:val="24"/>
        </w:rPr>
        <w:t xml:space="preserve"> социально-педагогическая поддержка становления и развития,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rPr>
          <w:rFonts w:ascii="Times New Roman" w:hAnsi="Times New Roman" w:cs="Times New Roman"/>
          <w:b/>
          <w:sz w:val="24"/>
          <w:szCs w:val="24"/>
        </w:rPr>
      </w:pPr>
      <w:r w:rsidRPr="00EB530A">
        <w:rPr>
          <w:rFonts w:ascii="Times New Roman" w:hAnsi="Times New Roman" w:cs="Times New Roman"/>
          <w:b/>
          <w:sz w:val="24"/>
          <w:szCs w:val="24"/>
        </w:rPr>
        <w:t>Задачи программы воспитания</w:t>
      </w:r>
      <w:r w:rsidRPr="00EB530A">
        <w:rPr>
          <w:rFonts w:ascii="Times New Roman" w:hAnsi="Times New Roman" w:cs="Times New Roman"/>
          <w:sz w:val="24"/>
          <w:szCs w:val="24"/>
        </w:rPr>
        <w:t xml:space="preserve"> (на основе Концепции духовно-нравственного развития и воспитания личности гражданина России):</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В сфере личностного развития воспитание детей должно обеспечить:</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развитие способностей и готовность к духовному развитию, нравственному самосовершенствованию, самооценке, индивидуально- ответственному поведению;</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принятие ребенком базовых национальных ценностей, национальных духовных традиций;</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формирование морали как осознанной личностью, необходимости определенного поведения, основанного на принятых в обществе представлениях о добре и зле, должном и недопустимом;</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развитие способности и готовность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трудолюбие, бережливость, жизненный оптимизм, способность к преодолению трудностей;</w:t>
      </w:r>
    </w:p>
    <w:p w:rsidR="00EB530A" w:rsidRPr="00EB530A" w:rsidRDefault="00EB530A" w:rsidP="00D27CB2">
      <w:pPr>
        <w:numPr>
          <w:ilvl w:val="0"/>
          <w:numId w:val="5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осознание ценности других людей, ценности человеческой жизни.</w:t>
      </w:r>
    </w:p>
    <w:p w:rsidR="00EB530A" w:rsidRPr="00EB530A" w:rsidRDefault="00EB530A" w:rsidP="00EB530A">
      <w:pPr>
        <w:spacing w:after="0" w:line="240" w:lineRule="auto"/>
        <w:jc w:val="both"/>
        <w:rPr>
          <w:rFonts w:ascii="Times New Roman" w:hAnsi="Times New Roman" w:cs="Times New Roman"/>
          <w:sz w:val="24"/>
          <w:szCs w:val="24"/>
        </w:rPr>
      </w:pPr>
    </w:p>
    <w:p w:rsidR="00EB530A" w:rsidRPr="00EB530A" w:rsidRDefault="00EB530A" w:rsidP="00EB530A">
      <w:pPr>
        <w:spacing w:after="0" w:line="240" w:lineRule="auto"/>
        <w:ind w:firstLine="708"/>
        <w:jc w:val="both"/>
        <w:rPr>
          <w:rFonts w:ascii="Times New Roman" w:hAnsi="Times New Roman" w:cs="Times New Roman"/>
          <w:sz w:val="24"/>
          <w:szCs w:val="24"/>
        </w:rPr>
      </w:pP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В сфере общественных отношений воспитание детей должно обеспечить:</w:t>
      </w:r>
    </w:p>
    <w:p w:rsidR="00EB530A" w:rsidRPr="00EB530A" w:rsidRDefault="00EB530A" w:rsidP="00D27CB2">
      <w:pPr>
        <w:numPr>
          <w:ilvl w:val="0"/>
          <w:numId w:val="53"/>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осознание себя гражданином России на основе принятия общих национальных нравственных ценностей;</w:t>
      </w:r>
    </w:p>
    <w:p w:rsidR="00EB530A" w:rsidRPr="00EB530A" w:rsidRDefault="00EB530A" w:rsidP="00D27CB2">
      <w:pPr>
        <w:numPr>
          <w:ilvl w:val="0"/>
          <w:numId w:val="53"/>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развитие чувства патриотизма и гражданской солидарности;</w:t>
      </w:r>
    </w:p>
    <w:p w:rsidR="00EB530A" w:rsidRPr="00EB530A" w:rsidRDefault="00EB530A" w:rsidP="00D27CB2">
      <w:pPr>
        <w:numPr>
          <w:ilvl w:val="0"/>
          <w:numId w:val="53"/>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осознание безусловной ценности семьи как первоосновы нашей принадлежности к многонациональному народу Российской Федерации, Отечеству;</w:t>
      </w:r>
    </w:p>
    <w:p w:rsidR="00EB530A" w:rsidRPr="00EB530A" w:rsidRDefault="00EB530A" w:rsidP="00D27CB2">
      <w:pPr>
        <w:numPr>
          <w:ilvl w:val="0"/>
          <w:numId w:val="53"/>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EB530A" w:rsidRPr="00EB530A" w:rsidRDefault="00EB530A" w:rsidP="00D27CB2">
      <w:pPr>
        <w:numPr>
          <w:ilvl w:val="0"/>
          <w:numId w:val="53"/>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духовную, культурную и социальную преемственность поколений.</w:t>
      </w:r>
    </w:p>
    <w:p w:rsidR="00EB530A" w:rsidRPr="00EB530A" w:rsidRDefault="00EB530A" w:rsidP="00EB530A">
      <w:pPr>
        <w:spacing w:after="0" w:line="240" w:lineRule="auto"/>
        <w:jc w:val="both"/>
        <w:rPr>
          <w:rFonts w:ascii="Times New Roman" w:hAnsi="Times New Roman" w:cs="Times New Roman"/>
          <w:sz w:val="24"/>
          <w:szCs w:val="24"/>
        </w:rPr>
      </w:pPr>
    </w:p>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br w:type="page"/>
      </w:r>
    </w:p>
    <w:p w:rsidR="00EB530A" w:rsidRPr="00EB530A" w:rsidRDefault="00EB530A" w:rsidP="00EB530A">
      <w:pPr>
        <w:spacing w:after="0" w:line="240" w:lineRule="auto"/>
        <w:jc w:val="center"/>
        <w:rPr>
          <w:rFonts w:ascii="Times New Roman" w:hAnsi="Times New Roman" w:cs="Times New Roman"/>
          <w:b/>
          <w:sz w:val="24"/>
          <w:szCs w:val="24"/>
        </w:rPr>
      </w:pPr>
      <w:r w:rsidRPr="00EB530A">
        <w:rPr>
          <w:rFonts w:ascii="Times New Roman" w:hAnsi="Times New Roman" w:cs="Times New Roman"/>
          <w:b/>
          <w:sz w:val="24"/>
          <w:szCs w:val="24"/>
        </w:rPr>
        <w:t>Методологические основы и принципы построения Программы</w:t>
      </w:r>
    </w:p>
    <w:p w:rsidR="00EB530A" w:rsidRPr="00EB530A" w:rsidRDefault="00EB530A" w:rsidP="00EB530A">
      <w:pPr>
        <w:spacing w:after="0" w:line="240" w:lineRule="auto"/>
        <w:jc w:val="center"/>
        <w:rPr>
          <w:rFonts w:ascii="Times New Roman" w:hAnsi="Times New Roman" w:cs="Times New Roman"/>
          <w:b/>
          <w:sz w:val="24"/>
          <w:szCs w:val="24"/>
        </w:rPr>
      </w:pP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Работа по воспитанию, формированию и развитию личности обучающихся в ДОО спроектирована на основе Примерной рабочей программы воспитания для образовательных организаций, реализующих образовательные программы дошкольного образования (одобрена федеральным учебно- методическим объединением по общему образованию; протокол от 01 июля 2021 г. № 2/21). Воспитательная работа в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w:t>
      </w:r>
      <w:hyperlink r:id="rId22" w:history="1">
        <w:r w:rsidRPr="00EB530A">
          <w:rPr>
            <w:rFonts w:ascii="Times New Roman" w:hAnsi="Times New Roman" w:cs="Times New Roman"/>
            <w:color w:val="0000FF" w:themeColor="hyperlink"/>
            <w:sz w:val="24"/>
            <w:szCs w:val="24"/>
            <w:u w:val="single"/>
          </w:rPr>
          <w:t>https://fgosreestr.ru</w:t>
        </w:r>
      </w:hyperlink>
      <w:r w:rsidRPr="00EB530A">
        <w:rPr>
          <w:rFonts w:ascii="Times New Roman" w:hAnsi="Times New Roman" w:cs="Times New Roman"/>
          <w:sz w:val="24"/>
          <w:szCs w:val="24"/>
        </w:rPr>
        <w:t>. ДОО руководствуется определением понятия «образовательная программа», предложенным в Федеральном законе от 29 декабря 2012 г. № 273- 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случаях в виде рабочей программы воспитания, календарного плана воспитательной работы, форм аттестации». Рабочая программа воспитания (далее – Программа) является</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компонентом основной образовательной программы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видов деятельности». Для того чтобы эти ценности осваивались ребёнком, они должны найти свое отражение в основных направлениях воспитательной работы ДОО. 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этико-эстетического направления воспитания.</w:t>
      </w:r>
    </w:p>
    <w:p w:rsidR="00EB530A" w:rsidRPr="00EB530A" w:rsidRDefault="00EB530A" w:rsidP="00EB530A">
      <w:pPr>
        <w:spacing w:after="0" w:line="240" w:lineRule="auto"/>
        <w:ind w:firstLine="708"/>
        <w:rPr>
          <w:rFonts w:ascii="Times New Roman" w:hAnsi="Times New Roman" w:cs="Times New Roman"/>
          <w:sz w:val="24"/>
          <w:szCs w:val="24"/>
        </w:rPr>
      </w:pPr>
      <w:r w:rsidRPr="00EB530A">
        <w:rPr>
          <w:rFonts w:ascii="Times New Roman" w:hAnsi="Times New Roman" w:cs="Times New Roman"/>
          <w:sz w:val="24"/>
          <w:szCs w:val="24"/>
        </w:rPr>
        <w:t xml:space="preserve">Программа воспитания руководствуется принципами ДО, определенными ФГОС ДО.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B530A" w:rsidRPr="00EB530A" w:rsidRDefault="00EB530A" w:rsidP="00D27CB2">
      <w:pPr>
        <w:numPr>
          <w:ilvl w:val="0"/>
          <w:numId w:val="54"/>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B530A" w:rsidRPr="00EB530A" w:rsidRDefault="00EB530A" w:rsidP="00D27CB2">
      <w:pPr>
        <w:numPr>
          <w:ilvl w:val="0"/>
          <w:numId w:val="54"/>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B530A" w:rsidRPr="00EB530A" w:rsidRDefault="00EB530A" w:rsidP="00D27CB2">
      <w:pPr>
        <w:numPr>
          <w:ilvl w:val="0"/>
          <w:numId w:val="54"/>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EB530A" w:rsidRPr="00EB530A" w:rsidRDefault="00EB530A" w:rsidP="00D27CB2">
      <w:pPr>
        <w:numPr>
          <w:ilvl w:val="0"/>
          <w:numId w:val="54"/>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B530A" w:rsidRPr="00EB530A" w:rsidRDefault="00EB530A" w:rsidP="00D27CB2">
      <w:pPr>
        <w:numPr>
          <w:ilvl w:val="0"/>
          <w:numId w:val="54"/>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B530A" w:rsidRPr="00EB530A" w:rsidRDefault="00EB530A" w:rsidP="00D27CB2">
      <w:pPr>
        <w:numPr>
          <w:ilvl w:val="0"/>
          <w:numId w:val="54"/>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B530A" w:rsidRPr="00EB530A" w:rsidRDefault="00EB530A" w:rsidP="00D27CB2">
      <w:pPr>
        <w:numPr>
          <w:ilvl w:val="0"/>
          <w:numId w:val="54"/>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Данные принципы реализуются в укладе ОО, включающем воспитывающие среды, общности, культурные практики, совместную деятельность и события.</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br w:type="page"/>
      </w:r>
    </w:p>
    <w:p w:rsidR="00EB530A" w:rsidRPr="00EB530A" w:rsidRDefault="00EB530A" w:rsidP="00EB530A">
      <w:pPr>
        <w:spacing w:after="0" w:line="240" w:lineRule="auto"/>
        <w:jc w:val="center"/>
        <w:rPr>
          <w:rFonts w:ascii="Times New Roman" w:hAnsi="Times New Roman" w:cs="Times New Roman"/>
          <w:b/>
          <w:sz w:val="24"/>
          <w:szCs w:val="24"/>
        </w:rPr>
      </w:pPr>
      <w:r w:rsidRPr="00EB530A">
        <w:rPr>
          <w:rFonts w:ascii="Times New Roman" w:hAnsi="Times New Roman" w:cs="Times New Roman"/>
          <w:b/>
          <w:sz w:val="24"/>
          <w:szCs w:val="24"/>
        </w:rPr>
        <w:t>Уклад образовательной организации</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ДОО.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Важные для организации традиции воспитания. Описание особенностей традиционных событий, праздников, мероприятий раскрываются из ООП ДО.</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Праздники разделяются на общественно-государственные, региональные и праздники, посвященные родному краю, городу. Это раскрывает основные принципы дошкольного образования (п.1.4. ФГОС ДО): приобщение воспитанников к социокультурным нормам, традициям семьи, общества и государства; учет этнокультурной ситуации развития воспитанников. Для организации традиционных событий применяется сюжетно-тематическое планирование образовательного процесса. Темы определяются исходя из интересов и потребностей воспитанников,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воспитанниками. Во второй половине дня планируются тематические вечера досуга, занятия в кружках, свободные игры и самостоятельная деятельность воспитанников по интересам, театрализованная деятельность, слушание любимых музыкальных произведений по заявкам воспитанников, чтение художественной литературы, доверительный разговор и обсуждение с воспитанниками интересующих их проблем.</w:t>
      </w:r>
    </w:p>
    <w:p w:rsidR="00EB530A" w:rsidRPr="00EB530A" w:rsidRDefault="00EB530A" w:rsidP="00EB530A">
      <w:pPr>
        <w:spacing w:after="0" w:line="240" w:lineRule="auto"/>
        <w:ind w:firstLine="708"/>
        <w:rPr>
          <w:rFonts w:ascii="Times New Roman" w:hAnsi="Times New Roman" w:cs="Times New Roman"/>
          <w:sz w:val="24"/>
          <w:szCs w:val="24"/>
        </w:rPr>
      </w:pPr>
      <w:r w:rsidRPr="00EB530A">
        <w:rPr>
          <w:rFonts w:ascii="Times New Roman" w:hAnsi="Times New Roman" w:cs="Times New Roman"/>
          <w:sz w:val="24"/>
          <w:szCs w:val="24"/>
        </w:rPr>
        <w:t>Календарное планирование праздников строится таким образом, чтобы тематика была ориентирована на все направления развития воспитанника дошкольного возраста и посвящена различным сторонам человеческого бытия:</w:t>
      </w:r>
    </w:p>
    <w:p w:rsidR="00EB530A" w:rsidRPr="00EB530A" w:rsidRDefault="00EB530A" w:rsidP="00D27CB2">
      <w:pPr>
        <w:numPr>
          <w:ilvl w:val="0"/>
          <w:numId w:val="55"/>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явлениям нравственной жизни ребёнка (День «спасибо», День доброты, День друзей и др.);</w:t>
      </w:r>
    </w:p>
    <w:p w:rsidR="00EB530A" w:rsidRPr="00EB530A" w:rsidRDefault="00EB530A" w:rsidP="00D27CB2">
      <w:pPr>
        <w:numPr>
          <w:ilvl w:val="0"/>
          <w:numId w:val="55"/>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окружающей природе (вода, земля, птицы, животные и др.);</w:t>
      </w:r>
    </w:p>
    <w:p w:rsidR="00EB530A" w:rsidRPr="00EB530A" w:rsidRDefault="00EB530A" w:rsidP="00D27CB2">
      <w:pPr>
        <w:numPr>
          <w:ilvl w:val="0"/>
          <w:numId w:val="55"/>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традиционным для семьи, общества и государства праздничным событиям (Новый год, Праздник весны и труда, День матери и др.);</w:t>
      </w:r>
    </w:p>
    <w:p w:rsidR="00EB530A" w:rsidRPr="00EB530A" w:rsidRDefault="00EB530A" w:rsidP="00D27CB2">
      <w:pPr>
        <w:numPr>
          <w:ilvl w:val="0"/>
          <w:numId w:val="55"/>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наиболее важным профессиям (воспитатель, врач, почтальон, строитель и др.);</w:t>
      </w:r>
    </w:p>
    <w:p w:rsidR="00EB530A" w:rsidRPr="00EB530A" w:rsidRDefault="00EB530A" w:rsidP="00D27CB2">
      <w:pPr>
        <w:numPr>
          <w:ilvl w:val="0"/>
          <w:numId w:val="55"/>
        </w:numPr>
        <w:spacing w:after="0" w:line="240" w:lineRule="auto"/>
        <w:contextualSpacing/>
        <w:rPr>
          <w:rFonts w:ascii="Times New Roman" w:hAnsi="Times New Roman" w:cs="Times New Roman"/>
          <w:sz w:val="24"/>
          <w:szCs w:val="24"/>
        </w:rPr>
      </w:pPr>
      <w:r w:rsidRPr="00EB530A">
        <w:rPr>
          <w:rFonts w:ascii="Times New Roman" w:hAnsi="Times New Roman" w:cs="Times New Roman"/>
          <w:sz w:val="24"/>
          <w:szCs w:val="24"/>
        </w:rPr>
        <w:t>− событиям, формирующим чувство гражданской принадлежности ребёнка (День Государственного флага, День России, День защитника Отечества и др.).</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Традиционно все мероприятия в ДОУ организовываются совместно с родителями: утренники, развлечения, досуги, КВН, конкурсы, соревнования, музыкально-литературные концерты, акции.</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br w:type="page"/>
      </w:r>
    </w:p>
    <w:p w:rsidR="00EB530A" w:rsidRPr="00EB530A" w:rsidRDefault="00EB530A" w:rsidP="00EB530A">
      <w:pPr>
        <w:spacing w:after="0" w:line="240" w:lineRule="auto"/>
        <w:jc w:val="center"/>
        <w:rPr>
          <w:rFonts w:ascii="Times New Roman" w:hAnsi="Times New Roman" w:cs="Times New Roman"/>
          <w:b/>
          <w:sz w:val="24"/>
          <w:szCs w:val="24"/>
        </w:rPr>
      </w:pPr>
      <w:r w:rsidRPr="00EB530A">
        <w:rPr>
          <w:rFonts w:ascii="Times New Roman" w:hAnsi="Times New Roman" w:cs="Times New Roman"/>
          <w:b/>
          <w:sz w:val="24"/>
          <w:szCs w:val="24"/>
        </w:rPr>
        <w:t>Воспитывающая среда ДОО</w:t>
      </w:r>
    </w:p>
    <w:p w:rsidR="00EB530A" w:rsidRPr="00EB530A" w:rsidRDefault="00EB530A" w:rsidP="00EB530A">
      <w:pPr>
        <w:spacing w:after="0" w:line="240" w:lineRule="auto"/>
        <w:rPr>
          <w:rFonts w:ascii="Times New Roman" w:hAnsi="Times New Roman" w:cs="Times New Roman"/>
          <w:b/>
          <w:sz w:val="24"/>
          <w:szCs w:val="24"/>
        </w:rPr>
      </w:pP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Характеристика малой Родины (детский сад расположен в Заводском районе города Новокузнецка, здание окружают многоквартирные дома и образовательные учреждения). МБ ДОУ «Детский сад № 76» расположен в г. Новокузнецке, Кемеровской области – Кузбасс. Данный регион является промышленным, а город, на сегодняшний день является одним из крупнейших металлургических и угледобывающих центров России. МБ ДОУ № 76» расположен в Заводском районе г. Новокузнецка. Градообразующее предприятие района – ЕВРАЗ ЗСМК, на котором трудятся основная часть родителей воспитанников. Здание МБ ДОУ находится по адресу улица Тореза. Здание детского сада типовое, двухэтажное. Территория детского сада полностью благоустроена. Все прогулочные участки имеют красивый ухоженный вид. Участки детского сада озеленены, разбиты клумбы с цветами. Каждая группа имеет свой отдельный участок, оборудованный с учетом возрастным потребностей. Игровые участки оснащены малыми спортивными сооружениями, песочницами. Большое внимание уделено безопасности воспитанников и персонала. Вблизи детского сада расположены: средние общеобразовательные школы № 79, дошкольные образовательные учреждения № 221. Территориальные особенности. В микрорайоне детского сада расположены высотные дома, бульвар 35 лет Победы.</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br w:type="page"/>
      </w:r>
    </w:p>
    <w:p w:rsidR="00EB530A" w:rsidRPr="00EB530A" w:rsidRDefault="00EB530A" w:rsidP="00EB530A">
      <w:pPr>
        <w:spacing w:after="0" w:line="240" w:lineRule="auto"/>
        <w:jc w:val="center"/>
        <w:rPr>
          <w:rFonts w:ascii="Times New Roman" w:hAnsi="Times New Roman" w:cs="Times New Roman"/>
          <w:b/>
          <w:sz w:val="24"/>
          <w:szCs w:val="24"/>
        </w:rPr>
      </w:pPr>
      <w:r w:rsidRPr="00EB530A">
        <w:rPr>
          <w:rFonts w:ascii="Times New Roman" w:hAnsi="Times New Roman" w:cs="Times New Roman"/>
          <w:b/>
          <w:sz w:val="24"/>
          <w:szCs w:val="24"/>
        </w:rPr>
        <w:t>Общности (сообщества) ДОО</w:t>
      </w: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ind w:firstLine="708"/>
        <w:rPr>
          <w:rFonts w:ascii="Times New Roman" w:hAnsi="Times New Roman" w:cs="Times New Roman"/>
          <w:sz w:val="24"/>
          <w:szCs w:val="24"/>
        </w:rPr>
      </w:pPr>
      <w:r w:rsidRPr="00EB530A">
        <w:rPr>
          <w:rFonts w:ascii="Times New Roman" w:hAnsi="Times New Roman" w:cs="Times New Roman"/>
          <w:sz w:val="24"/>
          <w:szCs w:val="24"/>
        </w:rPr>
        <w:t>Социальная общность — реальное объединение людей, объективно заданное способом их устойчивой взаимосвязи, при котором они выступают (проявляют себя) как коллективный субъект социального действия и воздействия. На основе данного понятия можно определить основные “портреты” которые у ребенка в результате взаимодействия различных обществ:</w:t>
      </w:r>
    </w:p>
    <w:p w:rsidR="00EB530A" w:rsidRPr="00EB530A" w:rsidRDefault="00EB530A" w:rsidP="00EB530A">
      <w:pPr>
        <w:spacing w:after="0" w:line="240" w:lineRule="auto"/>
        <w:rPr>
          <w:rFonts w:ascii="Times New Roman" w:hAnsi="Times New Roman" w:cs="Times New Roman"/>
          <w:sz w:val="24"/>
          <w:szCs w:val="24"/>
        </w:rPr>
      </w:pPr>
      <w:r w:rsidRPr="00EB530A">
        <w:rPr>
          <w:rFonts w:ascii="Times New Roman" w:hAnsi="Times New Roman" w:cs="Times New Roman"/>
          <w:sz w:val="24"/>
          <w:szCs w:val="24"/>
        </w:rPr>
        <w:t>1. Образ мира (природа, культура, социум).</w:t>
      </w:r>
    </w:p>
    <w:p w:rsidR="00EB530A" w:rsidRPr="00EB530A" w:rsidRDefault="00EB530A" w:rsidP="00EB530A">
      <w:pPr>
        <w:spacing w:after="0" w:line="240" w:lineRule="auto"/>
        <w:rPr>
          <w:rFonts w:ascii="Times New Roman" w:hAnsi="Times New Roman" w:cs="Times New Roman"/>
          <w:sz w:val="24"/>
          <w:szCs w:val="24"/>
        </w:rPr>
      </w:pPr>
      <w:r w:rsidRPr="00EB530A">
        <w:rPr>
          <w:rFonts w:ascii="Times New Roman" w:hAnsi="Times New Roman" w:cs="Times New Roman"/>
          <w:sz w:val="24"/>
          <w:szCs w:val="24"/>
        </w:rPr>
        <w:t>2. Образ семьи.</w:t>
      </w:r>
    </w:p>
    <w:p w:rsidR="00EB530A" w:rsidRPr="00EB530A" w:rsidRDefault="00EB530A" w:rsidP="00EB530A">
      <w:pPr>
        <w:spacing w:after="0" w:line="240" w:lineRule="auto"/>
        <w:rPr>
          <w:rFonts w:ascii="Times New Roman" w:hAnsi="Times New Roman" w:cs="Times New Roman"/>
          <w:sz w:val="24"/>
          <w:szCs w:val="24"/>
        </w:rPr>
      </w:pPr>
      <w:r w:rsidRPr="00EB530A">
        <w:rPr>
          <w:rFonts w:ascii="Times New Roman" w:hAnsi="Times New Roman" w:cs="Times New Roman"/>
          <w:sz w:val="24"/>
          <w:szCs w:val="24"/>
        </w:rPr>
        <w:t>3. Образ детского сада.</w:t>
      </w:r>
    </w:p>
    <w:p w:rsidR="00EB530A" w:rsidRPr="00EB530A" w:rsidRDefault="00EB530A" w:rsidP="00EB530A">
      <w:pPr>
        <w:spacing w:after="0" w:line="240" w:lineRule="auto"/>
        <w:rPr>
          <w:rFonts w:ascii="Times New Roman" w:hAnsi="Times New Roman" w:cs="Times New Roman"/>
          <w:sz w:val="24"/>
          <w:szCs w:val="24"/>
        </w:rPr>
      </w:pPr>
      <w:r w:rsidRPr="00EB530A">
        <w:rPr>
          <w:rFonts w:ascii="Times New Roman" w:hAnsi="Times New Roman" w:cs="Times New Roman"/>
          <w:sz w:val="24"/>
          <w:szCs w:val="24"/>
        </w:rPr>
        <w:t>4. Образ педагога.</w:t>
      </w:r>
    </w:p>
    <w:p w:rsidR="00EB530A" w:rsidRPr="00EB530A" w:rsidRDefault="00EB530A" w:rsidP="00EB530A">
      <w:pPr>
        <w:spacing w:after="0" w:line="240" w:lineRule="auto"/>
        <w:rPr>
          <w:rFonts w:ascii="Times New Roman" w:hAnsi="Times New Roman" w:cs="Times New Roman"/>
          <w:sz w:val="24"/>
          <w:szCs w:val="24"/>
        </w:rPr>
      </w:pPr>
      <w:r w:rsidRPr="00EB530A">
        <w:rPr>
          <w:rFonts w:ascii="Times New Roman" w:hAnsi="Times New Roman" w:cs="Times New Roman"/>
          <w:sz w:val="24"/>
          <w:szCs w:val="24"/>
        </w:rPr>
        <w:t>5. Образ ребёнка.</w:t>
      </w:r>
    </w:p>
    <w:p w:rsidR="00EB530A" w:rsidRPr="00EB530A" w:rsidRDefault="00EB530A" w:rsidP="00EB530A">
      <w:pPr>
        <w:spacing w:after="0" w:line="240" w:lineRule="auto"/>
        <w:ind w:firstLine="708"/>
        <w:rPr>
          <w:rFonts w:ascii="Times New Roman" w:hAnsi="Times New Roman" w:cs="Times New Roman"/>
          <w:sz w:val="24"/>
          <w:szCs w:val="24"/>
        </w:rPr>
      </w:pPr>
    </w:p>
    <w:p w:rsidR="00EB530A" w:rsidRPr="00EB530A" w:rsidRDefault="00EB530A" w:rsidP="00EB530A">
      <w:pPr>
        <w:spacing w:after="0" w:line="240" w:lineRule="auto"/>
        <w:ind w:firstLine="708"/>
        <w:rPr>
          <w:rFonts w:ascii="Times New Roman" w:hAnsi="Times New Roman" w:cs="Times New Roman"/>
          <w:sz w:val="24"/>
          <w:szCs w:val="24"/>
        </w:rPr>
      </w:pPr>
      <w:r w:rsidRPr="00EB530A">
        <w:rPr>
          <w:rFonts w:ascii="Times New Roman" w:hAnsi="Times New Roman" w:cs="Times New Roman"/>
          <w:sz w:val="24"/>
          <w:szCs w:val="24"/>
        </w:rPr>
        <w:t>Схематично можно представить взаимодействие сообществ в таблице:</w:t>
      </w:r>
    </w:p>
    <w:p w:rsidR="00EB530A" w:rsidRPr="00EB530A" w:rsidRDefault="00EB530A" w:rsidP="00EB530A">
      <w:pPr>
        <w:spacing w:after="0" w:line="240" w:lineRule="auto"/>
        <w:ind w:firstLine="708"/>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3190"/>
        <w:gridCol w:w="3191"/>
      </w:tblGrid>
      <w:tr w:rsidR="00EB530A" w:rsidRPr="00EB530A" w:rsidTr="00EB530A">
        <w:tc>
          <w:tcPr>
            <w:tcW w:w="3190" w:type="dxa"/>
            <w:vMerge w:val="restart"/>
          </w:tcPr>
          <w:p w:rsidR="00EB530A" w:rsidRPr="00EB530A" w:rsidRDefault="00EB530A" w:rsidP="00EB530A">
            <w:pPr>
              <w:jc w:val="center"/>
              <w:rPr>
                <w:rFonts w:ascii="Times New Roman" w:hAnsi="Times New Roman" w:cs="Times New Roman"/>
                <w:sz w:val="24"/>
                <w:szCs w:val="24"/>
              </w:rPr>
            </w:pPr>
            <w:r w:rsidRPr="00EB530A">
              <w:rPr>
                <w:rFonts w:ascii="Times New Roman" w:hAnsi="Times New Roman" w:cs="Times New Roman"/>
                <w:sz w:val="24"/>
                <w:szCs w:val="24"/>
              </w:rPr>
              <w:t>Ребёнок</w:t>
            </w:r>
          </w:p>
          <w:p w:rsidR="00EB530A" w:rsidRPr="00EB530A" w:rsidRDefault="00EB530A" w:rsidP="00EB530A">
            <w:pPr>
              <w:rPr>
                <w:rFonts w:ascii="Times New Roman" w:hAnsi="Times New Roman" w:cs="Times New Roman"/>
                <w:sz w:val="24"/>
                <w:szCs w:val="24"/>
              </w:rPr>
            </w:pPr>
          </w:p>
        </w:tc>
        <w:tc>
          <w:tcPr>
            <w:tcW w:w="3190" w:type="dxa"/>
          </w:tcPr>
          <w:p w:rsidR="00EB530A" w:rsidRPr="00EB530A" w:rsidRDefault="00EB530A" w:rsidP="00EB530A">
            <w:pPr>
              <w:jc w:val="center"/>
              <w:rPr>
                <w:rFonts w:ascii="Times New Roman" w:hAnsi="Times New Roman" w:cs="Times New Roman"/>
                <w:sz w:val="24"/>
                <w:szCs w:val="24"/>
              </w:rPr>
            </w:pPr>
            <w:r w:rsidRPr="00EB530A">
              <w:rPr>
                <w:rFonts w:ascii="Times New Roman" w:hAnsi="Times New Roman" w:cs="Times New Roman"/>
                <w:sz w:val="24"/>
                <w:szCs w:val="24"/>
              </w:rPr>
              <w:t>Взрослые</w:t>
            </w:r>
          </w:p>
          <w:p w:rsidR="00EB530A" w:rsidRPr="00EB530A" w:rsidRDefault="00EB530A" w:rsidP="00EB530A">
            <w:pPr>
              <w:jc w:val="center"/>
              <w:rPr>
                <w:rFonts w:ascii="Times New Roman" w:hAnsi="Times New Roman" w:cs="Times New Roman"/>
                <w:sz w:val="24"/>
                <w:szCs w:val="24"/>
              </w:rPr>
            </w:pP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1. Семья</w:t>
            </w:r>
          </w:p>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2. Педагоги</w:t>
            </w:r>
          </w:p>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3. Общество</w:t>
            </w:r>
          </w:p>
          <w:p w:rsidR="00EB530A" w:rsidRPr="00EB530A" w:rsidRDefault="00EB530A" w:rsidP="00EB530A">
            <w:pPr>
              <w:rPr>
                <w:rFonts w:ascii="Times New Roman" w:hAnsi="Times New Roman" w:cs="Times New Roman"/>
                <w:sz w:val="24"/>
                <w:szCs w:val="24"/>
              </w:rPr>
            </w:pPr>
          </w:p>
        </w:tc>
      </w:tr>
      <w:tr w:rsidR="00EB530A" w:rsidRPr="00EB530A" w:rsidTr="00EB530A">
        <w:tc>
          <w:tcPr>
            <w:tcW w:w="3190" w:type="dxa"/>
            <w:vMerge/>
          </w:tcPr>
          <w:p w:rsidR="00EB530A" w:rsidRPr="00EB530A" w:rsidRDefault="00EB530A" w:rsidP="00EB530A">
            <w:pPr>
              <w:rPr>
                <w:rFonts w:ascii="Times New Roman" w:hAnsi="Times New Roman" w:cs="Times New Roman"/>
                <w:sz w:val="24"/>
                <w:szCs w:val="24"/>
              </w:rPr>
            </w:pPr>
          </w:p>
        </w:tc>
        <w:tc>
          <w:tcPr>
            <w:tcW w:w="3190" w:type="dxa"/>
          </w:tcPr>
          <w:p w:rsidR="00EB530A" w:rsidRPr="00EB530A" w:rsidRDefault="00EB530A" w:rsidP="00EB530A">
            <w:pPr>
              <w:jc w:val="center"/>
              <w:rPr>
                <w:rFonts w:ascii="Times New Roman" w:hAnsi="Times New Roman" w:cs="Times New Roman"/>
                <w:sz w:val="24"/>
                <w:szCs w:val="24"/>
              </w:rPr>
            </w:pPr>
            <w:r w:rsidRPr="00EB530A">
              <w:rPr>
                <w:rFonts w:ascii="Times New Roman" w:hAnsi="Times New Roman" w:cs="Times New Roman"/>
                <w:sz w:val="24"/>
                <w:szCs w:val="24"/>
              </w:rPr>
              <w:t>Дети</w:t>
            </w:r>
          </w:p>
          <w:p w:rsidR="00EB530A" w:rsidRPr="00EB530A" w:rsidRDefault="00EB530A" w:rsidP="00EB530A">
            <w:pPr>
              <w:jc w:val="center"/>
              <w:rPr>
                <w:rFonts w:ascii="Times New Roman" w:hAnsi="Times New Roman" w:cs="Times New Roman"/>
                <w:sz w:val="24"/>
                <w:szCs w:val="24"/>
              </w:rPr>
            </w:pP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1. Сверстники в детском саду</w:t>
            </w:r>
          </w:p>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2. Разновозрастные воспитанники</w:t>
            </w:r>
          </w:p>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детского сада из других групп.</w:t>
            </w:r>
          </w:p>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3. Детские разновозрастные</w:t>
            </w:r>
          </w:p>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общности в обществе.</w:t>
            </w:r>
          </w:p>
          <w:p w:rsidR="00EB530A" w:rsidRPr="00EB530A" w:rsidRDefault="00EB530A" w:rsidP="00EB530A">
            <w:pPr>
              <w:rPr>
                <w:rFonts w:ascii="Times New Roman" w:hAnsi="Times New Roman" w:cs="Times New Roman"/>
                <w:sz w:val="24"/>
                <w:szCs w:val="24"/>
              </w:rPr>
            </w:pPr>
          </w:p>
        </w:tc>
      </w:tr>
    </w:tbl>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rPr>
          <w:rFonts w:ascii="Times New Roman" w:hAnsi="Times New Roman" w:cs="Times New Roman"/>
          <w:sz w:val="24"/>
          <w:szCs w:val="24"/>
        </w:rPr>
      </w:pP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b/>
          <w:sz w:val="24"/>
          <w:szCs w:val="24"/>
        </w:rPr>
        <w:t>Профессиональная общность</w:t>
      </w:r>
      <w:r w:rsidRPr="00EB530A">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Воспитатель, а также другие сотрудники должны:</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EB530A" w:rsidRPr="00EB530A" w:rsidRDefault="00EB530A" w:rsidP="00D27CB2">
      <w:pPr>
        <w:numPr>
          <w:ilvl w:val="0"/>
          <w:numId w:val="56"/>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воспитывать в детях чувство ответственности перед группой за свое поведение.</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b/>
          <w:sz w:val="24"/>
          <w:szCs w:val="24"/>
        </w:rPr>
        <w:t>Профессионально-родительская общность</w:t>
      </w:r>
      <w:r w:rsidRPr="00EB530A">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b/>
          <w:sz w:val="24"/>
          <w:szCs w:val="24"/>
        </w:rPr>
        <w:t>Детско-взрослая общность</w:t>
      </w:r>
      <w:r w:rsidRPr="00EB530A">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спецификой в зависимости от решаемых воспитательных задач.</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b/>
          <w:sz w:val="24"/>
          <w:szCs w:val="24"/>
        </w:rPr>
        <w:t>Детская общность</w:t>
      </w:r>
      <w:r w:rsidRPr="00EB530A">
        <w:rPr>
          <w:rFonts w:ascii="Times New Roman" w:hAnsi="Times New Roman" w:cs="Times New Roman"/>
          <w:sz w:val="24"/>
          <w:szCs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B530A" w:rsidRPr="00EB530A" w:rsidRDefault="00EB530A" w:rsidP="00EB530A">
      <w:pPr>
        <w:spacing w:after="0" w:line="240" w:lineRule="auto"/>
        <w:ind w:firstLine="708"/>
        <w:rPr>
          <w:rFonts w:ascii="Times New Roman" w:hAnsi="Times New Roman" w:cs="Times New Roman"/>
          <w:sz w:val="24"/>
          <w:szCs w:val="24"/>
        </w:rPr>
      </w:pPr>
      <w:r w:rsidRPr="00EB530A">
        <w:rPr>
          <w:rFonts w:ascii="Times New Roman" w:hAnsi="Times New Roman" w:cs="Times New Roman"/>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B530A" w:rsidRPr="00EB530A" w:rsidRDefault="00EB530A" w:rsidP="00EB530A">
      <w:pPr>
        <w:spacing w:after="0" w:line="240" w:lineRule="auto"/>
        <w:ind w:firstLine="708"/>
        <w:rPr>
          <w:rFonts w:ascii="Times New Roman" w:hAnsi="Times New Roman" w:cs="Times New Roman"/>
          <w:sz w:val="24"/>
          <w:szCs w:val="24"/>
        </w:rPr>
      </w:pPr>
      <w:r w:rsidRPr="00EB530A">
        <w:rPr>
          <w:rFonts w:ascii="Times New Roman" w:hAnsi="Times New Roman" w:cs="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B530A" w:rsidRPr="00EB530A" w:rsidRDefault="00EB530A" w:rsidP="00EB530A">
      <w:pPr>
        <w:spacing w:after="0" w:line="240" w:lineRule="auto"/>
        <w:ind w:firstLine="708"/>
        <w:rPr>
          <w:rFonts w:ascii="Times New Roman" w:hAnsi="Times New Roman" w:cs="Times New Roman"/>
          <w:sz w:val="24"/>
          <w:szCs w:val="24"/>
        </w:rPr>
      </w:pPr>
      <w:r w:rsidRPr="00EB530A">
        <w:rPr>
          <w:rFonts w:ascii="Times New Roman" w:hAnsi="Times New Roman" w:cs="Times New Roman"/>
          <w:sz w:val="24"/>
          <w:szCs w:val="24"/>
        </w:rPr>
        <w:t>В результате направленного взаимодействия общностей (сообществ) формируются “современные портреты”.</w:t>
      </w:r>
    </w:p>
    <w:tbl>
      <w:tblPr>
        <w:tblStyle w:val="a4"/>
        <w:tblW w:w="0" w:type="auto"/>
        <w:tblLook w:val="04A0" w:firstRow="1" w:lastRow="0" w:firstColumn="1" w:lastColumn="0" w:noHBand="0" w:noVBand="1"/>
      </w:tblPr>
      <w:tblGrid>
        <w:gridCol w:w="1193"/>
        <w:gridCol w:w="1821"/>
        <w:gridCol w:w="1521"/>
        <w:gridCol w:w="1804"/>
        <w:gridCol w:w="2074"/>
        <w:gridCol w:w="1914"/>
      </w:tblGrid>
      <w:tr w:rsidR="00EB530A" w:rsidRPr="00EB530A" w:rsidTr="00EB530A">
        <w:tc>
          <w:tcPr>
            <w:tcW w:w="1595"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критерии</w:t>
            </w:r>
          </w:p>
        </w:tc>
        <w:tc>
          <w:tcPr>
            <w:tcW w:w="1595"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образ мира (природа, культура, социум)</w:t>
            </w:r>
          </w:p>
        </w:tc>
        <w:tc>
          <w:tcPr>
            <w:tcW w:w="1595"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образ семьи</w:t>
            </w:r>
          </w:p>
        </w:tc>
        <w:tc>
          <w:tcPr>
            <w:tcW w:w="1595"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образ детского сада</w:t>
            </w:r>
          </w:p>
        </w:tc>
        <w:tc>
          <w:tcPr>
            <w:tcW w:w="1595"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образ педагога</w:t>
            </w:r>
          </w:p>
        </w:tc>
        <w:tc>
          <w:tcPr>
            <w:tcW w:w="1596"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образ ребенка – образ Я</w:t>
            </w:r>
          </w:p>
        </w:tc>
      </w:tr>
      <w:tr w:rsidR="00EB530A" w:rsidRPr="00EB530A" w:rsidTr="00EB530A">
        <w:tc>
          <w:tcPr>
            <w:tcW w:w="1595" w:type="dxa"/>
          </w:tcPr>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t>миссия</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ценности, мораль, нравственность, культура (национальная, этническая, общечеловеческая)</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социализация и семейное воспитание через любовь и пример близких взрослых</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социализация и образование, учитывающие возрастные возможности, индивидуальные особенности ребенка и поддержку семьи</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близкий (общественный) взрослый, «проводник» в культуру и социум. Уход, присмотр, обучение, воспитание, развитие ребенка раннего возраста</w:t>
            </w:r>
          </w:p>
        </w:tc>
        <w:tc>
          <w:tcPr>
            <w:tcW w:w="1596"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самореализация (индивидуализация) в основных видах деятельности и общении со взрослыми и сверстниками</w:t>
            </w:r>
          </w:p>
        </w:tc>
      </w:tr>
      <w:tr w:rsidR="00EB530A" w:rsidRPr="00EB530A" w:rsidTr="00EB530A">
        <w:tc>
          <w:tcPr>
            <w:tcW w:w="1595" w:type="dxa"/>
          </w:tcPr>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t>приоритеты</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ценности, мораль, нравственность, культура (этническая, национальная, общечеловеческая)</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уникальность ребенка, удовлетворение базовых потребностей</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безопасность, здоровьесбережение, социокультурная адаптация, индивидуализация</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общение с детьми, совместная деятельность</w:t>
            </w:r>
          </w:p>
        </w:tc>
        <w:tc>
          <w:tcPr>
            <w:tcW w:w="1596"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витальные потребности, познание окружающего мира, общение, игра, экспериментирование, становление образа «Я»</w:t>
            </w:r>
          </w:p>
        </w:tc>
      </w:tr>
      <w:tr w:rsidR="00EB530A" w:rsidRPr="00EB530A" w:rsidTr="00EB530A">
        <w:tc>
          <w:tcPr>
            <w:tcW w:w="1595" w:type="dxa"/>
          </w:tcPr>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t>средства</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СМИ, государственная политика, стандартизация образования, поддержка разнообразия детства (диверсификация, вариативность), признание самоценности раннего и дошкольного детства</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семейное воспитание</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образовательная программа, режим дня</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формирование социкультурных навыков, создание условий для полноценного психофизиологического развития</w:t>
            </w:r>
          </w:p>
        </w:tc>
        <w:tc>
          <w:tcPr>
            <w:tcW w:w="1596"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общение и деятельность по вектору амплификации развития, создание условий для перехода «от воздействия к содействию и сотрудничеству»</w:t>
            </w:r>
          </w:p>
        </w:tc>
      </w:tr>
      <w:tr w:rsidR="00EB530A" w:rsidRPr="00EB530A" w:rsidTr="00EB530A">
        <w:tc>
          <w:tcPr>
            <w:tcW w:w="1595" w:type="dxa"/>
          </w:tcPr>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t>сильные стороны</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внимание государства к проблемам семьи и детсва, утверждение непрерывного и многоуровневого образования, инклюзивное образование</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психологический комфорт, безопасность, безусловное принятие, любовь</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специальная организация среды и жизни ребенка, детсковзрослое сообщество, системность и качество образовательного процесса в соответствии с Программой</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общий уровень подготовки, опыт работы, творческая направленность профессии, способность к саморазвитию</w:t>
            </w:r>
          </w:p>
        </w:tc>
        <w:tc>
          <w:tcPr>
            <w:tcW w:w="1596"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лабильность и гибкость психики, активность и саморазвитие, высокий адаптивный потенциал</w:t>
            </w:r>
          </w:p>
        </w:tc>
      </w:tr>
      <w:tr w:rsidR="00EB530A" w:rsidRPr="00EB530A" w:rsidTr="00EB530A">
        <w:tc>
          <w:tcPr>
            <w:tcW w:w="1595" w:type="dxa"/>
          </w:tcPr>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t>узкие места</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недостаточное внимание к проблемам раннего возраста, отсутствие «культа ребенка», выпадение детской субкультуры, непонимание социальной сути и педагогического назначения институтов раннего детства, неартикулированный образ профессии педагога раннего возраста в общественном сознании</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дисфункции семьи, падение общей культуры, подверженность воздействию факторов неблагополучия</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заорганизованность деятельности, карательный контроль, совмещение процессов содержания и образования, неподготовленность (условий) к работе с детьми с ОВЗ</w:t>
            </w:r>
          </w:p>
        </w:tc>
        <w:tc>
          <w:tcPr>
            <w:tcW w:w="1595"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обновление кадров, неподготовленность кадров (к условиям работы с детьми с ОВЗ), специальные компетенции, зарегламентированность деятельности, высокая ответственность</w:t>
            </w:r>
          </w:p>
        </w:tc>
        <w:tc>
          <w:tcPr>
            <w:tcW w:w="1596"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уровень здоровья детей в дошкольном возрасте ( в т.ч. рост числа детей с ОВЗ и функциональными отклонениями), симплификация развития (падение темпов и качества психического развития)</w:t>
            </w:r>
          </w:p>
        </w:tc>
      </w:tr>
    </w:tbl>
    <w:p w:rsidR="00EB530A" w:rsidRPr="00EB530A" w:rsidRDefault="00EB530A" w:rsidP="00EB530A">
      <w:pPr>
        <w:spacing w:after="0" w:line="240" w:lineRule="auto"/>
        <w:ind w:firstLine="708"/>
        <w:rPr>
          <w:rFonts w:ascii="Times New Roman" w:hAnsi="Times New Roman" w:cs="Times New Roman"/>
          <w:sz w:val="24"/>
          <w:szCs w:val="24"/>
        </w:rPr>
      </w:pPr>
    </w:p>
    <w:p w:rsidR="00EB530A" w:rsidRPr="00EB530A" w:rsidRDefault="00EB530A" w:rsidP="00EB530A"/>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это необходимые условия нормальной жизни и развития детей. </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Воспитатель должен соблюдать кодекс нормы профессиональной этики и поведения:</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улыбка – всегда обязательная часть приветствия;</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педагог описывает события и ситуации, но не даёт им оценки;</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тон общения ровный и дружелюбный, исключается повышение голоса;</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уважительное отношение к личности воспитанника;</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умение заинтересованно слушать собеседника и сопереживать ему;</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умение видеть и слышать воспитанника, сопереживать ему;</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уравновешенность и самообладание, выдержка в отношениях с детьми;</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умение сочетать мягкий эмоциональный и деловой тон в отношениях с детьми;</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умение сочетать требовательность с чутким отношением к воспитанникам;</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знание возрастных и индивидуальных особенностей воспитанников;</w:t>
      </w:r>
    </w:p>
    <w:p w:rsidR="00EB530A" w:rsidRPr="00EB530A" w:rsidRDefault="00EB530A" w:rsidP="00D27CB2">
      <w:pPr>
        <w:numPr>
          <w:ilvl w:val="0"/>
          <w:numId w:val="57"/>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соответствие внешнего вида статусу воспитателя детского сада.</w:t>
      </w:r>
    </w:p>
    <w:p w:rsidR="00EB530A" w:rsidRPr="00EB530A" w:rsidRDefault="00EB530A" w:rsidP="00EB530A">
      <w:pPr>
        <w:spacing w:after="0" w:line="240" w:lineRule="auto"/>
        <w:jc w:val="center"/>
        <w:rPr>
          <w:rFonts w:ascii="Times New Roman" w:hAnsi="Times New Roman" w:cs="Times New Roman"/>
          <w:sz w:val="24"/>
          <w:szCs w:val="24"/>
        </w:rPr>
      </w:pPr>
    </w:p>
    <w:p w:rsidR="00EB530A" w:rsidRPr="00EB530A" w:rsidRDefault="00EB530A" w:rsidP="00EB530A">
      <w:pPr>
        <w:spacing w:after="0" w:line="240" w:lineRule="auto"/>
        <w:jc w:val="center"/>
        <w:rPr>
          <w:rFonts w:ascii="Times New Roman" w:hAnsi="Times New Roman" w:cs="Times New Roman"/>
          <w:sz w:val="24"/>
          <w:szCs w:val="24"/>
        </w:rPr>
      </w:pPr>
      <w:r w:rsidRPr="00EB530A">
        <w:rPr>
          <w:rFonts w:ascii="Times New Roman" w:hAnsi="Times New Roman" w:cs="Times New Roman"/>
          <w:sz w:val="24"/>
          <w:szCs w:val="24"/>
        </w:rPr>
        <w:t>Особенности социального окружения ДОО</w:t>
      </w:r>
    </w:p>
    <w:p w:rsidR="00EB530A" w:rsidRPr="00EB530A" w:rsidRDefault="00EB530A" w:rsidP="00EB53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Детский сад посещают более 143</w:t>
      </w:r>
      <w:r w:rsidRPr="00EB530A">
        <w:rPr>
          <w:rFonts w:ascii="Times New Roman" w:hAnsi="Times New Roman" w:cs="Times New Roman"/>
          <w:sz w:val="24"/>
          <w:szCs w:val="24"/>
        </w:rPr>
        <w:t xml:space="preserve"> воспитанников. По социальному статусу семьи воспитанников, посещающих ДОО: полные, благополучные - 85%, неполные - 25 %, малообеспеченные, многодетные - 12%, семьи опекунов - 3%. Среди воспитанников более 5 детей разных национальностей: азербайджанцы, татары. В педагогическом составе - одинаковое соотношение профессионалов с большим опытом педагогической практики и молодых педагогов с достаточно высоким уровнем творческой активности и профессиональной инициативы, 70% педагогов высшей и первой категории. Педагоги организуют образовательный и воспитательный процесс в полном объеме, о чем свидетельствуют позитивная динамика результатов. Возможные отрицательные источники влияния на воспитанников – социальные сети, компьютерные игры. К отрицательному источнику, по мнению коллектива разработчиков программы воспитания, относится низкий образовательный уровень родителей обучающихся, а к положительному источнику – созданные комфортные безопасные условия для образовательного процесса.</w:t>
      </w:r>
    </w:p>
    <w:p w:rsidR="00EB530A" w:rsidRPr="00EB530A" w:rsidRDefault="00EB530A" w:rsidP="00EB530A">
      <w:pPr>
        <w:spacing w:after="0" w:line="240" w:lineRule="auto"/>
        <w:jc w:val="center"/>
        <w:rPr>
          <w:rFonts w:ascii="Times New Roman" w:hAnsi="Times New Roman" w:cs="Times New Roman"/>
          <w:color w:val="FF0000"/>
          <w:sz w:val="24"/>
          <w:szCs w:val="24"/>
        </w:rPr>
      </w:pPr>
    </w:p>
    <w:p w:rsidR="00EB530A" w:rsidRPr="00EB530A" w:rsidRDefault="00EB530A" w:rsidP="00EB530A">
      <w:pPr>
        <w:spacing w:after="0" w:line="240" w:lineRule="auto"/>
        <w:jc w:val="center"/>
        <w:rPr>
          <w:rFonts w:ascii="Times New Roman" w:hAnsi="Times New Roman" w:cs="Times New Roman"/>
          <w:sz w:val="24"/>
          <w:szCs w:val="24"/>
        </w:rPr>
      </w:pPr>
      <w:r w:rsidRPr="00EB530A">
        <w:rPr>
          <w:rFonts w:ascii="Times New Roman" w:hAnsi="Times New Roman" w:cs="Times New Roman"/>
          <w:sz w:val="24"/>
          <w:szCs w:val="24"/>
        </w:rPr>
        <w:t>Особенности контингента воспитанников</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В учреждении функционируют 7 групп из них 4 общеразвивающих и 3 компенсирующей направленности (тяжелое нарушение речи). Комплектование осуществляется по возрастному принципу: I младшая </w:t>
      </w:r>
      <w:r>
        <w:rPr>
          <w:rFonts w:ascii="Times New Roman" w:hAnsi="Times New Roman" w:cs="Times New Roman"/>
          <w:sz w:val="24"/>
          <w:szCs w:val="24"/>
        </w:rPr>
        <w:t>группа – 1,5-3 года (2</w:t>
      </w:r>
      <w:r w:rsidRPr="00EB530A">
        <w:rPr>
          <w:rFonts w:ascii="Times New Roman" w:hAnsi="Times New Roman" w:cs="Times New Roman"/>
          <w:sz w:val="24"/>
          <w:szCs w:val="24"/>
        </w:rPr>
        <w:t xml:space="preserve"> групп</w:t>
      </w:r>
      <w:r>
        <w:rPr>
          <w:rFonts w:ascii="Times New Roman" w:hAnsi="Times New Roman" w:cs="Times New Roman"/>
          <w:sz w:val="24"/>
          <w:szCs w:val="24"/>
        </w:rPr>
        <w:t>ы</w:t>
      </w:r>
      <w:r w:rsidRPr="00EB530A">
        <w:rPr>
          <w:rFonts w:ascii="Times New Roman" w:hAnsi="Times New Roman" w:cs="Times New Roman"/>
          <w:sz w:val="24"/>
          <w:szCs w:val="24"/>
        </w:rPr>
        <w:t>); II младшая группа – 3-4 года (1 группа); средн</w:t>
      </w:r>
      <w:r>
        <w:rPr>
          <w:rFonts w:ascii="Times New Roman" w:hAnsi="Times New Roman" w:cs="Times New Roman"/>
          <w:sz w:val="24"/>
          <w:szCs w:val="24"/>
        </w:rPr>
        <w:t>яя группа – 4-5 лет (1</w:t>
      </w:r>
      <w:r w:rsidRPr="00EB530A">
        <w:rPr>
          <w:rFonts w:ascii="Times New Roman" w:hAnsi="Times New Roman" w:cs="Times New Roman"/>
          <w:sz w:val="24"/>
          <w:szCs w:val="24"/>
        </w:rPr>
        <w:t xml:space="preserve"> групп</w:t>
      </w:r>
      <w:r>
        <w:rPr>
          <w:rFonts w:ascii="Times New Roman" w:hAnsi="Times New Roman" w:cs="Times New Roman"/>
          <w:sz w:val="24"/>
          <w:szCs w:val="24"/>
        </w:rPr>
        <w:t>а</w:t>
      </w:r>
      <w:r w:rsidRPr="00EB530A">
        <w:rPr>
          <w:rFonts w:ascii="Times New Roman" w:hAnsi="Times New Roman" w:cs="Times New Roman"/>
          <w:sz w:val="24"/>
          <w:szCs w:val="24"/>
        </w:rPr>
        <w:t>); старшая группа – 5-6 лет (</w:t>
      </w:r>
      <w:r>
        <w:rPr>
          <w:rFonts w:ascii="Times New Roman" w:hAnsi="Times New Roman" w:cs="Times New Roman"/>
          <w:sz w:val="24"/>
          <w:szCs w:val="24"/>
        </w:rPr>
        <w:t>1</w:t>
      </w:r>
      <w:r w:rsidRPr="00EB530A">
        <w:rPr>
          <w:rFonts w:ascii="Times New Roman" w:hAnsi="Times New Roman" w:cs="Times New Roman"/>
          <w:sz w:val="24"/>
          <w:szCs w:val="24"/>
        </w:rPr>
        <w:t xml:space="preserve"> групп</w:t>
      </w:r>
      <w:r>
        <w:rPr>
          <w:rFonts w:ascii="Times New Roman" w:hAnsi="Times New Roman" w:cs="Times New Roman"/>
          <w:sz w:val="24"/>
          <w:szCs w:val="24"/>
        </w:rPr>
        <w:t>а</w:t>
      </w:r>
      <w:r w:rsidRPr="00EB530A">
        <w:rPr>
          <w:rFonts w:ascii="Times New Roman" w:hAnsi="Times New Roman" w:cs="Times New Roman"/>
          <w:sz w:val="24"/>
          <w:szCs w:val="24"/>
        </w:rPr>
        <w:t>, компенсирующей направленности); подг</w:t>
      </w:r>
      <w:r>
        <w:rPr>
          <w:rFonts w:ascii="Times New Roman" w:hAnsi="Times New Roman" w:cs="Times New Roman"/>
          <w:sz w:val="24"/>
          <w:szCs w:val="24"/>
        </w:rPr>
        <w:t>отовительная группа – 6-7 лет (2</w:t>
      </w:r>
      <w:r w:rsidRPr="00EB530A">
        <w:rPr>
          <w:rFonts w:ascii="Times New Roman" w:hAnsi="Times New Roman" w:cs="Times New Roman"/>
          <w:sz w:val="24"/>
          <w:szCs w:val="24"/>
        </w:rPr>
        <w:t xml:space="preserve"> групп</w:t>
      </w:r>
      <w:r>
        <w:rPr>
          <w:rFonts w:ascii="Times New Roman" w:hAnsi="Times New Roman" w:cs="Times New Roman"/>
          <w:sz w:val="24"/>
          <w:szCs w:val="24"/>
        </w:rPr>
        <w:t>ы</w:t>
      </w:r>
      <w:r w:rsidRPr="00EB530A">
        <w:rPr>
          <w:rFonts w:ascii="Times New Roman" w:hAnsi="Times New Roman" w:cs="Times New Roman"/>
          <w:sz w:val="24"/>
          <w:szCs w:val="24"/>
        </w:rPr>
        <w:t>, компенсирующей направленности).</w:t>
      </w:r>
    </w:p>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Социокультурный контекст</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Социокультурные ценности являются определяющими в структурно- содержательной основе Программы воспитания.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Реализация социокультурного контекста опирается на построение социального партнерства образовательной организации.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На территории микрорайона детского сада и в шаговой доступности от нее расположены организации, полезные для проведения экскурсионных мероприятий с дошкольниками (далее на выбор):</w:t>
      </w:r>
    </w:p>
    <w:p w:rsidR="00EB530A" w:rsidRPr="00EB530A" w:rsidRDefault="00EB530A" w:rsidP="00D27CB2">
      <w:pPr>
        <w:numPr>
          <w:ilvl w:val="0"/>
          <w:numId w:val="58"/>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детская поликлиника № 3 (оказание лечебно-профилактической помощи детям);</w:t>
      </w:r>
    </w:p>
    <w:p w:rsidR="00EB530A" w:rsidRPr="00EB530A" w:rsidRDefault="00EB530A" w:rsidP="00D27CB2">
      <w:pPr>
        <w:numPr>
          <w:ilvl w:val="0"/>
          <w:numId w:val="58"/>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МБУ СОШ № 79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 посещение музея Боевой славы); филиал детской библиотеки имени Гоголя (художественно-эстетическое и речевое развитие детей);</w:t>
      </w:r>
    </w:p>
    <w:p w:rsidR="00EB530A" w:rsidRPr="00EB530A" w:rsidRDefault="00EB530A" w:rsidP="00D27CB2">
      <w:pPr>
        <w:numPr>
          <w:ilvl w:val="0"/>
          <w:numId w:val="58"/>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детская художественная школа № 58 (развитие творческих способностей детей, создание условий для совместной деятельности взрослых и детей); кукольные театры г. Новокузнецка «Сказ», «Синтезис», «Понедельник» и др. (развитие творческих способностей детей, приобщение к театральному искусству);</w:t>
      </w:r>
    </w:p>
    <w:p w:rsidR="00EB530A" w:rsidRPr="00EB530A" w:rsidRDefault="00EB530A" w:rsidP="00D27CB2">
      <w:pPr>
        <w:numPr>
          <w:ilvl w:val="0"/>
          <w:numId w:val="58"/>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Дом детского творчества № 4 (развитие творческих способностей детей, создание условий для совместного творчества взрослых и детей);</w:t>
      </w:r>
    </w:p>
    <w:p w:rsidR="00EB530A" w:rsidRPr="00EB530A" w:rsidRDefault="00EB530A" w:rsidP="00D27CB2">
      <w:pPr>
        <w:numPr>
          <w:ilvl w:val="0"/>
          <w:numId w:val="58"/>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МАОУ ДПО ИПК г. Новокузнецка (научное сопровождение инновационной деятельности, консультативная помощь, курсовая подготовка педагогических кадров);</w:t>
      </w:r>
    </w:p>
    <w:p w:rsidR="00EB530A" w:rsidRPr="00EB530A" w:rsidRDefault="00EB530A" w:rsidP="00D27CB2">
      <w:pPr>
        <w:numPr>
          <w:ilvl w:val="0"/>
          <w:numId w:val="58"/>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отделение «Семья» ГОО «Кузбасский РЦМППС» (информационное сопровождение психологического блока городского социально-гигиенического мониторинга развития воспитанников, консультативная помощь, курсовая подготовка педагогических кадров);</w:t>
      </w:r>
    </w:p>
    <w:p w:rsidR="00EB530A" w:rsidRPr="00EB530A" w:rsidRDefault="00EB530A" w:rsidP="00D27CB2">
      <w:pPr>
        <w:numPr>
          <w:ilvl w:val="0"/>
          <w:numId w:val="58"/>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ДОУ района (трансляция опыта работы, обмен опытом, сетевое взаимодействие).</w:t>
      </w:r>
    </w:p>
    <w:p w:rsidR="00EB530A" w:rsidRPr="00EB530A" w:rsidRDefault="00EB530A" w:rsidP="00EB530A">
      <w:pPr>
        <w:spacing w:after="0" w:line="240" w:lineRule="auto"/>
        <w:jc w:val="both"/>
        <w:rPr>
          <w:rFonts w:ascii="Times New Roman" w:hAnsi="Times New Roman" w:cs="Times New Roman"/>
          <w:sz w:val="24"/>
          <w:szCs w:val="24"/>
        </w:rPr>
      </w:pPr>
    </w:p>
    <w:p w:rsidR="00EB530A" w:rsidRPr="00EB530A" w:rsidRDefault="00EB530A" w:rsidP="00EB530A">
      <w:pPr>
        <w:spacing w:after="0" w:line="240" w:lineRule="auto"/>
        <w:ind w:firstLine="349"/>
        <w:jc w:val="both"/>
        <w:rPr>
          <w:rFonts w:ascii="Times New Roman" w:hAnsi="Times New Roman" w:cs="Times New Roman"/>
          <w:sz w:val="24"/>
          <w:szCs w:val="24"/>
        </w:rPr>
      </w:pPr>
      <w:r w:rsidRPr="00EB530A">
        <w:rPr>
          <w:rFonts w:ascii="Times New Roman" w:hAnsi="Times New Roman" w:cs="Times New Roman"/>
          <w:sz w:val="24"/>
          <w:szCs w:val="24"/>
        </w:rPr>
        <w:t>Знакомство с историческим наследием (этнокультурой) происходит через реализацию традиций, сложившихся в прошлом.</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Использование технологий по краеведению позволяет познакомить детей с особенностями региона, дать представления о профессиях, об истории их развития, изучить деятельность знаменитых земляков, имена которых известны за пределами региона (перечислить), заложить основы национальной гордости.</w:t>
      </w:r>
    </w:p>
    <w:p w:rsidR="00EB530A" w:rsidRPr="00EB530A" w:rsidRDefault="00EB530A" w:rsidP="00EB530A">
      <w:pPr>
        <w:spacing w:after="0" w:line="240" w:lineRule="auto"/>
        <w:ind w:firstLine="708"/>
        <w:jc w:val="both"/>
      </w:pPr>
      <w:r w:rsidRPr="00EB530A">
        <w:rPr>
          <w:rFonts w:ascii="Times New Roman" w:hAnsi="Times New Roman" w:cs="Times New Roman"/>
          <w:sz w:val="24"/>
          <w:szCs w:val="24"/>
        </w:rPr>
        <w:t>В рамках реализации социокультурного контекста ДОО реализует следующие традиционные мероприятия с родителями (законными представителями). Участие родителей позволяет приобщить родительскую общественность к реализации задач программы и способствует выстраиванию субъектных отношений с семьями воспитанников</w:t>
      </w:r>
      <w:r w:rsidRPr="00EB530A">
        <w:t>.</w:t>
      </w:r>
    </w:p>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Деятельности и культурные практики в ДОО</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EB530A" w:rsidRPr="00EB530A" w:rsidRDefault="00EB530A" w:rsidP="00D27CB2">
      <w:pPr>
        <w:numPr>
          <w:ilvl w:val="0"/>
          <w:numId w:val="59"/>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 xml:space="preserve">В дошкольном возрасте воспитательная работа осуществляется в следующих видах деятельности: </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b/>
          <w:sz w:val="24"/>
          <w:szCs w:val="24"/>
        </w:rPr>
        <w:t>игровая деятельность</w:t>
      </w:r>
      <w:r w:rsidRPr="00EB530A">
        <w:rPr>
          <w:rFonts w:ascii="Times New Roman" w:hAnsi="Times New Roman" w:cs="Times New Roman"/>
          <w:sz w:val="24"/>
          <w:szCs w:val="24"/>
        </w:rPr>
        <w:t>. Игровая деятельность представлена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 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b/>
          <w:sz w:val="24"/>
          <w:szCs w:val="24"/>
        </w:rPr>
        <w:t>Коммуникативная деятельность</w:t>
      </w:r>
      <w:r w:rsidRPr="00EB530A">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b/>
          <w:sz w:val="24"/>
          <w:szCs w:val="24"/>
        </w:rPr>
        <w:t>Познавательно-исследовательская деятельность</w:t>
      </w:r>
      <w:r w:rsidRPr="00EB530A">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b/>
          <w:sz w:val="24"/>
          <w:szCs w:val="24"/>
        </w:rPr>
        <w:t>Восприятие художественной литературы и фольклора</w:t>
      </w:r>
      <w:r w:rsidRPr="00EB530A">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b/>
          <w:sz w:val="24"/>
          <w:szCs w:val="24"/>
        </w:rPr>
        <w:t>Конструирование и изобразительная деятельность</w:t>
      </w:r>
      <w:r w:rsidRPr="00EB530A">
        <w:rPr>
          <w:rFonts w:ascii="Times New Roman" w:hAnsi="Times New Roman" w:cs="Times New Roman"/>
          <w:sz w:val="24"/>
          <w:szCs w:val="24"/>
        </w:rPr>
        <w:t xml:space="preserve"> детей представлена разными видами художественно-творческой (рисование, лепка, аппликация) деятельности. Художественно -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 исследовательской, коммуникативной и продуктивной видами деятельности.</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b/>
          <w:sz w:val="24"/>
          <w:szCs w:val="24"/>
        </w:rPr>
        <w:t>Музыкальная деятельность</w:t>
      </w:r>
      <w:r w:rsidRPr="00EB530A">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b/>
          <w:sz w:val="24"/>
          <w:szCs w:val="24"/>
        </w:rPr>
        <w:t>Двигательная деятельность</w:t>
      </w:r>
      <w:r w:rsidRPr="00EB530A">
        <w:rPr>
          <w:rFonts w:ascii="Times New Roman" w:hAnsi="Times New Roman" w:cs="Times New Roman"/>
          <w:sz w:val="24"/>
          <w:szCs w:val="24"/>
        </w:rPr>
        <w:t xml:space="preserve"> организуется в процессе занятий физической культурой. Воспитательная деятельность, осуществляемая в ходе режимных моментов требует особых форм работы в соответствии с реализуемыми задачами воспитания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i/>
          <w:sz w:val="24"/>
          <w:szCs w:val="24"/>
        </w:rPr>
        <w:t>Воспитательная деятельность</w:t>
      </w:r>
      <w:r w:rsidRPr="00EB530A">
        <w:rPr>
          <w:rFonts w:ascii="Times New Roman" w:hAnsi="Times New Roman" w:cs="Times New Roman"/>
          <w:sz w:val="24"/>
          <w:szCs w:val="24"/>
        </w:rPr>
        <w:t>, осуществляемая в утренний отрезок времени включает:</w:t>
      </w:r>
    </w:p>
    <w:p w:rsidR="00EB530A" w:rsidRPr="00EB530A" w:rsidRDefault="00EB530A" w:rsidP="00D27CB2">
      <w:pPr>
        <w:numPr>
          <w:ilvl w:val="0"/>
          <w:numId w:val="59"/>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наблюдения - в уголке природы, за деятельностью взрослых (сервировка стола к завтраку);</w:t>
      </w:r>
    </w:p>
    <w:p w:rsidR="00EB530A" w:rsidRPr="00EB530A" w:rsidRDefault="00EB530A" w:rsidP="00D27CB2">
      <w:pPr>
        <w:numPr>
          <w:ilvl w:val="0"/>
          <w:numId w:val="59"/>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EB530A" w:rsidRPr="00EB530A" w:rsidRDefault="00EB530A" w:rsidP="00D27CB2">
      <w:pPr>
        <w:numPr>
          <w:ilvl w:val="0"/>
          <w:numId w:val="59"/>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трудовые поручения (сервировка столов к завтраку, уход за комнатными растениями и пр.);</w:t>
      </w:r>
    </w:p>
    <w:p w:rsidR="00EB530A" w:rsidRPr="00EB530A" w:rsidRDefault="00EB530A" w:rsidP="00D27CB2">
      <w:pPr>
        <w:numPr>
          <w:ilvl w:val="0"/>
          <w:numId w:val="59"/>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беседы и разговоры с детьми по их интересам;</w:t>
      </w:r>
    </w:p>
    <w:p w:rsidR="00EB530A" w:rsidRPr="00EB530A" w:rsidRDefault="00EB530A" w:rsidP="00D27CB2">
      <w:pPr>
        <w:numPr>
          <w:ilvl w:val="0"/>
          <w:numId w:val="59"/>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рассматривание дидактических картинок, иллюстраций, просмотр видеоматериалов разнообразного содержания, воспитывающих социально-нравственные, патриотические чувства и культуру поведения;</w:t>
      </w:r>
    </w:p>
    <w:p w:rsidR="00EB530A" w:rsidRPr="00EB530A" w:rsidRDefault="00EB530A" w:rsidP="00D27CB2">
      <w:pPr>
        <w:numPr>
          <w:ilvl w:val="0"/>
          <w:numId w:val="59"/>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работу по воспитанию у детей культурно-гигиенических навыков и культуры здоровья.</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i/>
          <w:sz w:val="24"/>
          <w:szCs w:val="24"/>
        </w:rPr>
        <w:t>Воспитательная деятельность</w:t>
      </w:r>
      <w:r w:rsidRPr="00EB530A">
        <w:rPr>
          <w:rFonts w:ascii="Times New Roman" w:hAnsi="Times New Roman" w:cs="Times New Roman"/>
          <w:sz w:val="24"/>
          <w:szCs w:val="24"/>
        </w:rPr>
        <w:t>, осуществляемая во время прогулки включает:</w:t>
      </w:r>
    </w:p>
    <w:p w:rsidR="00EB530A" w:rsidRPr="00EB530A" w:rsidRDefault="00EB530A" w:rsidP="00D27CB2">
      <w:pPr>
        <w:numPr>
          <w:ilvl w:val="0"/>
          <w:numId w:val="60"/>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подвижные игры и упражнения, направленные на формирование представлений в области физической культуры, здоровья и безопасного образа жизни;</w:t>
      </w:r>
    </w:p>
    <w:p w:rsidR="00EB530A" w:rsidRPr="00EB530A" w:rsidRDefault="00EB530A" w:rsidP="00D27CB2">
      <w:pPr>
        <w:numPr>
          <w:ilvl w:val="0"/>
          <w:numId w:val="60"/>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EB530A" w:rsidRPr="00EB530A" w:rsidRDefault="00EB530A" w:rsidP="00D27CB2">
      <w:pPr>
        <w:numPr>
          <w:ilvl w:val="0"/>
          <w:numId w:val="60"/>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сюжетно-ролевые и конструктивные игры (с песком, со снегом, с природным материалом), направленные на формирование умения сотрудничать и анализировать поступки сверстников;</w:t>
      </w:r>
    </w:p>
    <w:p w:rsidR="00EB530A" w:rsidRPr="00EB530A" w:rsidRDefault="00EB530A" w:rsidP="00D27CB2">
      <w:pPr>
        <w:numPr>
          <w:ilvl w:val="0"/>
          <w:numId w:val="60"/>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элементарную трудовую деятельность детей на участке детского сада;</w:t>
      </w:r>
    </w:p>
    <w:p w:rsidR="00EB530A" w:rsidRPr="00EB530A" w:rsidRDefault="00EB530A" w:rsidP="00D27CB2">
      <w:pPr>
        <w:numPr>
          <w:ilvl w:val="0"/>
          <w:numId w:val="60"/>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свободное общение воспитателя с детьми.</w:t>
      </w:r>
    </w:p>
    <w:p w:rsidR="00EB530A" w:rsidRPr="00EB530A" w:rsidRDefault="00EB530A" w:rsidP="00D27CB2">
      <w:pPr>
        <w:numPr>
          <w:ilvl w:val="0"/>
          <w:numId w:val="60"/>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На основе культурных практик ребенка формируются его привычки, пристрастия, интересы и излюбленные занятия, обогащается опыт общения со взрослыми, сверстниками и младшими детьми, приобретается собственный нравственный, эмоциональный опыт сопереживания, заботы, эмпатии, помощи.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EB530A" w:rsidRPr="00EB530A" w:rsidRDefault="00EB530A" w:rsidP="00EB530A">
      <w:pPr>
        <w:spacing w:after="0" w:line="240" w:lineRule="auto"/>
        <w:ind w:firstLine="360"/>
        <w:jc w:val="both"/>
        <w:rPr>
          <w:rFonts w:ascii="Times New Roman" w:hAnsi="Times New Roman" w:cs="Times New Roman"/>
          <w:sz w:val="24"/>
          <w:szCs w:val="24"/>
        </w:rPr>
      </w:pPr>
      <w:r w:rsidRPr="00EB530A">
        <w:rPr>
          <w:rFonts w:ascii="Times New Roman" w:hAnsi="Times New Roman" w:cs="Times New Roman"/>
          <w:sz w:val="24"/>
          <w:szCs w:val="24"/>
        </w:rPr>
        <w:t>Виды детской деятельности культурных практик в раннем возрасте:</w:t>
      </w:r>
    </w:p>
    <w:p w:rsidR="00EB530A" w:rsidRPr="00EB530A" w:rsidRDefault="00EB530A" w:rsidP="00D27CB2">
      <w:pPr>
        <w:numPr>
          <w:ilvl w:val="0"/>
          <w:numId w:val="61"/>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предметная деятельность и игры с составными и динамическими игрушками,</w:t>
      </w:r>
    </w:p>
    <w:p w:rsidR="00EB530A" w:rsidRPr="00EB530A" w:rsidRDefault="00EB530A" w:rsidP="00D27CB2">
      <w:pPr>
        <w:numPr>
          <w:ilvl w:val="0"/>
          <w:numId w:val="61"/>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экспериментирование с материалами и веществами (песок, вода, тесто и пр.),</w:t>
      </w:r>
    </w:p>
    <w:p w:rsidR="00EB530A" w:rsidRPr="00EB530A" w:rsidRDefault="00EB530A" w:rsidP="00D27CB2">
      <w:pPr>
        <w:numPr>
          <w:ilvl w:val="0"/>
          <w:numId w:val="61"/>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общение с взрослым и совместные игры со сверстниками под руководством взрослого,</w:t>
      </w:r>
    </w:p>
    <w:p w:rsidR="00EB530A" w:rsidRPr="00EB530A" w:rsidRDefault="00EB530A" w:rsidP="00D27CB2">
      <w:pPr>
        <w:numPr>
          <w:ilvl w:val="0"/>
          <w:numId w:val="61"/>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самообслуживание и действия с бытовыми предметами-орудиями (ложка, совок, лопатка и пр.),</w:t>
      </w:r>
    </w:p>
    <w:p w:rsidR="00EB530A" w:rsidRPr="00EB530A" w:rsidRDefault="00EB530A" w:rsidP="00D27CB2">
      <w:pPr>
        <w:numPr>
          <w:ilvl w:val="0"/>
          <w:numId w:val="61"/>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восприятие смысла музыки, сказок, стихов, рассматривание картинок, двигательная активность;</w:t>
      </w:r>
    </w:p>
    <w:p w:rsidR="00EB530A" w:rsidRPr="00EB530A" w:rsidRDefault="00EB530A" w:rsidP="00D27CB2">
      <w:pPr>
        <w:numPr>
          <w:ilvl w:val="0"/>
          <w:numId w:val="61"/>
        </w:numPr>
        <w:spacing w:after="0" w:line="240" w:lineRule="auto"/>
        <w:ind w:left="709"/>
        <w:contextualSpacing/>
        <w:jc w:val="both"/>
        <w:rPr>
          <w:rFonts w:ascii="Times New Roman" w:hAnsi="Times New Roman" w:cs="Times New Roman"/>
          <w:sz w:val="24"/>
          <w:szCs w:val="24"/>
        </w:rPr>
      </w:pPr>
      <w:r w:rsidRPr="00EB530A">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Свободная деятельность сопровождается организацией педагогической поддержки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Воспитатель поощряет проявления разнообразной игровой активности, инициативности, самостоятельности; предоставляет возможность свободного выбора тематики, партнеров, способов и средств реализации собственной деятельности.</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EB530A" w:rsidRPr="00EB530A" w:rsidRDefault="00EB530A" w:rsidP="00D27CB2">
      <w:pPr>
        <w:numPr>
          <w:ilvl w:val="0"/>
          <w:numId w:val="6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учиться на собственном опыте, экспериментировать с различными объектами, в том числе с растениями;</w:t>
      </w:r>
    </w:p>
    <w:p w:rsidR="00EB530A" w:rsidRPr="00EB530A" w:rsidRDefault="00EB530A" w:rsidP="00D27CB2">
      <w:pPr>
        <w:numPr>
          <w:ilvl w:val="0"/>
          <w:numId w:val="6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находиться в течение дня, как в одновозрастных, так и в разновозрастных группах;</w:t>
      </w:r>
    </w:p>
    <w:p w:rsidR="00EB530A" w:rsidRPr="00EB530A" w:rsidRDefault="00EB530A" w:rsidP="00D27CB2">
      <w:pPr>
        <w:numPr>
          <w:ilvl w:val="0"/>
          <w:numId w:val="6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изменять или конструировать игровое пространство в соответствии с возникающими игровыми ситуациями;</w:t>
      </w:r>
    </w:p>
    <w:p w:rsidR="00EB530A" w:rsidRPr="00EB530A" w:rsidRDefault="00EB530A" w:rsidP="00D27CB2">
      <w:pPr>
        <w:numPr>
          <w:ilvl w:val="0"/>
          <w:numId w:val="62"/>
        </w:numPr>
        <w:spacing w:after="0" w:line="240" w:lineRule="auto"/>
        <w:contextualSpacing/>
        <w:jc w:val="both"/>
        <w:rPr>
          <w:rFonts w:ascii="Times New Roman" w:hAnsi="Times New Roman" w:cs="Times New Roman"/>
          <w:sz w:val="24"/>
          <w:szCs w:val="24"/>
        </w:rPr>
      </w:pPr>
      <w:r w:rsidRPr="00EB530A">
        <w:rPr>
          <w:rFonts w:ascii="Times New Roman" w:hAnsi="Times New Roman" w:cs="Times New Roman"/>
          <w:sz w:val="24"/>
          <w:szCs w:val="24"/>
        </w:rPr>
        <w:t>быть автономными в своих действиях и принятии доступных им решений.</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Основными видами детской деятельности дошкольного периода являются игровая и продуктивная.</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Выделяют два вида самостоятельной деятельности детей в детском саду:</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-Игровая деятельность: режиссерская игра, ролевая игра, игры с правилами.</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-Продуктивная деятельность: конструирование, изобразительное творчество,</w:t>
      </w:r>
    </w:p>
    <w:p w:rsidR="00EB530A" w:rsidRPr="00EB530A" w:rsidRDefault="00EB530A" w:rsidP="00EB530A">
      <w:pPr>
        <w:spacing w:after="0" w:line="240" w:lineRule="auto"/>
        <w:jc w:val="both"/>
        <w:rPr>
          <w:rFonts w:ascii="Times New Roman" w:hAnsi="Times New Roman" w:cs="Times New Roman"/>
          <w:sz w:val="24"/>
          <w:szCs w:val="24"/>
        </w:rPr>
      </w:pPr>
      <w:r w:rsidRPr="00EB530A">
        <w:rPr>
          <w:rFonts w:ascii="Times New Roman" w:hAnsi="Times New Roman" w:cs="Times New Roman"/>
          <w:sz w:val="24"/>
          <w:szCs w:val="24"/>
        </w:rPr>
        <w:t>ручной труд.</w:t>
      </w:r>
    </w:p>
    <w:p w:rsidR="00EB530A" w:rsidRPr="00EB530A" w:rsidRDefault="00EB530A" w:rsidP="00EB530A"/>
    <w:p w:rsidR="00EB530A" w:rsidRPr="00EB530A" w:rsidRDefault="00EB530A" w:rsidP="00EB530A">
      <w:pPr>
        <w:rPr>
          <w:rFonts w:ascii="Times New Roman" w:hAnsi="Times New Roman" w:cs="Times New Roman"/>
          <w:b/>
          <w:sz w:val="24"/>
          <w:szCs w:val="24"/>
        </w:rPr>
      </w:pPr>
      <w:r w:rsidRPr="00EB530A">
        <w:rPr>
          <w:rFonts w:ascii="Times New Roman" w:hAnsi="Times New Roman" w:cs="Times New Roman"/>
          <w:b/>
          <w:sz w:val="24"/>
          <w:szCs w:val="24"/>
        </w:rPr>
        <w:br w:type="page"/>
      </w:r>
    </w:p>
    <w:p w:rsidR="00EB530A" w:rsidRPr="00EB530A" w:rsidRDefault="00EB530A" w:rsidP="00EB530A">
      <w:pPr>
        <w:spacing w:after="0" w:line="240" w:lineRule="auto"/>
        <w:jc w:val="center"/>
        <w:rPr>
          <w:rFonts w:ascii="Times New Roman" w:hAnsi="Times New Roman" w:cs="Times New Roman"/>
          <w:b/>
          <w:sz w:val="24"/>
          <w:szCs w:val="24"/>
        </w:rPr>
      </w:pPr>
      <w:r w:rsidRPr="00EB530A">
        <w:rPr>
          <w:rFonts w:ascii="Times New Roman" w:hAnsi="Times New Roman" w:cs="Times New Roman"/>
          <w:b/>
          <w:sz w:val="24"/>
          <w:szCs w:val="24"/>
        </w:rPr>
        <w:t>Требования к планируемым результатам освоения Программы</w:t>
      </w:r>
    </w:p>
    <w:p w:rsidR="00EB530A" w:rsidRPr="00EB530A" w:rsidRDefault="00EB530A" w:rsidP="00EB530A">
      <w:pPr>
        <w:spacing w:after="0" w:line="240" w:lineRule="auto"/>
        <w:jc w:val="center"/>
        <w:rPr>
          <w:rFonts w:ascii="Times New Roman" w:hAnsi="Times New Roman" w:cs="Times New Roman"/>
          <w:b/>
          <w:sz w:val="24"/>
          <w:szCs w:val="24"/>
        </w:rPr>
      </w:pP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EB530A" w:rsidRPr="00EB530A" w:rsidRDefault="00EB530A" w:rsidP="00EB530A">
      <w:pPr>
        <w:spacing w:after="0" w:line="240" w:lineRule="auto"/>
        <w:ind w:firstLine="708"/>
        <w:jc w:val="both"/>
        <w:rPr>
          <w:rFonts w:ascii="Times New Roman" w:hAnsi="Times New Roman" w:cs="Times New Roman"/>
          <w:sz w:val="24"/>
          <w:szCs w:val="24"/>
        </w:rPr>
      </w:pPr>
      <w:r w:rsidRPr="00EB530A">
        <w:rPr>
          <w:rFonts w:ascii="Times New Roman" w:hAnsi="Times New Roman" w:cs="Times New Roman"/>
          <w:sz w:val="24"/>
          <w:szCs w:val="24"/>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b/>
          <w:bCs/>
          <w:color w:val="000000"/>
          <w:sz w:val="24"/>
          <w:szCs w:val="24"/>
          <w:lang w:eastAsia="ru-RU"/>
        </w:rPr>
        <w:t xml:space="preserve">Цель системы самоанализа воспитательной работы: </w:t>
      </w:r>
      <w:r w:rsidRPr="00EB530A">
        <w:rPr>
          <w:rFonts w:ascii="Times New Roman" w:eastAsia="Times New Roman" w:hAnsi="Times New Roman" w:cs="Times New Roman"/>
          <w:color w:val="000000"/>
          <w:sz w:val="24"/>
          <w:szCs w:val="24"/>
          <w:lang w:eastAsia="ru-RU"/>
        </w:rPr>
        <w:t>получение объективной информации о состоянии качества воспитательной деятельности в ДОУ, тенденциях ее изменения и причинах, влияющих на ее уровень.</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color w:val="000000"/>
          <w:sz w:val="24"/>
          <w:szCs w:val="24"/>
          <w:lang w:eastAsia="ru-RU"/>
        </w:rPr>
        <w:t>Качество воспитания представляет собой соотношение поставленных в этой области целей и реально полученных результатов, определенных в соответствии с потребностями и перспективами развития личности и общества. </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color w:val="000000"/>
          <w:sz w:val="24"/>
          <w:szCs w:val="24"/>
          <w:lang w:eastAsia="ru-RU"/>
        </w:rPr>
        <w:t xml:space="preserve">Качество воспитания оценивается </w:t>
      </w:r>
      <w:r w:rsidRPr="00EB530A">
        <w:rPr>
          <w:rFonts w:ascii="Times New Roman" w:eastAsia="Times New Roman" w:hAnsi="Times New Roman" w:cs="Times New Roman"/>
          <w:i/>
          <w:iCs/>
          <w:color w:val="000000"/>
          <w:sz w:val="24"/>
          <w:szCs w:val="24"/>
          <w:lang w:eastAsia="ru-RU"/>
        </w:rPr>
        <w:t>по трем основным направлениям</w:t>
      </w:r>
      <w:r w:rsidRPr="00EB530A">
        <w:rPr>
          <w:rFonts w:ascii="Times New Roman" w:eastAsia="Times New Roman" w:hAnsi="Times New Roman" w:cs="Times New Roman"/>
          <w:color w:val="000000"/>
          <w:sz w:val="24"/>
          <w:szCs w:val="24"/>
          <w:lang w:eastAsia="ru-RU"/>
        </w:rPr>
        <w:t>: </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color w:val="000000"/>
          <w:sz w:val="24"/>
          <w:szCs w:val="24"/>
          <w:lang w:eastAsia="ru-RU"/>
        </w:rPr>
        <w:t>1) оценка качества и организации воспитательной деятельности;</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color w:val="000000"/>
          <w:sz w:val="24"/>
          <w:szCs w:val="24"/>
          <w:lang w:eastAsia="ru-RU"/>
        </w:rPr>
        <w:t>2) оценка качества результатов воспитания; </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color w:val="000000"/>
          <w:sz w:val="24"/>
          <w:szCs w:val="24"/>
          <w:lang w:eastAsia="ru-RU"/>
        </w:rPr>
        <w:t>3) оценка созданных условий для развития личности дошкольников.</w:t>
      </w:r>
    </w:p>
    <w:p w:rsidR="00EB530A" w:rsidRPr="00EB530A" w:rsidRDefault="00EB530A" w:rsidP="00EB530A">
      <w:pPr>
        <w:spacing w:after="0" w:line="240" w:lineRule="auto"/>
        <w:jc w:val="both"/>
        <w:rPr>
          <w:rFonts w:ascii="Times New Roman" w:hAnsi="Times New Roman" w:cs="Times New Roman"/>
          <w:sz w:val="24"/>
          <w:szCs w:val="24"/>
        </w:rPr>
      </w:pPr>
    </w:p>
    <w:p w:rsidR="00EB530A" w:rsidRPr="00EB530A" w:rsidRDefault="00EB530A" w:rsidP="00D27CB2">
      <w:pPr>
        <w:numPr>
          <w:ilvl w:val="0"/>
          <w:numId w:val="63"/>
        </w:numPr>
        <w:spacing w:after="0" w:line="240" w:lineRule="auto"/>
        <w:jc w:val="center"/>
        <w:textAlignment w:val="baseline"/>
        <w:rPr>
          <w:rFonts w:ascii="Times New Roman" w:eastAsia="Times New Roman" w:hAnsi="Times New Roman" w:cs="Times New Roman"/>
          <w:b/>
          <w:bCs/>
          <w:i/>
          <w:iCs/>
          <w:color w:val="000000"/>
          <w:sz w:val="24"/>
          <w:szCs w:val="24"/>
          <w:lang w:eastAsia="ru-RU"/>
        </w:rPr>
      </w:pPr>
      <w:r w:rsidRPr="00EB530A">
        <w:rPr>
          <w:rFonts w:ascii="Times New Roman" w:eastAsia="Times New Roman" w:hAnsi="Times New Roman" w:cs="Times New Roman"/>
          <w:b/>
          <w:bCs/>
          <w:i/>
          <w:iCs/>
          <w:color w:val="000000"/>
          <w:sz w:val="24"/>
          <w:szCs w:val="24"/>
          <w:lang w:eastAsia="ru-RU"/>
        </w:rPr>
        <w:t>Оценка качества и организации воспитательной деятельности</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b/>
          <w:bCs/>
          <w:color w:val="000000"/>
          <w:sz w:val="24"/>
          <w:szCs w:val="24"/>
          <w:lang w:eastAsia="ru-RU"/>
        </w:rPr>
        <w:t>Показатели</w:t>
      </w:r>
      <w:r w:rsidRPr="00EB530A">
        <w:rPr>
          <w:rFonts w:ascii="Times New Roman" w:eastAsia="Times New Roman" w:hAnsi="Times New Roman" w:cs="Times New Roman"/>
          <w:color w:val="000000"/>
          <w:sz w:val="24"/>
          <w:szCs w:val="24"/>
          <w:lang w:eastAsia="ru-RU"/>
        </w:rPr>
        <w:t xml:space="preserve"> оценки соответствия рабочей программы воспитания требованиям ФГОС ДО и ФЗ:</w:t>
      </w:r>
    </w:p>
    <w:p w:rsidR="00EB530A" w:rsidRPr="00EB530A" w:rsidRDefault="00EB530A" w:rsidP="00D27CB2">
      <w:pPr>
        <w:numPr>
          <w:ilvl w:val="0"/>
          <w:numId w:val="6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наличие рабочей программы воспитания; </w:t>
      </w:r>
    </w:p>
    <w:p w:rsidR="00EB530A" w:rsidRPr="00EB530A" w:rsidRDefault="00EB530A" w:rsidP="00D27CB2">
      <w:pPr>
        <w:numPr>
          <w:ilvl w:val="0"/>
          <w:numId w:val="6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наличие календарного плана воспитательной работы в каждой возрастной группе;</w:t>
      </w:r>
    </w:p>
    <w:p w:rsidR="00EB530A" w:rsidRPr="00EB530A" w:rsidRDefault="00EB530A" w:rsidP="00D27CB2">
      <w:pPr>
        <w:numPr>
          <w:ilvl w:val="0"/>
          <w:numId w:val="6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соответствие целевого и  содержательного компонента возрастным и индивидуальным особенностям обучающихся; </w:t>
      </w:r>
    </w:p>
    <w:p w:rsidR="00EB530A" w:rsidRPr="00EB530A" w:rsidRDefault="00EB530A" w:rsidP="00D27CB2">
      <w:pPr>
        <w:numPr>
          <w:ilvl w:val="0"/>
          <w:numId w:val="6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целевая направленность, содержание учитывают результаты  изучения спроса на услуги со стороны потребителей; </w:t>
      </w:r>
    </w:p>
    <w:p w:rsidR="00EB530A" w:rsidRPr="00EB530A" w:rsidRDefault="00EB530A" w:rsidP="00D27CB2">
      <w:pPr>
        <w:numPr>
          <w:ilvl w:val="0"/>
          <w:numId w:val="6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целевая направленность, содержание разработаны в соответствии со спецификой национальных, социокультурных и иных условий, в которых осуществляется деятельность. </w:t>
      </w:r>
    </w:p>
    <w:p w:rsidR="00EB530A" w:rsidRPr="00EB530A" w:rsidRDefault="00EB530A" w:rsidP="00EB530A">
      <w:pPr>
        <w:spacing w:after="0" w:line="240" w:lineRule="auto"/>
        <w:rPr>
          <w:rFonts w:ascii="Times New Roman" w:eastAsia="Times New Roman" w:hAnsi="Times New Roman" w:cs="Times New Roman"/>
          <w:sz w:val="24"/>
          <w:szCs w:val="24"/>
          <w:lang w:eastAsia="ru-RU"/>
        </w:rPr>
      </w:pPr>
      <w:r w:rsidRPr="00EB530A">
        <w:rPr>
          <w:rFonts w:ascii="Times New Roman" w:eastAsia="Times New Roman" w:hAnsi="Times New Roman" w:cs="Times New Roman"/>
          <w:sz w:val="24"/>
          <w:szCs w:val="24"/>
          <w:lang w:eastAsia="ru-RU"/>
        </w:rPr>
        <w:br/>
      </w:r>
    </w:p>
    <w:p w:rsidR="00EB530A" w:rsidRPr="00EB530A" w:rsidRDefault="00EB530A" w:rsidP="00D27CB2">
      <w:pPr>
        <w:numPr>
          <w:ilvl w:val="0"/>
          <w:numId w:val="65"/>
        </w:numPr>
        <w:spacing w:after="0" w:line="240" w:lineRule="auto"/>
        <w:jc w:val="center"/>
        <w:textAlignment w:val="baseline"/>
        <w:rPr>
          <w:rFonts w:ascii="Times New Roman" w:eastAsia="Times New Roman" w:hAnsi="Times New Roman" w:cs="Times New Roman"/>
          <w:b/>
          <w:bCs/>
          <w:i/>
          <w:iCs/>
          <w:color w:val="000000"/>
          <w:sz w:val="24"/>
          <w:szCs w:val="24"/>
          <w:lang w:eastAsia="ru-RU"/>
        </w:rPr>
      </w:pPr>
      <w:r w:rsidRPr="00EB530A">
        <w:rPr>
          <w:rFonts w:ascii="Times New Roman" w:eastAsia="Times New Roman" w:hAnsi="Times New Roman" w:cs="Times New Roman"/>
          <w:b/>
          <w:bCs/>
          <w:i/>
          <w:iCs/>
          <w:color w:val="000000"/>
          <w:sz w:val="24"/>
          <w:szCs w:val="24"/>
          <w:lang w:eastAsia="ru-RU"/>
        </w:rPr>
        <w:t>Оценка  созданных условий для развития личности дошкольников</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b/>
          <w:bCs/>
          <w:color w:val="000000"/>
          <w:sz w:val="24"/>
          <w:szCs w:val="24"/>
          <w:lang w:eastAsia="ru-RU"/>
        </w:rPr>
        <w:t>Показатели</w:t>
      </w:r>
      <w:r w:rsidRPr="00EB530A">
        <w:rPr>
          <w:rFonts w:ascii="Times New Roman" w:eastAsia="Times New Roman" w:hAnsi="Times New Roman" w:cs="Times New Roman"/>
          <w:color w:val="000000"/>
          <w:sz w:val="24"/>
          <w:szCs w:val="24"/>
          <w:lang w:eastAsia="ru-RU"/>
        </w:rPr>
        <w:t xml:space="preserve"> оценки качества основных психолого-педагогических условий:</w:t>
      </w:r>
    </w:p>
    <w:p w:rsidR="00EB530A" w:rsidRPr="00EB530A" w:rsidRDefault="00EB530A" w:rsidP="00D27CB2">
      <w:pPr>
        <w:numPr>
          <w:ilvl w:val="0"/>
          <w:numId w:val="6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B530A" w:rsidRPr="00EB530A" w:rsidRDefault="00EB530A" w:rsidP="00D27CB2">
      <w:pPr>
        <w:numPr>
          <w:ilvl w:val="0"/>
          <w:numId w:val="6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построение воспитательной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B530A" w:rsidRPr="00EB530A" w:rsidRDefault="00EB530A" w:rsidP="00D27CB2">
      <w:pPr>
        <w:numPr>
          <w:ilvl w:val="0"/>
          <w:numId w:val="6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B530A" w:rsidRPr="00EB530A" w:rsidRDefault="00EB530A" w:rsidP="00D27CB2">
      <w:pPr>
        <w:numPr>
          <w:ilvl w:val="0"/>
          <w:numId w:val="66"/>
        </w:numPr>
        <w:spacing w:after="0" w:line="240" w:lineRule="auto"/>
        <w:ind w:left="1069"/>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возможность выбора детьми материалов, видов активности, участников совместной деятельности и общения;</w:t>
      </w:r>
    </w:p>
    <w:p w:rsidR="00EB530A" w:rsidRPr="00EB530A" w:rsidRDefault="00EB530A" w:rsidP="00D27CB2">
      <w:pPr>
        <w:numPr>
          <w:ilvl w:val="0"/>
          <w:numId w:val="6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поддержка родителей (законных представителей) в воспитании детей, охране и укреплении их здоровья, вовлечение семей непосредственно в воспитательную деятельность.</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b/>
          <w:bCs/>
          <w:color w:val="000000"/>
          <w:sz w:val="24"/>
          <w:szCs w:val="24"/>
          <w:lang w:eastAsia="ru-RU"/>
        </w:rPr>
        <w:t xml:space="preserve">Показатели </w:t>
      </w:r>
      <w:r w:rsidRPr="00EB530A">
        <w:rPr>
          <w:rFonts w:ascii="Times New Roman" w:eastAsia="Times New Roman" w:hAnsi="Times New Roman" w:cs="Times New Roman"/>
          <w:color w:val="000000"/>
          <w:sz w:val="24"/>
          <w:szCs w:val="24"/>
          <w:lang w:eastAsia="ru-RU"/>
        </w:rPr>
        <w:t>оценки качества кадровых условий реализации Программы:</w:t>
      </w:r>
    </w:p>
    <w:p w:rsidR="00EB530A" w:rsidRPr="00EB530A" w:rsidRDefault="00EB530A" w:rsidP="00D27CB2">
      <w:pPr>
        <w:numPr>
          <w:ilvl w:val="0"/>
          <w:numId w:val="6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уровень квалификации педагогических кадров;</w:t>
      </w:r>
    </w:p>
    <w:p w:rsidR="00EB530A" w:rsidRPr="00EB530A" w:rsidRDefault="00EB530A" w:rsidP="00D27CB2">
      <w:pPr>
        <w:numPr>
          <w:ilvl w:val="0"/>
          <w:numId w:val="6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компетентность педагогических кадров; </w:t>
      </w:r>
    </w:p>
    <w:p w:rsidR="00EB530A" w:rsidRPr="00EB530A" w:rsidRDefault="00EB530A" w:rsidP="00D27CB2">
      <w:pPr>
        <w:numPr>
          <w:ilvl w:val="0"/>
          <w:numId w:val="6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профессиональные достижения педагогических кадров.</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b/>
          <w:bCs/>
          <w:color w:val="000000"/>
          <w:sz w:val="24"/>
          <w:szCs w:val="24"/>
          <w:lang w:eastAsia="ru-RU"/>
        </w:rPr>
        <w:t>Показатели</w:t>
      </w:r>
      <w:r w:rsidRPr="00EB530A">
        <w:rPr>
          <w:rFonts w:ascii="Times New Roman" w:eastAsia="Times New Roman" w:hAnsi="Times New Roman" w:cs="Times New Roman"/>
          <w:color w:val="000000"/>
          <w:sz w:val="24"/>
          <w:szCs w:val="24"/>
          <w:lang w:eastAsia="ru-RU"/>
        </w:rPr>
        <w:t xml:space="preserve"> оценки качества развивающей предметно-пространственной среды:</w:t>
      </w:r>
    </w:p>
    <w:p w:rsidR="00EB530A" w:rsidRPr="00EB530A" w:rsidRDefault="00EB530A" w:rsidP="00D27CB2">
      <w:pPr>
        <w:numPr>
          <w:ilvl w:val="0"/>
          <w:numId w:val="68"/>
        </w:numPr>
        <w:spacing w:after="0" w:line="240" w:lineRule="auto"/>
        <w:ind w:left="1069"/>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насыщенность среды;</w:t>
      </w:r>
    </w:p>
    <w:p w:rsidR="00EB530A" w:rsidRPr="00EB530A" w:rsidRDefault="00EB530A" w:rsidP="00D27CB2">
      <w:pPr>
        <w:numPr>
          <w:ilvl w:val="0"/>
          <w:numId w:val="68"/>
        </w:numPr>
        <w:spacing w:after="0" w:line="240" w:lineRule="auto"/>
        <w:ind w:left="1069"/>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трансформируемость пространства;</w:t>
      </w:r>
    </w:p>
    <w:p w:rsidR="00EB530A" w:rsidRPr="00EB530A" w:rsidRDefault="00EB530A" w:rsidP="00D27CB2">
      <w:pPr>
        <w:numPr>
          <w:ilvl w:val="0"/>
          <w:numId w:val="68"/>
        </w:numPr>
        <w:spacing w:after="0" w:line="240" w:lineRule="auto"/>
        <w:ind w:left="1069"/>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полифункциональность материалов;</w:t>
      </w:r>
    </w:p>
    <w:p w:rsidR="00EB530A" w:rsidRPr="00EB530A" w:rsidRDefault="00EB530A" w:rsidP="00D27CB2">
      <w:pPr>
        <w:numPr>
          <w:ilvl w:val="0"/>
          <w:numId w:val="68"/>
        </w:numPr>
        <w:spacing w:after="0" w:line="240" w:lineRule="auto"/>
        <w:ind w:left="1069"/>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вариативность среды.</w:t>
      </w:r>
    </w:p>
    <w:p w:rsidR="00EB530A" w:rsidRPr="00EB530A" w:rsidRDefault="00EB530A" w:rsidP="00EB530A">
      <w:pPr>
        <w:spacing w:after="0" w:line="240" w:lineRule="auto"/>
        <w:rPr>
          <w:rFonts w:ascii="Times New Roman" w:eastAsia="Times New Roman" w:hAnsi="Times New Roman" w:cs="Times New Roman"/>
          <w:sz w:val="24"/>
          <w:szCs w:val="24"/>
          <w:lang w:eastAsia="ru-RU"/>
        </w:rPr>
      </w:pPr>
      <w:r w:rsidRPr="00EB530A">
        <w:rPr>
          <w:rFonts w:ascii="Times New Roman" w:eastAsia="Times New Roman" w:hAnsi="Times New Roman" w:cs="Times New Roman"/>
          <w:sz w:val="24"/>
          <w:szCs w:val="24"/>
          <w:lang w:eastAsia="ru-RU"/>
        </w:rPr>
        <w:br/>
      </w:r>
    </w:p>
    <w:p w:rsidR="00EB530A" w:rsidRPr="00EB530A" w:rsidRDefault="00EB530A" w:rsidP="00D27CB2">
      <w:pPr>
        <w:numPr>
          <w:ilvl w:val="0"/>
          <w:numId w:val="69"/>
        </w:numPr>
        <w:spacing w:after="0" w:line="240" w:lineRule="auto"/>
        <w:jc w:val="center"/>
        <w:textAlignment w:val="baseline"/>
        <w:rPr>
          <w:rFonts w:ascii="Times New Roman" w:eastAsia="Times New Roman" w:hAnsi="Times New Roman" w:cs="Times New Roman"/>
          <w:b/>
          <w:bCs/>
          <w:i/>
          <w:iCs/>
          <w:color w:val="000000"/>
          <w:sz w:val="24"/>
          <w:szCs w:val="24"/>
          <w:lang w:eastAsia="ru-RU"/>
        </w:rPr>
      </w:pPr>
      <w:r w:rsidRPr="00EB530A">
        <w:rPr>
          <w:rFonts w:ascii="Times New Roman" w:eastAsia="Times New Roman" w:hAnsi="Times New Roman" w:cs="Times New Roman"/>
          <w:b/>
          <w:bCs/>
          <w:i/>
          <w:iCs/>
          <w:color w:val="000000"/>
          <w:sz w:val="24"/>
          <w:szCs w:val="24"/>
          <w:lang w:eastAsia="ru-RU"/>
        </w:rPr>
        <w:t>Оценка качества результатов воспитательной деятельности</w:t>
      </w:r>
    </w:p>
    <w:p w:rsidR="00EB530A" w:rsidRPr="00EB530A" w:rsidRDefault="00EB530A" w:rsidP="00EB530A">
      <w:pPr>
        <w:spacing w:after="0" w:line="240" w:lineRule="auto"/>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b/>
          <w:bCs/>
          <w:color w:val="000000"/>
          <w:sz w:val="24"/>
          <w:szCs w:val="24"/>
          <w:lang w:eastAsia="ru-RU"/>
        </w:rPr>
        <w:t xml:space="preserve">Показатели </w:t>
      </w:r>
      <w:r w:rsidRPr="00EB530A">
        <w:rPr>
          <w:rFonts w:ascii="Times New Roman" w:eastAsia="Times New Roman" w:hAnsi="Times New Roman" w:cs="Times New Roman"/>
          <w:color w:val="000000"/>
          <w:sz w:val="24"/>
          <w:szCs w:val="24"/>
          <w:lang w:eastAsia="ru-RU"/>
        </w:rPr>
        <w:t>развития личности ребенка:</w:t>
      </w:r>
    </w:p>
    <w:p w:rsidR="00EB530A" w:rsidRPr="00EB530A" w:rsidRDefault="00EB530A" w:rsidP="00D27CB2">
      <w:pPr>
        <w:numPr>
          <w:ilvl w:val="0"/>
          <w:numId w:val="7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нравственные нормы усвоены на уровне применения, являются регуляторами поведения и отношений;</w:t>
      </w:r>
    </w:p>
    <w:p w:rsidR="00EB530A" w:rsidRPr="00EB530A" w:rsidRDefault="00EB530A" w:rsidP="00D27CB2">
      <w:pPr>
        <w:numPr>
          <w:ilvl w:val="0"/>
          <w:numId w:val="7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поведение ребенка устойчиво, самостоятельность и инициатива проявляются без напоминания взрослого;</w:t>
      </w:r>
    </w:p>
    <w:p w:rsidR="00EB530A" w:rsidRPr="00EB530A" w:rsidRDefault="00EB530A" w:rsidP="00D27CB2">
      <w:pPr>
        <w:numPr>
          <w:ilvl w:val="0"/>
          <w:numId w:val="7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ярко проявляются положительные нравственные чувства и качества; </w:t>
      </w:r>
    </w:p>
    <w:p w:rsidR="00EB530A" w:rsidRPr="00EB530A" w:rsidRDefault="00EB530A" w:rsidP="00D27CB2">
      <w:pPr>
        <w:numPr>
          <w:ilvl w:val="0"/>
          <w:numId w:val="7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ребенок способен оценить собственное поведение и поведение других детей с точки зрения нравственных норм;</w:t>
      </w:r>
    </w:p>
    <w:p w:rsidR="00EB530A" w:rsidRPr="00EB530A" w:rsidRDefault="00EB530A" w:rsidP="00D27CB2">
      <w:pPr>
        <w:numPr>
          <w:ilvl w:val="0"/>
          <w:numId w:val="7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ребенок осознанно относится к своему здоровью, у него сформированы КГН.</w:t>
      </w:r>
    </w:p>
    <w:p w:rsidR="00EB530A" w:rsidRPr="00EB530A"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EB530A">
        <w:rPr>
          <w:rFonts w:ascii="Times New Roman" w:eastAsia="Times New Roman" w:hAnsi="Times New Roman" w:cs="Times New Roman"/>
          <w:b/>
          <w:bCs/>
          <w:color w:val="000000"/>
          <w:sz w:val="24"/>
          <w:szCs w:val="24"/>
          <w:lang w:eastAsia="ru-RU"/>
        </w:rPr>
        <w:t xml:space="preserve">Показатели </w:t>
      </w:r>
      <w:r w:rsidRPr="00EB530A">
        <w:rPr>
          <w:rFonts w:ascii="Times New Roman" w:eastAsia="Times New Roman" w:hAnsi="Times New Roman" w:cs="Times New Roman"/>
          <w:color w:val="000000"/>
          <w:sz w:val="24"/>
          <w:szCs w:val="24"/>
          <w:lang w:eastAsia="ru-RU"/>
        </w:rPr>
        <w:t>удовлетворенности родителей (законных представителей) качеством результатов:</w:t>
      </w:r>
    </w:p>
    <w:p w:rsidR="00EB530A" w:rsidRPr="00EB530A" w:rsidRDefault="00EB530A" w:rsidP="00EB530A">
      <w:pPr>
        <w:spacing w:after="0" w:line="240" w:lineRule="auto"/>
        <w:ind w:left="709"/>
        <w:rPr>
          <w:rFonts w:ascii="Times New Roman" w:eastAsia="Times New Roman" w:hAnsi="Times New Roman" w:cs="Times New Roman"/>
          <w:sz w:val="24"/>
          <w:szCs w:val="24"/>
          <w:lang w:eastAsia="ru-RU"/>
        </w:rPr>
      </w:pPr>
      <w:r w:rsidRPr="00EB530A">
        <w:rPr>
          <w:rFonts w:ascii="Times New Roman" w:eastAsia="Times New Roman" w:hAnsi="Times New Roman" w:cs="Times New Roman"/>
          <w:i/>
          <w:iCs/>
          <w:color w:val="000000"/>
          <w:sz w:val="24"/>
          <w:szCs w:val="24"/>
          <w:lang w:eastAsia="ru-RU"/>
        </w:rPr>
        <w:t>Квалифицированность педагогов:</w:t>
      </w:r>
    </w:p>
    <w:p w:rsidR="00EB530A" w:rsidRPr="00EB530A" w:rsidRDefault="00EB530A" w:rsidP="00D27CB2">
      <w:pPr>
        <w:numPr>
          <w:ilvl w:val="0"/>
          <w:numId w:val="71"/>
        </w:numPr>
        <w:spacing w:after="0" w:line="240" w:lineRule="auto"/>
        <w:ind w:left="1069"/>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в детском саду работают квалифицированные и компетентные педагоги и специалисты;</w:t>
      </w:r>
    </w:p>
    <w:p w:rsidR="00EB530A" w:rsidRPr="00EB530A" w:rsidRDefault="00EB530A" w:rsidP="00D27CB2">
      <w:pPr>
        <w:numPr>
          <w:ilvl w:val="0"/>
          <w:numId w:val="7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педагоги детского сада находят индивидуальный подход к каждому ребенку; </w:t>
      </w:r>
    </w:p>
    <w:p w:rsidR="00EB530A" w:rsidRPr="00EB530A" w:rsidRDefault="00EB530A" w:rsidP="00D27CB2">
      <w:pPr>
        <w:numPr>
          <w:ilvl w:val="0"/>
          <w:numId w:val="7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в детском саду воспитатели и специалисты (музыкальный руководитель, инструктор по физической культуре, педагоги дополнительного образования) оптимально согласуют свои цели для воспитания ребенка.</w:t>
      </w:r>
    </w:p>
    <w:p w:rsidR="00EB530A" w:rsidRPr="00EB530A" w:rsidRDefault="00EB530A" w:rsidP="00EB530A">
      <w:pPr>
        <w:spacing w:after="0" w:line="240" w:lineRule="auto"/>
        <w:ind w:left="709"/>
        <w:rPr>
          <w:rFonts w:ascii="Times New Roman" w:eastAsia="Times New Roman" w:hAnsi="Times New Roman" w:cs="Times New Roman"/>
          <w:sz w:val="24"/>
          <w:szCs w:val="24"/>
          <w:lang w:eastAsia="ru-RU"/>
        </w:rPr>
      </w:pPr>
      <w:r w:rsidRPr="00EB530A">
        <w:rPr>
          <w:rFonts w:ascii="Times New Roman" w:eastAsia="Times New Roman" w:hAnsi="Times New Roman" w:cs="Times New Roman"/>
          <w:i/>
          <w:iCs/>
          <w:color w:val="000000"/>
          <w:sz w:val="24"/>
          <w:szCs w:val="24"/>
          <w:lang w:eastAsia="ru-RU"/>
        </w:rPr>
        <w:t>Воспитание ребенка в ДОУ:</w:t>
      </w:r>
    </w:p>
    <w:p w:rsidR="00EB530A" w:rsidRPr="00EB530A" w:rsidRDefault="00EB530A" w:rsidP="00D27CB2">
      <w:pPr>
        <w:numPr>
          <w:ilvl w:val="0"/>
          <w:numId w:val="7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ребенок любознателен, с интересом и пользой проводит время в детском саду, его привлекают к участию в организуемых мероприятиях; </w:t>
      </w:r>
    </w:p>
    <w:p w:rsidR="00EB530A" w:rsidRPr="00EB530A" w:rsidRDefault="00EB530A" w:rsidP="00D27CB2">
      <w:pPr>
        <w:numPr>
          <w:ilvl w:val="0"/>
          <w:numId w:val="7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благодаря посещению детского сада ребенок легко общается со взрослыми и сверстниками;</w:t>
      </w:r>
    </w:p>
    <w:p w:rsidR="00EB530A" w:rsidRPr="00EB530A" w:rsidRDefault="00EB530A" w:rsidP="00D27CB2">
      <w:pPr>
        <w:numPr>
          <w:ilvl w:val="0"/>
          <w:numId w:val="7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благодаря посещению детского сада ребенок приобрел соответствующие возрасту личностные качества.</w:t>
      </w:r>
    </w:p>
    <w:p w:rsidR="00EB530A" w:rsidRPr="00EB530A" w:rsidRDefault="00EB530A" w:rsidP="00EB530A">
      <w:pPr>
        <w:spacing w:after="0" w:line="240" w:lineRule="auto"/>
        <w:ind w:left="709"/>
        <w:rPr>
          <w:rFonts w:ascii="Times New Roman" w:eastAsia="Times New Roman" w:hAnsi="Times New Roman" w:cs="Times New Roman"/>
          <w:sz w:val="24"/>
          <w:szCs w:val="24"/>
          <w:lang w:eastAsia="ru-RU"/>
        </w:rPr>
      </w:pPr>
      <w:r w:rsidRPr="00EB530A">
        <w:rPr>
          <w:rFonts w:ascii="Times New Roman" w:eastAsia="Times New Roman" w:hAnsi="Times New Roman" w:cs="Times New Roman"/>
          <w:i/>
          <w:iCs/>
          <w:color w:val="000000"/>
          <w:sz w:val="24"/>
          <w:szCs w:val="24"/>
          <w:lang w:eastAsia="ru-RU"/>
        </w:rPr>
        <w:t>Взаимодействие с ДОУ:</w:t>
      </w:r>
    </w:p>
    <w:p w:rsidR="00EB530A" w:rsidRPr="00EB530A" w:rsidRDefault="00EB530A" w:rsidP="00D27CB2">
      <w:pPr>
        <w:numPr>
          <w:ilvl w:val="0"/>
          <w:numId w:val="7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родители принимают активное участие в воспитательных мероприятиях, проводимых ДОУ;</w:t>
      </w:r>
    </w:p>
    <w:p w:rsidR="00EB530A" w:rsidRPr="00EB530A" w:rsidRDefault="00EB530A" w:rsidP="00D27CB2">
      <w:pPr>
        <w:numPr>
          <w:ilvl w:val="0"/>
          <w:numId w:val="7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родителям доступна полная информация о жизнедеятельности ребенка в детском саду;</w:t>
      </w:r>
    </w:p>
    <w:p w:rsidR="00EB530A" w:rsidRPr="00EB530A" w:rsidRDefault="00EB530A" w:rsidP="00D27CB2">
      <w:pPr>
        <w:numPr>
          <w:ilvl w:val="0"/>
          <w:numId w:val="7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педагоги предоставляют консультационную и иную помощь родителям в вопросах воспитания ребенка;</w:t>
      </w:r>
    </w:p>
    <w:p w:rsidR="00EB530A" w:rsidRPr="00EB530A" w:rsidRDefault="00EB530A" w:rsidP="00D27CB2">
      <w:pPr>
        <w:numPr>
          <w:ilvl w:val="0"/>
          <w:numId w:val="7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EB530A">
        <w:rPr>
          <w:rFonts w:ascii="Times New Roman" w:eastAsia="Times New Roman" w:hAnsi="Times New Roman" w:cs="Times New Roman"/>
          <w:color w:val="000000"/>
          <w:sz w:val="24"/>
          <w:szCs w:val="24"/>
          <w:lang w:eastAsia="ru-RU"/>
        </w:rPr>
        <w:t>любые предложения родителей оперативно рассматриваются администрацией и педагогами детского сада, учитываются при дальнейшей работе.</w:t>
      </w:r>
    </w:p>
    <w:p w:rsidR="00EB530A" w:rsidRPr="00EB530A" w:rsidRDefault="00EB530A" w:rsidP="00EB530A">
      <w:r w:rsidRPr="00EB530A">
        <w:br w:type="page"/>
      </w:r>
    </w:p>
    <w:p w:rsid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Целевые ориентиры воспитательной работы для детей младенческого и раннего возраста</w:t>
      </w:r>
    </w:p>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(до 3 лет)</w:t>
      </w:r>
    </w:p>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Портрет ребенка младенческого и раннего возраста</w:t>
      </w:r>
    </w:p>
    <w:tbl>
      <w:tblPr>
        <w:tblStyle w:val="a4"/>
        <w:tblW w:w="0" w:type="auto"/>
        <w:tblLook w:val="04A0" w:firstRow="1" w:lastRow="0" w:firstColumn="1" w:lastColumn="0" w:noHBand="0" w:noVBand="1"/>
      </w:tblPr>
      <w:tblGrid>
        <w:gridCol w:w="3190"/>
        <w:gridCol w:w="3190"/>
        <w:gridCol w:w="3191"/>
      </w:tblGrid>
      <w:tr w:rsidR="00EB530A" w:rsidRPr="00EB530A" w:rsidTr="00EB530A">
        <w:tc>
          <w:tcPr>
            <w:tcW w:w="3190"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направление воспитания</w:t>
            </w:r>
          </w:p>
        </w:tc>
        <w:tc>
          <w:tcPr>
            <w:tcW w:w="3190"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ценности</w:t>
            </w:r>
          </w:p>
        </w:tc>
        <w:tc>
          <w:tcPr>
            <w:tcW w:w="3191"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показатели</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патриотическое</w:t>
            </w:r>
          </w:p>
        </w:tc>
        <w:tc>
          <w:tcPr>
            <w:tcW w:w="3190"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Родина, природа</w:t>
            </w:r>
          </w:p>
        </w:tc>
        <w:tc>
          <w:tcPr>
            <w:tcW w:w="3191"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Проявляющий привязанность, любовь к семье, близким, окружающему миру</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социальное</w:t>
            </w:r>
          </w:p>
        </w:tc>
        <w:tc>
          <w:tcPr>
            <w:tcW w:w="3190"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человек, семья, дружба, сотрудничество</w:t>
            </w:r>
          </w:p>
        </w:tc>
        <w:tc>
          <w:tcPr>
            <w:tcW w:w="3191"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Способный понять и принять, что такое «хорошо» и «плохо».</w:t>
            </w:r>
          </w:p>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 xml:space="preserve">Проявляющий интерес к другим детям и способный бесконфликтно играть рядом с ним. Проявляющий позицию «Я сам!». </w:t>
            </w:r>
          </w:p>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познавательное</w:t>
            </w:r>
          </w:p>
        </w:tc>
        <w:tc>
          <w:tcPr>
            <w:tcW w:w="3190"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здоровье</w:t>
            </w:r>
          </w:p>
        </w:tc>
        <w:tc>
          <w:tcPr>
            <w:tcW w:w="3191"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Выполняющий действия по самообслуживанию: моет руки, самостоятельно ест, ложиться спать и т.д. Стремящийся быть опрятным. Проявляющий интерес к физической активности. Соблюдающий элементарные правила безопасности в быту, в ОО, на природе.</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трудовое</w:t>
            </w:r>
          </w:p>
        </w:tc>
        <w:tc>
          <w:tcPr>
            <w:tcW w:w="3190"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труд</w:t>
            </w:r>
          </w:p>
        </w:tc>
        <w:tc>
          <w:tcPr>
            <w:tcW w:w="3191"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Поддерживающий элементарный порядок в окружающей обстановке. 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этико-эстетическое</w:t>
            </w:r>
          </w:p>
        </w:tc>
        <w:tc>
          <w:tcPr>
            <w:tcW w:w="3190"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культура и красота</w:t>
            </w:r>
          </w:p>
        </w:tc>
        <w:tc>
          <w:tcPr>
            <w:tcW w:w="3191"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EB530A" w:rsidRPr="00EB530A" w:rsidRDefault="00EB530A" w:rsidP="00EB530A">
      <w:pPr>
        <w:jc w:val="both"/>
        <w:rPr>
          <w:rFonts w:ascii="Times New Roman" w:hAnsi="Times New Roman" w:cs="Times New Roman"/>
          <w:sz w:val="24"/>
          <w:szCs w:val="24"/>
        </w:rPr>
      </w:pPr>
    </w:p>
    <w:p w:rsidR="00EB530A" w:rsidRPr="00EB530A" w:rsidRDefault="00EB530A" w:rsidP="00EB530A">
      <w:pPr>
        <w:jc w:val="both"/>
        <w:rPr>
          <w:rFonts w:ascii="Times New Roman" w:hAnsi="Times New Roman" w:cs="Times New Roman"/>
          <w:sz w:val="24"/>
          <w:szCs w:val="24"/>
        </w:rPr>
      </w:pPr>
    </w:p>
    <w:p w:rsidR="00EB530A" w:rsidRPr="00EB530A" w:rsidRDefault="00EB530A" w:rsidP="00EB530A">
      <w:r w:rsidRPr="00EB530A">
        <w:br w:type="page"/>
      </w:r>
    </w:p>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Целевые ориентиры воспитательной работы для детей дошкольного возраста (до 8 лет)</w:t>
      </w:r>
    </w:p>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Портрет ребенка дошкольного возраста</w:t>
      </w:r>
    </w:p>
    <w:tbl>
      <w:tblPr>
        <w:tblStyle w:val="a4"/>
        <w:tblW w:w="0" w:type="auto"/>
        <w:tblLook w:val="04A0" w:firstRow="1" w:lastRow="0" w:firstColumn="1" w:lastColumn="0" w:noHBand="0" w:noVBand="1"/>
      </w:tblPr>
      <w:tblGrid>
        <w:gridCol w:w="3190"/>
        <w:gridCol w:w="3190"/>
        <w:gridCol w:w="3191"/>
      </w:tblGrid>
      <w:tr w:rsidR="00EB530A" w:rsidRPr="00EB530A" w:rsidTr="00EB530A">
        <w:tc>
          <w:tcPr>
            <w:tcW w:w="3190"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направление воспитания</w:t>
            </w:r>
          </w:p>
        </w:tc>
        <w:tc>
          <w:tcPr>
            <w:tcW w:w="3190"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ценности</w:t>
            </w:r>
          </w:p>
        </w:tc>
        <w:tc>
          <w:tcPr>
            <w:tcW w:w="3191" w:type="dxa"/>
          </w:tcPr>
          <w:p w:rsidR="00EB530A" w:rsidRPr="00EB530A" w:rsidRDefault="00EB530A" w:rsidP="00EB530A">
            <w:pPr>
              <w:jc w:val="center"/>
              <w:rPr>
                <w:rFonts w:ascii="Times New Roman" w:hAnsi="Times New Roman" w:cs="Times New Roman"/>
                <w:b/>
                <w:sz w:val="24"/>
                <w:szCs w:val="24"/>
              </w:rPr>
            </w:pPr>
            <w:r w:rsidRPr="00EB530A">
              <w:rPr>
                <w:rFonts w:ascii="Times New Roman" w:hAnsi="Times New Roman" w:cs="Times New Roman"/>
                <w:b/>
                <w:sz w:val="24"/>
                <w:szCs w:val="24"/>
              </w:rPr>
              <w:t>показатели</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патриотическое</w:t>
            </w:r>
          </w:p>
        </w:tc>
        <w:tc>
          <w:tcPr>
            <w:tcW w:w="3190"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Родина, природа</w:t>
            </w: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социальное</w:t>
            </w:r>
          </w:p>
        </w:tc>
        <w:tc>
          <w:tcPr>
            <w:tcW w:w="3190" w:type="dxa"/>
          </w:tcPr>
          <w:p w:rsidR="00EB530A" w:rsidRPr="00EB530A" w:rsidRDefault="00EB530A" w:rsidP="00EB530A">
            <w:pPr>
              <w:jc w:val="both"/>
              <w:rPr>
                <w:rFonts w:ascii="Times New Roman" w:hAnsi="Times New Roman" w:cs="Times New Roman"/>
                <w:sz w:val="24"/>
                <w:szCs w:val="24"/>
              </w:rPr>
            </w:pPr>
            <w:r w:rsidRPr="00EB530A">
              <w:rPr>
                <w:rFonts w:ascii="Times New Roman" w:hAnsi="Times New Roman" w:cs="Times New Roman"/>
                <w:sz w:val="24"/>
                <w:szCs w:val="24"/>
              </w:rPr>
              <w:t>человек, семья, дружба, сотрудничество</w:t>
            </w: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сои действия и поведение; принимающий и уважающий различия между людьми. Осваивающий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познавательное</w:t>
            </w:r>
          </w:p>
        </w:tc>
        <w:tc>
          <w:tcPr>
            <w:tcW w:w="3190"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 xml:space="preserve">знание </w:t>
            </w: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продуктивной видах деятельности и в самообслуживании, обладающий первичной картиной мира на основе традиционных ценностей российского общества</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физическое и оздоровительное</w:t>
            </w:r>
          </w:p>
        </w:tc>
        <w:tc>
          <w:tcPr>
            <w:tcW w:w="3190"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здоровье</w:t>
            </w: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трудовое</w:t>
            </w:r>
          </w:p>
        </w:tc>
        <w:tc>
          <w:tcPr>
            <w:tcW w:w="3190"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труд</w:t>
            </w: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B530A" w:rsidRPr="00EB530A" w:rsidTr="00EB530A">
        <w:tc>
          <w:tcPr>
            <w:tcW w:w="3190" w:type="dxa"/>
          </w:tcPr>
          <w:p w:rsidR="00EB530A" w:rsidRPr="00EB530A" w:rsidRDefault="00EB530A" w:rsidP="00EB530A">
            <w:pPr>
              <w:jc w:val="both"/>
              <w:rPr>
                <w:rFonts w:ascii="Times New Roman" w:hAnsi="Times New Roman" w:cs="Times New Roman"/>
                <w:b/>
                <w:sz w:val="24"/>
                <w:szCs w:val="24"/>
              </w:rPr>
            </w:pPr>
            <w:r w:rsidRPr="00EB530A">
              <w:rPr>
                <w:rFonts w:ascii="Times New Roman" w:hAnsi="Times New Roman" w:cs="Times New Roman"/>
                <w:b/>
                <w:sz w:val="24"/>
                <w:szCs w:val="24"/>
              </w:rPr>
              <w:t>этико-эстетическое</w:t>
            </w:r>
          </w:p>
        </w:tc>
        <w:tc>
          <w:tcPr>
            <w:tcW w:w="3190"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культура и красота</w:t>
            </w:r>
          </w:p>
        </w:tc>
        <w:tc>
          <w:tcPr>
            <w:tcW w:w="3191" w:type="dxa"/>
          </w:tcPr>
          <w:p w:rsidR="00EB530A" w:rsidRPr="00EB530A" w:rsidRDefault="00EB530A" w:rsidP="00EB530A">
            <w:pPr>
              <w:rPr>
                <w:rFonts w:ascii="Times New Roman" w:hAnsi="Times New Roman" w:cs="Times New Roman"/>
                <w:sz w:val="24"/>
                <w:szCs w:val="24"/>
              </w:rPr>
            </w:pPr>
            <w:r w:rsidRPr="00EB530A">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C2520E" w:rsidRDefault="00C2520E" w:rsidP="00100703">
      <w:pPr>
        <w:spacing w:after="0" w:line="240" w:lineRule="auto"/>
        <w:jc w:val="center"/>
        <w:rPr>
          <w:rFonts w:ascii="Times New Roman" w:eastAsia="Times New Roman" w:hAnsi="Times New Roman" w:cs="Times New Roman"/>
          <w:b/>
          <w:sz w:val="24"/>
          <w:szCs w:val="24"/>
          <w:lang w:eastAsia="ru-RU"/>
        </w:rPr>
      </w:pPr>
    </w:p>
    <w:p w:rsidR="00EB530A" w:rsidRDefault="00EB530A" w:rsidP="00100703">
      <w:pPr>
        <w:spacing w:after="0" w:line="240" w:lineRule="auto"/>
        <w:jc w:val="center"/>
        <w:rPr>
          <w:rFonts w:ascii="Times New Roman" w:eastAsia="Times New Roman" w:hAnsi="Times New Roman" w:cs="Times New Roman"/>
          <w:b/>
          <w:sz w:val="24"/>
          <w:szCs w:val="24"/>
          <w:lang w:eastAsia="ru-RU"/>
        </w:rPr>
      </w:pPr>
    </w:p>
    <w:p w:rsidR="00EB530A" w:rsidRDefault="00EB530A" w:rsidP="00100703">
      <w:pPr>
        <w:spacing w:after="0" w:line="240" w:lineRule="auto"/>
        <w:jc w:val="center"/>
        <w:rPr>
          <w:rFonts w:ascii="Times New Roman" w:eastAsia="Times New Roman" w:hAnsi="Times New Roman" w:cs="Times New Roman"/>
          <w:b/>
          <w:sz w:val="24"/>
          <w:szCs w:val="24"/>
          <w:lang w:eastAsia="ru-RU"/>
        </w:rPr>
      </w:pPr>
    </w:p>
    <w:p w:rsidR="00EB530A" w:rsidRDefault="00EB530A" w:rsidP="00100703">
      <w:pPr>
        <w:spacing w:after="0" w:line="240" w:lineRule="auto"/>
        <w:jc w:val="center"/>
        <w:rPr>
          <w:rFonts w:ascii="Times New Roman" w:eastAsia="Times New Roman" w:hAnsi="Times New Roman" w:cs="Times New Roman"/>
          <w:b/>
          <w:sz w:val="24"/>
          <w:szCs w:val="24"/>
          <w:lang w:eastAsia="ru-RU"/>
        </w:rPr>
      </w:pPr>
    </w:p>
    <w:p w:rsidR="00EB530A" w:rsidRDefault="00EB530A" w:rsidP="001007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2.7.2. Содержательный раздел Программы воспитания</w:t>
      </w:r>
    </w:p>
    <w:p w:rsidR="00EB530A" w:rsidRDefault="00EB530A" w:rsidP="00100703">
      <w:pPr>
        <w:spacing w:after="0" w:line="240" w:lineRule="auto"/>
        <w:jc w:val="center"/>
        <w:rPr>
          <w:rFonts w:ascii="Times New Roman" w:eastAsia="Times New Roman" w:hAnsi="Times New Roman" w:cs="Times New Roman"/>
          <w:b/>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B530A" w:rsidRPr="00A37783" w:rsidRDefault="00EB530A" w:rsidP="00D27CB2">
      <w:pPr>
        <w:numPr>
          <w:ilvl w:val="0"/>
          <w:numId w:val="7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социально-коммуникативное развитие; </w:t>
      </w:r>
    </w:p>
    <w:p w:rsidR="00EB530A" w:rsidRPr="00A37783" w:rsidRDefault="00EB530A" w:rsidP="00D27CB2">
      <w:pPr>
        <w:numPr>
          <w:ilvl w:val="0"/>
          <w:numId w:val="7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познавательное развитие; </w:t>
      </w:r>
    </w:p>
    <w:p w:rsidR="00EB530A" w:rsidRPr="00A37783" w:rsidRDefault="00EB530A" w:rsidP="00D27CB2">
      <w:pPr>
        <w:numPr>
          <w:ilvl w:val="0"/>
          <w:numId w:val="7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речевое развитие; </w:t>
      </w:r>
    </w:p>
    <w:p w:rsidR="00EB530A" w:rsidRPr="00A37783" w:rsidRDefault="00EB530A" w:rsidP="00D27CB2">
      <w:pPr>
        <w:numPr>
          <w:ilvl w:val="0"/>
          <w:numId w:val="7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художественно-эстетическое развитие; </w:t>
      </w:r>
    </w:p>
    <w:p w:rsidR="00EB530A" w:rsidRPr="00A37783" w:rsidRDefault="00EB530A" w:rsidP="00D27CB2">
      <w:pPr>
        <w:numPr>
          <w:ilvl w:val="0"/>
          <w:numId w:val="7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физическое развитие.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Виды деятельности  в программе воспитания рассматриваются как индивидуальная и совместная  с детьми деятельность педагогов, используемая в процессе  воспитания и определенная п.</w:t>
      </w:r>
      <w:r>
        <w:rPr>
          <w:rFonts w:ascii="Times New Roman" w:eastAsia="Times New Roman" w:hAnsi="Times New Roman" w:cs="Times New Roman"/>
          <w:color w:val="000000"/>
          <w:sz w:val="24"/>
          <w:szCs w:val="24"/>
          <w:lang w:eastAsia="ru-RU"/>
        </w:rPr>
        <w:t xml:space="preserve"> 2.7.</w:t>
      </w:r>
      <w:r w:rsidRPr="00A37783">
        <w:rPr>
          <w:rFonts w:ascii="Times New Roman" w:eastAsia="Times New Roman" w:hAnsi="Times New Roman" w:cs="Times New Roman"/>
          <w:color w:val="000000"/>
          <w:sz w:val="24"/>
          <w:szCs w:val="24"/>
          <w:lang w:eastAsia="ru-RU"/>
        </w:rPr>
        <w:t xml:space="preserve"> ФГОС ДО  (игровая, трудовая, двигательная, познавательно-исследовательская и т.п.)</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Содержание деятельности по воспитанию в ДОО разработано на основании п.2.1. ООП ДО  и в соответствии по Стратегией развития и воспитания в РФ на период до 2025 года. Реализуется через решение поставленных целей и задач  воспитания  в форме культурных практик,  реализацию парциальные программ дошкольного образования  и конкретизируется в календарном плане с учетом возрастной группы через дела, выходящие за пределы ДОУ, общесадовские  и групповые дела. Содержание деятельности отражает знаниевый, эмоционально-побудительный, деятельностный компоненты, а также развитие личностных качеств воспитанников. </w:t>
      </w:r>
    </w:p>
    <w:p w:rsidR="00EB530A" w:rsidRDefault="00EB530A" w:rsidP="00EB530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Содержание деятельности по воспитанию в ДОУ представлено набором тематических модулей, которые соответствуют одному из направлений  воспитательной работы.</w:t>
      </w:r>
    </w:p>
    <w:p w:rsidR="00EB530A" w:rsidRDefault="00EB530A" w:rsidP="00EB530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Патриотическое направление воспитания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Ценности </w:t>
      </w:r>
      <w:r w:rsidRPr="00A37783">
        <w:rPr>
          <w:rFonts w:ascii="Times New Roman" w:eastAsia="Times New Roman" w:hAnsi="Times New Roman" w:cs="Times New Roman"/>
          <w:b/>
          <w:bCs/>
          <w:color w:val="000000"/>
          <w:sz w:val="24"/>
          <w:szCs w:val="24"/>
          <w:lang w:eastAsia="ru-RU"/>
        </w:rPr>
        <w:t xml:space="preserve">Родина </w:t>
      </w:r>
      <w:r w:rsidRPr="00A37783">
        <w:rPr>
          <w:rFonts w:ascii="Times New Roman" w:eastAsia="Times New Roman" w:hAnsi="Times New Roman" w:cs="Times New Roman"/>
          <w:color w:val="000000"/>
          <w:sz w:val="24"/>
          <w:szCs w:val="24"/>
          <w:lang w:eastAsia="ru-RU"/>
        </w:rPr>
        <w:t xml:space="preserve">и </w:t>
      </w:r>
      <w:r w:rsidRPr="00A37783">
        <w:rPr>
          <w:rFonts w:ascii="Times New Roman" w:eastAsia="Times New Roman" w:hAnsi="Times New Roman" w:cs="Times New Roman"/>
          <w:b/>
          <w:bCs/>
          <w:color w:val="000000"/>
          <w:sz w:val="24"/>
          <w:szCs w:val="24"/>
          <w:lang w:eastAsia="ru-RU"/>
        </w:rPr>
        <w:t xml:space="preserve">природа </w:t>
      </w:r>
      <w:r w:rsidRPr="00A37783">
        <w:rPr>
          <w:rFonts w:ascii="Times New Roman" w:eastAsia="Times New Roman" w:hAnsi="Times New Roman" w:cs="Times New Roman"/>
          <w:color w:val="000000"/>
          <w:sz w:val="24"/>
          <w:szCs w:val="24"/>
          <w:lang w:eastAsia="ru-RU"/>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EB530A" w:rsidRPr="00A37783" w:rsidRDefault="00EB530A" w:rsidP="00D27CB2">
      <w:pPr>
        <w:numPr>
          <w:ilvl w:val="0"/>
          <w:numId w:val="7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EB530A" w:rsidRPr="00A37783" w:rsidRDefault="00EB530A" w:rsidP="00D27CB2">
      <w:pPr>
        <w:numPr>
          <w:ilvl w:val="0"/>
          <w:numId w:val="7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эмоционально-ценностный, характеризующийся любовью к Родине – России, уважением к своему народу, народу России в целом; </w:t>
      </w:r>
    </w:p>
    <w:p w:rsidR="00EB530A" w:rsidRPr="00A37783" w:rsidRDefault="00EB530A" w:rsidP="00D27CB2">
      <w:pPr>
        <w:numPr>
          <w:ilvl w:val="0"/>
          <w:numId w:val="7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Задачи патриотического воспитания: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1) формирование любви к родному краю, родной природе, родному языку, культурному наследию своего народа;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EB530A" w:rsidRPr="00A37783" w:rsidRDefault="00EB530A" w:rsidP="00D27CB2">
      <w:pPr>
        <w:numPr>
          <w:ilvl w:val="0"/>
          <w:numId w:val="7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ознакомлении детей с историей, героями, культурой, традициями России и своего народа; </w:t>
      </w:r>
    </w:p>
    <w:p w:rsidR="00EB530A" w:rsidRPr="00A37783" w:rsidRDefault="00EB530A" w:rsidP="00D27CB2">
      <w:pPr>
        <w:numPr>
          <w:ilvl w:val="0"/>
          <w:numId w:val="7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организации коллективных творческих проектов, направленных на приобщение детей к российским общенациональным традициям; </w:t>
      </w:r>
    </w:p>
    <w:p w:rsidR="00EB530A" w:rsidRPr="00A37783" w:rsidRDefault="00EB530A" w:rsidP="00D27CB2">
      <w:pPr>
        <w:numPr>
          <w:ilvl w:val="0"/>
          <w:numId w:val="7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Виды, формы и содержание деятельности </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по патриотическому направлению воспитания</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818"/>
        <w:gridCol w:w="2750"/>
        <w:gridCol w:w="3743"/>
      </w:tblGrid>
      <w:tr w:rsidR="00EB530A" w:rsidRPr="00A37783" w:rsidTr="00EB530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Формы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Содержание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r>
      <w:tr w:rsidR="00EB530A" w:rsidRPr="00A37783" w:rsidTr="00EB530A">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учетом видов деятельности по ФГОС ДО (п.2.7)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ДОО</w:t>
            </w:r>
            <w:r w:rsidRPr="00A37783">
              <w:rPr>
                <w:rFonts w:ascii="Times New Roman" w:eastAsia="Times New Roman" w:hAnsi="Times New Roman" w:cs="Times New Roman"/>
                <w:sz w:val="24"/>
                <w:szCs w:val="24"/>
                <w:lang w:eastAsia="ru-RU"/>
              </w:rPr>
              <w:t>:</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Праздник, в том числе спортивный</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Творческая мастерская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Литературная гостиная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КВН</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Викторина</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Конкурс</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Фестиваль проектов</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Деятельность педагогов направлена на:</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культуры межнационального общения;</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представлений о дружбе, равенстве, взаимопомощи народов;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уважительного отношения к национальному достоинству людей, их чувствам;</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правовой культуры детей;</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у детей патриотизма, чувства гордости за свою Родину;</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любви к культурному наследию своего народа;</w:t>
            </w:r>
          </w:p>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tc>
      </w:tr>
      <w:tr w:rsidR="00EB530A" w:rsidRPr="00A37783" w:rsidTr="00EB53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группы: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Экскурсия, в том числе виртуальная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Беседа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НОД</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Социальная акция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День добрых дел</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Игра (сюжетно-ролевая игра, дидактическая)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Мини-музей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Проект</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Литературная гостиная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Детский досуг</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Просмотр мультипликационных фильмов и видеороликов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Театральная гостиная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Музыкальная гостиная</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r w:rsidR="00EB530A" w:rsidRPr="00A37783" w:rsidTr="00EB530A">
        <w:trPr>
          <w:trHeight w:val="8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Игры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bl>
    <w:p w:rsidR="00EB530A" w:rsidRDefault="00EB530A" w:rsidP="00EB530A">
      <w:pPr>
        <w:rPr>
          <w:sz w:val="24"/>
          <w:szCs w:val="24"/>
        </w:rPr>
      </w:pPr>
    </w:p>
    <w:p w:rsidR="00EB530A" w:rsidRDefault="00EB530A" w:rsidP="00EB530A">
      <w:pPr>
        <w:rPr>
          <w:sz w:val="24"/>
          <w:szCs w:val="24"/>
        </w:rPr>
      </w:pPr>
      <w:r>
        <w:rPr>
          <w:sz w:val="24"/>
          <w:szCs w:val="24"/>
        </w:rPr>
        <w:br w:type="page"/>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Социальное направление воспитания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Ценности </w:t>
      </w:r>
      <w:r w:rsidRPr="00A37783">
        <w:rPr>
          <w:rFonts w:ascii="Times New Roman" w:eastAsia="Times New Roman" w:hAnsi="Times New Roman" w:cs="Times New Roman"/>
          <w:b/>
          <w:bCs/>
          <w:color w:val="000000"/>
          <w:sz w:val="24"/>
          <w:szCs w:val="24"/>
          <w:lang w:eastAsia="ru-RU"/>
        </w:rPr>
        <w:t xml:space="preserve">семья, дружба, человек </w:t>
      </w:r>
      <w:r w:rsidRPr="00A37783">
        <w:rPr>
          <w:rFonts w:ascii="Times New Roman" w:eastAsia="Times New Roman" w:hAnsi="Times New Roman" w:cs="Times New Roman"/>
          <w:color w:val="000000"/>
          <w:sz w:val="24"/>
          <w:szCs w:val="24"/>
          <w:lang w:eastAsia="ru-RU"/>
        </w:rPr>
        <w:t xml:space="preserve">и </w:t>
      </w:r>
      <w:r w:rsidRPr="00A37783">
        <w:rPr>
          <w:rFonts w:ascii="Times New Roman" w:eastAsia="Times New Roman" w:hAnsi="Times New Roman" w:cs="Times New Roman"/>
          <w:b/>
          <w:bCs/>
          <w:color w:val="000000"/>
          <w:sz w:val="24"/>
          <w:szCs w:val="24"/>
          <w:lang w:eastAsia="ru-RU"/>
        </w:rPr>
        <w:t xml:space="preserve">сотрудничество </w:t>
      </w:r>
      <w:r w:rsidRPr="00A37783">
        <w:rPr>
          <w:rFonts w:ascii="Times New Roman" w:eastAsia="Times New Roman" w:hAnsi="Times New Roman" w:cs="Times New Roman"/>
          <w:color w:val="000000"/>
          <w:sz w:val="24"/>
          <w:szCs w:val="24"/>
          <w:lang w:eastAsia="ru-RU"/>
        </w:rPr>
        <w:t>лежат в основе социального направления воспитания.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Выделяются основные задачи социального направления воспитания.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3) Развитие способности поставить себя на место другого как проявление личностной зрелости и преодоление детского эгоизма.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При реализации данных задач воспитатель ДОО должен сосредоточить свое внимание на нескольких основных направлениях воспитательной работы: </w:t>
      </w:r>
    </w:p>
    <w:p w:rsidR="00EB530A" w:rsidRPr="00A37783" w:rsidRDefault="00EB530A" w:rsidP="00D27CB2">
      <w:pPr>
        <w:numPr>
          <w:ilvl w:val="0"/>
          <w:numId w:val="7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организовывать сюжетно-ролевые игры (в семью, в команду и т. п.), игры с правилами, традиционные народные игры и пр.; </w:t>
      </w:r>
    </w:p>
    <w:p w:rsidR="00EB530A" w:rsidRPr="00A37783" w:rsidRDefault="00EB530A" w:rsidP="00D27CB2">
      <w:pPr>
        <w:numPr>
          <w:ilvl w:val="0"/>
          <w:numId w:val="7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воспитывать у детей навыки поведения в обществе; </w:t>
      </w:r>
    </w:p>
    <w:p w:rsidR="00EB530A" w:rsidRPr="00A37783" w:rsidRDefault="00EB530A" w:rsidP="00D27CB2">
      <w:pPr>
        <w:numPr>
          <w:ilvl w:val="0"/>
          <w:numId w:val="7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учить детей сотрудничать, организуя групповые формы в продуктивных видах деятельности; </w:t>
      </w:r>
    </w:p>
    <w:p w:rsidR="00EB530A" w:rsidRPr="00A37783" w:rsidRDefault="00EB530A" w:rsidP="00D27CB2">
      <w:pPr>
        <w:numPr>
          <w:ilvl w:val="0"/>
          <w:numId w:val="7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учить детей анализировать поступки и чувства – свои и других людей; </w:t>
      </w:r>
    </w:p>
    <w:p w:rsidR="00EB530A" w:rsidRPr="00A37783" w:rsidRDefault="00EB530A" w:rsidP="00D27CB2">
      <w:pPr>
        <w:numPr>
          <w:ilvl w:val="0"/>
          <w:numId w:val="7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организовывать коллективные проекты заботы и помощи; </w:t>
      </w:r>
    </w:p>
    <w:p w:rsidR="00EB530A" w:rsidRPr="00A37783" w:rsidRDefault="00EB530A" w:rsidP="00D27CB2">
      <w:pPr>
        <w:numPr>
          <w:ilvl w:val="0"/>
          <w:numId w:val="7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создавать доброжелательный психологический климат в группе. </w:t>
      </w:r>
    </w:p>
    <w:p w:rsidR="00EB530A" w:rsidRPr="00A37783" w:rsidRDefault="00EB530A" w:rsidP="00D27CB2">
      <w:pPr>
        <w:numPr>
          <w:ilvl w:val="0"/>
          <w:numId w:val="7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введение оздоровительных традиций в ДОО.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Формирование у дошкольников </w:t>
      </w:r>
      <w:r w:rsidRPr="00A37783">
        <w:rPr>
          <w:rFonts w:ascii="Times New Roman" w:eastAsia="Times New Roman" w:hAnsi="Times New Roman" w:cs="Times New Roman"/>
          <w:b/>
          <w:bCs/>
          <w:color w:val="000000"/>
          <w:sz w:val="24"/>
          <w:szCs w:val="24"/>
          <w:lang w:eastAsia="ru-RU"/>
        </w:rPr>
        <w:t xml:space="preserve">культурно-гигиенических навыков </w:t>
      </w:r>
      <w:r w:rsidRPr="00A37783">
        <w:rPr>
          <w:rFonts w:ascii="Times New Roman" w:eastAsia="Times New Roman" w:hAnsi="Times New Roman" w:cs="Times New Roman"/>
          <w:color w:val="000000"/>
          <w:sz w:val="24"/>
          <w:szCs w:val="24"/>
          <w:lang w:eastAsia="ru-RU"/>
        </w:rPr>
        <w:t xml:space="preserve">является важной частью воспитания </w:t>
      </w:r>
      <w:r w:rsidRPr="00A37783">
        <w:rPr>
          <w:rFonts w:ascii="Times New Roman" w:eastAsia="Times New Roman" w:hAnsi="Times New Roman" w:cs="Times New Roman"/>
          <w:b/>
          <w:bCs/>
          <w:color w:val="000000"/>
          <w:sz w:val="24"/>
          <w:szCs w:val="24"/>
          <w:lang w:eastAsia="ru-RU"/>
        </w:rPr>
        <w:t>культуры здоровья</w:t>
      </w:r>
      <w:r w:rsidRPr="00A37783">
        <w:rPr>
          <w:rFonts w:ascii="Times New Roman" w:eastAsia="Times New Roman" w:hAnsi="Times New Roman" w:cs="Times New Roman"/>
          <w:color w:val="000000"/>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EB530A" w:rsidRPr="00A37783" w:rsidRDefault="00EB530A" w:rsidP="00D27CB2">
      <w:pPr>
        <w:numPr>
          <w:ilvl w:val="0"/>
          <w:numId w:val="78"/>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формировать у ребенка навыки поведения во время приема пищи; </w:t>
      </w:r>
    </w:p>
    <w:p w:rsidR="00EB530A" w:rsidRPr="00A37783" w:rsidRDefault="00EB530A" w:rsidP="00D27CB2">
      <w:pPr>
        <w:numPr>
          <w:ilvl w:val="0"/>
          <w:numId w:val="78"/>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формировать у ребенка представления о ценности здоровья, красоте и чистоте тела; </w:t>
      </w:r>
    </w:p>
    <w:p w:rsidR="00EB530A" w:rsidRPr="00A37783" w:rsidRDefault="00EB530A" w:rsidP="00D27CB2">
      <w:pPr>
        <w:numPr>
          <w:ilvl w:val="0"/>
          <w:numId w:val="78"/>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формировать у ребенка привычку следить за своим внешним видом; </w:t>
      </w:r>
    </w:p>
    <w:p w:rsidR="00EB530A" w:rsidRPr="00A37783" w:rsidRDefault="00EB530A" w:rsidP="00D27CB2">
      <w:pPr>
        <w:numPr>
          <w:ilvl w:val="0"/>
          <w:numId w:val="78"/>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включать информацию о гигиене в повседневную жизнь ребенка, в игру.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Работа по формированию у ребенка культурно-гигиенических навыков должна вестись в тесном контакте с семьей. </w:t>
      </w:r>
    </w:p>
    <w:p w:rsidR="00EB530A" w:rsidRDefault="00EB530A" w:rsidP="00EB530A">
      <w:pPr>
        <w:rPr>
          <w:sz w:val="24"/>
          <w:szCs w:val="24"/>
        </w:rPr>
      </w:pPr>
      <w:r>
        <w:rPr>
          <w:sz w:val="24"/>
          <w:szCs w:val="24"/>
        </w:rPr>
        <w:br w:type="page"/>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Познавательное направление воспитания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xml:space="preserve">Ценность – </w:t>
      </w:r>
      <w:r w:rsidRPr="00A37783">
        <w:rPr>
          <w:rFonts w:ascii="Times New Roman" w:eastAsia="Times New Roman" w:hAnsi="Times New Roman" w:cs="Times New Roman"/>
          <w:b/>
          <w:bCs/>
          <w:sz w:val="24"/>
          <w:szCs w:val="24"/>
          <w:lang w:eastAsia="ru-RU"/>
        </w:rPr>
        <w:t>знания</w:t>
      </w:r>
      <w:r w:rsidRPr="00A37783">
        <w:rPr>
          <w:rFonts w:ascii="Times New Roman" w:eastAsia="Times New Roman" w:hAnsi="Times New Roman" w:cs="Times New Roman"/>
          <w:sz w:val="24"/>
          <w:szCs w:val="24"/>
          <w:lang w:eastAsia="ru-RU"/>
        </w:rPr>
        <w:t>. Цель познавательного направления воспитания – формирование ценности познания.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Задачи познавательного направления воспитания: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1) развитие любознательности, формирование опыта познавательной инициативы;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2) формирование ценностного отношения к взрослому как источнику знаний;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3) приобщение ребенка к культурным способам познания (книги, интернет-источники, дискуссии и др.).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Направления деятельности воспитателя: </w:t>
      </w:r>
    </w:p>
    <w:p w:rsidR="00EB530A" w:rsidRPr="00A37783" w:rsidRDefault="00EB530A" w:rsidP="00D27CB2">
      <w:pPr>
        <w:numPr>
          <w:ilvl w:val="0"/>
          <w:numId w:val="79"/>
        </w:numPr>
        <w:spacing w:after="0" w:line="240" w:lineRule="auto"/>
        <w:ind w:left="1069"/>
        <w:jc w:val="both"/>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EB530A" w:rsidRPr="00A37783" w:rsidRDefault="00EB530A" w:rsidP="00D27CB2">
      <w:pPr>
        <w:numPr>
          <w:ilvl w:val="0"/>
          <w:numId w:val="79"/>
        </w:numPr>
        <w:spacing w:after="0" w:line="240" w:lineRule="auto"/>
        <w:ind w:left="1069"/>
        <w:jc w:val="both"/>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EB530A" w:rsidRPr="00A37783" w:rsidRDefault="00EB530A" w:rsidP="00D27CB2">
      <w:pPr>
        <w:numPr>
          <w:ilvl w:val="0"/>
          <w:numId w:val="79"/>
        </w:numPr>
        <w:spacing w:after="0" w:line="240" w:lineRule="auto"/>
        <w:ind w:left="1069"/>
        <w:jc w:val="both"/>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формы и содержание деятельности </w:t>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по познавательному направлению воспитания</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710"/>
        <w:gridCol w:w="2440"/>
        <w:gridCol w:w="5161"/>
      </w:tblGrid>
      <w:tr w:rsidR="00EB530A" w:rsidRPr="00A37783" w:rsidTr="00EB530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Формы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Содержание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r>
      <w:tr w:rsidR="00EB530A" w:rsidRPr="00A37783" w:rsidTr="00EB530A">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учетом видов деятельности по ФГОС ДО (п.2.7)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ДОО</w:t>
            </w:r>
            <w:r w:rsidRPr="00A37783">
              <w:rPr>
                <w:rFonts w:ascii="Times New Roman" w:eastAsia="Times New Roman" w:hAnsi="Times New Roman" w:cs="Times New Roman"/>
                <w:sz w:val="24"/>
                <w:szCs w:val="24"/>
                <w:lang w:eastAsia="ru-RU"/>
              </w:rPr>
              <w:t>:</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Развлечения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Праздники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Проектная деятельность</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Квесты</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Мастер-классы</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Деятельность педагога направлена на:</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познавательных действий, становление сознания;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воображения и творческой активности;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первичных представлений о себе, других людях, объектах окружающего мира.</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w:t>
            </w:r>
          </w:p>
          <w:p w:rsidR="00EB530A" w:rsidRPr="00A37783" w:rsidRDefault="00EB530A" w:rsidP="00EB530A">
            <w:pPr>
              <w:shd w:val="clear" w:color="auto" w:fill="FFFFFF"/>
              <w:spacing w:after="0" w:line="0" w:lineRule="atLeast"/>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представлений о планете Земля как общем доме людей, об особенностях её природы, многообразии стран и народов мира.</w:t>
            </w:r>
          </w:p>
        </w:tc>
      </w:tr>
      <w:tr w:rsidR="00EB530A" w:rsidRPr="00A37783" w:rsidTr="00EB53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группы:</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Проектная деятельность</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Беседы</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Игровые беседы с элементами движения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Занятия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Викторины</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Клубы</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Конструирование</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Театрализованная деятельность</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Дидактические игры</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Экскурсии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Выставки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Исследовательская деятельность</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Создание коллекций</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Коллективное дело</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r w:rsidR="00EB530A" w:rsidRPr="00A37783" w:rsidTr="00EB530A">
        <w:trPr>
          <w:trHeight w:val="8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Дидактические игр</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Наблюдение</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Задания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Проблемные ситуации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Обсуждение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bl>
    <w:p w:rsidR="00EB530A" w:rsidRDefault="00EB530A" w:rsidP="00EB530A">
      <w:pPr>
        <w:rPr>
          <w:sz w:val="24"/>
          <w:szCs w:val="24"/>
        </w:rPr>
      </w:pPr>
    </w:p>
    <w:p w:rsidR="00EB530A" w:rsidRDefault="00EB530A" w:rsidP="00EB530A">
      <w:pPr>
        <w:rPr>
          <w:sz w:val="24"/>
          <w:szCs w:val="24"/>
        </w:rPr>
      </w:pPr>
      <w:r>
        <w:rPr>
          <w:sz w:val="24"/>
          <w:szCs w:val="24"/>
        </w:rPr>
        <w:br w:type="page"/>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Физическое и оздоровительное направление воспитания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Ценность – </w:t>
      </w:r>
      <w:r w:rsidRPr="00A37783">
        <w:rPr>
          <w:rFonts w:ascii="Times New Roman" w:eastAsia="Times New Roman" w:hAnsi="Times New Roman" w:cs="Times New Roman"/>
          <w:b/>
          <w:bCs/>
          <w:color w:val="000000"/>
          <w:sz w:val="24"/>
          <w:szCs w:val="24"/>
          <w:lang w:eastAsia="ru-RU"/>
        </w:rPr>
        <w:t xml:space="preserve">здоровье. </w:t>
      </w:r>
      <w:r w:rsidRPr="00A37783">
        <w:rPr>
          <w:rFonts w:ascii="Times New Roman" w:eastAsia="Times New Roman" w:hAnsi="Times New Roman" w:cs="Times New Roman"/>
          <w:color w:val="000000"/>
          <w:sz w:val="24"/>
          <w:szCs w:val="24"/>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Задачи по формированию здорового образа жизни: </w:t>
      </w:r>
    </w:p>
    <w:p w:rsidR="00EB530A" w:rsidRPr="00A37783" w:rsidRDefault="00EB530A" w:rsidP="00D27CB2">
      <w:pPr>
        <w:numPr>
          <w:ilvl w:val="0"/>
          <w:numId w:val="8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EB530A" w:rsidRPr="00A37783" w:rsidRDefault="00EB530A" w:rsidP="00D27CB2">
      <w:pPr>
        <w:numPr>
          <w:ilvl w:val="0"/>
          <w:numId w:val="8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закаливание, повышение сопротивляемости к воздействию условий внешней среды; </w:t>
      </w:r>
    </w:p>
    <w:p w:rsidR="00EB530A" w:rsidRPr="00A37783" w:rsidRDefault="00EB530A" w:rsidP="00D27CB2">
      <w:pPr>
        <w:numPr>
          <w:ilvl w:val="0"/>
          <w:numId w:val="8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укрепление опорно-двигательного аппарата; развитие двигательных способностей, обучение двигательным навыкам и умениям; </w:t>
      </w:r>
    </w:p>
    <w:p w:rsidR="00EB530A" w:rsidRPr="00A37783" w:rsidRDefault="00EB530A" w:rsidP="00D27CB2">
      <w:pPr>
        <w:numPr>
          <w:ilvl w:val="0"/>
          <w:numId w:val="8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формирование элементарных представлений в области физической культуры, здоровья и безопасного образа жизни; </w:t>
      </w:r>
    </w:p>
    <w:p w:rsidR="00EB530A" w:rsidRPr="00A37783" w:rsidRDefault="00EB530A" w:rsidP="00D27CB2">
      <w:pPr>
        <w:numPr>
          <w:ilvl w:val="0"/>
          <w:numId w:val="8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организация сна, здорового питания, выстраивание правильного режима дня; </w:t>
      </w:r>
    </w:p>
    <w:p w:rsidR="00EB530A" w:rsidRPr="00A37783" w:rsidRDefault="00EB530A" w:rsidP="00D27CB2">
      <w:pPr>
        <w:numPr>
          <w:ilvl w:val="0"/>
          <w:numId w:val="80"/>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воспитание экологической культуры, обучение безопасности жизнедеятельности.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Направления деятельности воспитателя: </w:t>
      </w:r>
    </w:p>
    <w:p w:rsidR="00EB530A" w:rsidRPr="00A37783" w:rsidRDefault="00EB530A" w:rsidP="00D27CB2">
      <w:pPr>
        <w:numPr>
          <w:ilvl w:val="0"/>
          <w:numId w:val="8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организация подвижных, спортивных игр, в том числе традиционных народных игр, дворовых игр на территории детского сада; </w:t>
      </w:r>
    </w:p>
    <w:p w:rsidR="00EB530A" w:rsidRPr="00A37783" w:rsidRDefault="00EB530A" w:rsidP="00D27CB2">
      <w:pPr>
        <w:numPr>
          <w:ilvl w:val="0"/>
          <w:numId w:val="8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создание детско-взрослых проектов по здоровому образу жизни; </w:t>
      </w:r>
    </w:p>
    <w:p w:rsidR="00EB530A" w:rsidRPr="00A37783" w:rsidRDefault="00EB530A" w:rsidP="00D27CB2">
      <w:pPr>
        <w:numPr>
          <w:ilvl w:val="0"/>
          <w:numId w:val="8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введение оздоровительных традиций в ДОО.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Формирование у дошкольников </w:t>
      </w:r>
      <w:r w:rsidRPr="00A37783">
        <w:rPr>
          <w:rFonts w:ascii="Times New Roman" w:eastAsia="Times New Roman" w:hAnsi="Times New Roman" w:cs="Times New Roman"/>
          <w:b/>
          <w:bCs/>
          <w:color w:val="000000"/>
          <w:sz w:val="24"/>
          <w:szCs w:val="24"/>
          <w:lang w:eastAsia="ru-RU"/>
        </w:rPr>
        <w:t xml:space="preserve">культурно-гигиенических навыков </w:t>
      </w:r>
      <w:r w:rsidRPr="00A37783">
        <w:rPr>
          <w:rFonts w:ascii="Times New Roman" w:eastAsia="Times New Roman" w:hAnsi="Times New Roman" w:cs="Times New Roman"/>
          <w:color w:val="000000"/>
          <w:sz w:val="24"/>
          <w:szCs w:val="24"/>
          <w:lang w:eastAsia="ru-RU"/>
        </w:rPr>
        <w:t xml:space="preserve">является важной частью воспитания </w:t>
      </w:r>
      <w:r w:rsidRPr="00A37783">
        <w:rPr>
          <w:rFonts w:ascii="Times New Roman" w:eastAsia="Times New Roman" w:hAnsi="Times New Roman" w:cs="Times New Roman"/>
          <w:b/>
          <w:bCs/>
          <w:color w:val="000000"/>
          <w:sz w:val="24"/>
          <w:szCs w:val="24"/>
          <w:lang w:eastAsia="ru-RU"/>
        </w:rPr>
        <w:t>культуры здоровья</w:t>
      </w:r>
      <w:r w:rsidRPr="00A37783">
        <w:rPr>
          <w:rFonts w:ascii="Times New Roman" w:eastAsia="Times New Roman" w:hAnsi="Times New Roman" w:cs="Times New Roman"/>
          <w:color w:val="000000"/>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EB530A" w:rsidRPr="00A37783" w:rsidRDefault="00EB530A" w:rsidP="00D27CB2">
      <w:pPr>
        <w:numPr>
          <w:ilvl w:val="0"/>
          <w:numId w:val="8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формировать у ребенка навыки поведения во время приема пищи; </w:t>
      </w:r>
    </w:p>
    <w:p w:rsidR="00EB530A" w:rsidRPr="00A37783" w:rsidRDefault="00EB530A" w:rsidP="00D27CB2">
      <w:pPr>
        <w:numPr>
          <w:ilvl w:val="0"/>
          <w:numId w:val="8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формировать у ребенка представления о ценности здоровья, красоте и чистоте тела; </w:t>
      </w:r>
    </w:p>
    <w:p w:rsidR="00EB530A" w:rsidRPr="00A37783" w:rsidRDefault="00EB530A" w:rsidP="00D27CB2">
      <w:pPr>
        <w:numPr>
          <w:ilvl w:val="0"/>
          <w:numId w:val="8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формировать у ребенка привычку следить за своим внешним видом; </w:t>
      </w:r>
    </w:p>
    <w:p w:rsidR="00EB530A" w:rsidRPr="00A37783" w:rsidRDefault="00EB530A" w:rsidP="00D27CB2">
      <w:pPr>
        <w:numPr>
          <w:ilvl w:val="0"/>
          <w:numId w:val="8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включать информацию о гигиене в повседневную жизнь ребенка, в игру.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Работа по формированию у ребенка культурно-гигиенических навыков должна вестись в тесном контакте с семьей. </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Виды, формы и содержание деятельности </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по физическому и оздоровительному направлению воспитания </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649"/>
        <w:gridCol w:w="2868"/>
        <w:gridCol w:w="3794"/>
      </w:tblGrid>
      <w:tr w:rsidR="00EB530A" w:rsidRPr="00A37783" w:rsidTr="00EB530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Формы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Содержание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r>
      <w:tr w:rsidR="00EB530A" w:rsidRPr="00A37783" w:rsidTr="00EB530A">
        <w:trPr>
          <w:trHeight w:val="211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учетом видов деятельности по ФГОС ДО ( п.2.7)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ДОО:</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Активный отдых (праздники, развлечения,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спортивные соревнования, подвижные игры, эстафеты, экскурсии, походы) в т.ч. с участием родителей.</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Социально-педагогические акции в т.ч. с участием родителей.</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Дни здоровья в т.ч. с участием родителей.</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группы: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НОД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Активный отдых (праздники, развлечения,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спортивные соревнования, подвижные игры, эстафеты, экскурсии, походы) в т.ч. с участием родителей.</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Дидактические игры (з/с направленность).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Проекты в т.ч. с участием родителей.</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Беседы, чтение художественной литературы.</w:t>
            </w:r>
          </w:p>
          <w:p w:rsidR="00EB530A" w:rsidRPr="00A37783" w:rsidRDefault="00EB530A" w:rsidP="00EB530A">
            <w:pPr>
              <w:shd w:val="clear" w:color="auto" w:fill="FFFFFF"/>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shd w:val="clear" w:color="auto" w:fill="FFFFFF"/>
                <w:lang w:eastAsia="ru-RU"/>
              </w:rPr>
              <w:t>Физкультурно-оздоровительные мероприятия в режиме дня (утренняя гимнастика, корригирующая гимнастика, закаливающие процедуры, физминутки, физкультурные упражнения на прогулке).</w:t>
            </w:r>
          </w:p>
          <w:p w:rsidR="00EB530A" w:rsidRPr="00A37783" w:rsidRDefault="00EB530A" w:rsidP="00EB530A">
            <w:pPr>
              <w:shd w:val="clear" w:color="auto" w:fill="FFFFFF"/>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shd w:val="clear" w:color="auto" w:fill="FFFFFF"/>
                <w:lang w:eastAsia="ru-RU"/>
              </w:rPr>
              <w:t>Просмотр и обсуждение видеоклипов, отрывков из мультфильмов.</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Реализация ДОП физкультурно-спортивной направленности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(спортивно-технической; социально-педагогической)</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Деятельность педагога направлена на: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культурно-гигиенических навыков при приеме пищи, умывании,  пользовании предметами индивидуального назначения;</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 воспитание у детей навыков самостоятельности в одевании и раздевании; умении аккуратно складывать одежду; застегивать молнию, пуговицу, завязывать шнурки; помогать друг другу;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умения обращать внимание на свой внешний вид; самостоятельно устранять беспорядок в одежде, в прическе, пользуясь зеркалом, расческой;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и закрепление у детей полезных привычек, способствующих хорошему самочувствию, бодрому настроению и усвоению ценностей здорового образа жизни;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в детской среде культуры здорового питания;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создание  условий для формирования навыков выполнения основных движений, удовлетворения потребности детей в двигательной активности;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побуждение детей к проявлению морально-волевых качеств при выполнении физических упражнений, в подвижных играх, эстафетах и соревнованиях: настойчивости в преодолении трудностей при достижении цели, взаимопомощи, сотрудничества, ответственности;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выделение в группе компонентов (центров) развивающей предметно-пространственной среды для размещения игрового материала, пособий, инвентаря для организации двигательной активности, становления ценностей ЗОЖ;</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организацию совместно со спортивными учреждениями, детскими садами города, района спортивных мероприятий, соревнований.</w:t>
            </w:r>
          </w:p>
        </w:tc>
      </w:tr>
      <w:tr w:rsidR="00EB530A" w:rsidRPr="00A37783" w:rsidTr="00EB530A">
        <w:trPr>
          <w:trHeight w:val="8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Беседы, игры-упражнения, дидактические игры (з/с направленность).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bl>
    <w:p w:rsidR="00EB530A" w:rsidRPr="00A37783" w:rsidRDefault="00EB530A" w:rsidP="00EB530A">
      <w:pPr>
        <w:shd w:val="clear" w:color="auto" w:fill="FFFFFF"/>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Default="00EB530A" w:rsidP="00EB530A">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Виды, формы и содержание деятельности </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по экологическому направлению воспитания</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557"/>
        <w:gridCol w:w="3086"/>
        <w:gridCol w:w="3668"/>
      </w:tblGrid>
      <w:tr w:rsidR="00EB530A" w:rsidRPr="00A37783" w:rsidTr="00EB530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Формы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Содержание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r>
      <w:tr w:rsidR="00EB530A" w:rsidRPr="00A37783" w:rsidTr="00EB530A">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учетом видов деятельности по ФГОС ДО ( п.2.7)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ДОО</w:t>
            </w:r>
            <w:r w:rsidRPr="00A37783">
              <w:rPr>
                <w:rFonts w:ascii="Times New Roman" w:eastAsia="Times New Roman" w:hAnsi="Times New Roman" w:cs="Times New Roman"/>
                <w:sz w:val="24"/>
                <w:szCs w:val="24"/>
                <w:lang w:eastAsia="ru-RU"/>
              </w:rPr>
              <w:t>:</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Досуги, развлечения, экологические  праздники.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Социальные акции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День добрый дел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Фестиваль проектов</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Квест-игры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Спектакли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Конкурсы</w:t>
            </w:r>
          </w:p>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Выставки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На основе п.2.1 ООП ДО и  в  соответствии со Стратегий  развития и воспитания в РФ</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деятельность педагогов  направлена на: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у детей экологической культуры, бережного отношения к родной земле, природным богатствам России;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на  понимание значения природы в жизни человека и формирование бережного отношения к окружающему миру, умение видеть красоту природы, чувствовать себя ее частью.</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на воспитание  эмоционального, бережного отношение к растительному и животному миру, умение сопереживать им как живым существам, наблюдать за их жизнью и желание защищать их.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на формирование, закрепление и обобщение правил экологически грамотного и безопасного для здоровья человека поведения в природе и в быту.</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на воспитание бережного отношения к вещам, знать об их вторичном использовании. Приобщение к участию совместно со взрослыми в природоохранной деятельности, доступной для дошкольного возраста. </w:t>
            </w:r>
          </w:p>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на воспитание чувства преодоления потребительского отношения к природе, формирование потребности и желания жить в гармонии с ней.</w:t>
            </w:r>
          </w:p>
        </w:tc>
      </w:tr>
      <w:tr w:rsidR="00EB530A" w:rsidRPr="00A37783" w:rsidTr="00EB53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 xml:space="preserve"> На уровне группы: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Ситуации общения и накопления положительного социально-эмоционального опыта</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Экскурсии, в том числе виртуальные</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Экологическая тропа</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Туристические походы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НОД</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Социальные акции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Проектно-тематическая деятельность</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День добрых дел</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Опыты и эксперименты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Игры (дидактические, ролевые, словесные)</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Детский досуг, развлечение</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Конкурсы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Выставки</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Просмотр презентаций, видеофильмов, видеороликов о природе</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Мини-музеи  (коллекции)</w:t>
            </w:r>
          </w:p>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Работа юных блогеров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r w:rsidR="00EB530A" w:rsidRPr="00A37783" w:rsidTr="00EB530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Игры (дидактические, словесные,  сюжетные, компьютерные)</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Задания, поручение</w:t>
            </w:r>
          </w:p>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bl>
    <w:p w:rsidR="00EB530A" w:rsidRDefault="00EB530A" w:rsidP="00EB530A">
      <w:pPr>
        <w:rPr>
          <w:sz w:val="24"/>
          <w:szCs w:val="24"/>
        </w:rPr>
      </w:pPr>
    </w:p>
    <w:p w:rsidR="00EB530A" w:rsidRPr="00A37783" w:rsidRDefault="00EB530A" w:rsidP="00EB530A">
      <w:pPr>
        <w:jc w:val="center"/>
        <w:rPr>
          <w:rFonts w:ascii="Times New Roman" w:eastAsia="Times New Roman" w:hAnsi="Times New Roman" w:cs="Times New Roman"/>
          <w:sz w:val="24"/>
          <w:szCs w:val="24"/>
          <w:lang w:eastAsia="ru-RU"/>
        </w:rPr>
      </w:pPr>
      <w:r>
        <w:rPr>
          <w:sz w:val="24"/>
          <w:szCs w:val="24"/>
        </w:rPr>
        <w:br w:type="page"/>
      </w:r>
      <w:r w:rsidRPr="00A37783">
        <w:rPr>
          <w:rFonts w:ascii="Times New Roman" w:eastAsia="Times New Roman" w:hAnsi="Times New Roman" w:cs="Times New Roman"/>
          <w:b/>
          <w:bCs/>
          <w:color w:val="000000"/>
          <w:sz w:val="24"/>
          <w:szCs w:val="24"/>
          <w:lang w:eastAsia="ru-RU"/>
        </w:rPr>
        <w:t>Трудовое направление воспитания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Ценность – </w:t>
      </w:r>
      <w:r w:rsidRPr="00A37783">
        <w:rPr>
          <w:rFonts w:ascii="Times New Roman" w:eastAsia="Times New Roman" w:hAnsi="Times New Roman" w:cs="Times New Roman"/>
          <w:b/>
          <w:bCs/>
          <w:color w:val="000000"/>
          <w:sz w:val="24"/>
          <w:szCs w:val="24"/>
          <w:lang w:eastAsia="ru-RU"/>
        </w:rPr>
        <w:t xml:space="preserve">труд. </w:t>
      </w:r>
      <w:r w:rsidRPr="00A37783">
        <w:rPr>
          <w:rFonts w:ascii="Times New Roman" w:eastAsia="Times New Roman" w:hAnsi="Times New Roman" w:cs="Times New Roman"/>
          <w:color w:val="000000"/>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При реализации данных задач воспитатель ДОО должен сосредоточить свое внимание на нескольких направлениях воспитательной работы: </w:t>
      </w:r>
    </w:p>
    <w:p w:rsidR="00EB530A" w:rsidRPr="00A37783" w:rsidRDefault="00EB530A" w:rsidP="00D27CB2">
      <w:pPr>
        <w:numPr>
          <w:ilvl w:val="0"/>
          <w:numId w:val="8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EB530A" w:rsidRPr="00A37783" w:rsidRDefault="00EB530A" w:rsidP="00D27CB2">
      <w:pPr>
        <w:numPr>
          <w:ilvl w:val="0"/>
          <w:numId w:val="8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EB530A" w:rsidRPr="00A37783" w:rsidRDefault="00EB530A" w:rsidP="00D27CB2">
      <w:pPr>
        <w:numPr>
          <w:ilvl w:val="0"/>
          <w:numId w:val="8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предоставлять детям самостоятельность в выполнении работы, чтобы они почувствовали ответственность за свои действия; </w:t>
      </w:r>
    </w:p>
    <w:p w:rsidR="00EB530A" w:rsidRPr="00A37783" w:rsidRDefault="00EB530A" w:rsidP="00D27CB2">
      <w:pPr>
        <w:numPr>
          <w:ilvl w:val="0"/>
          <w:numId w:val="8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собственным примером трудолюбия и занятости создавать у детей соответствующее настроение, формировать стремление к полезной деятельности; </w:t>
      </w:r>
    </w:p>
    <w:p w:rsidR="00EB530A" w:rsidRPr="00A37783" w:rsidRDefault="00EB530A" w:rsidP="00D27CB2">
      <w:pPr>
        <w:numPr>
          <w:ilvl w:val="0"/>
          <w:numId w:val="83"/>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связывать развитие трудолюбия с формированием общественных мотивов труда, желанием приносить пользу людям.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Виды, формы и содержание деятельности </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по трудовому направлению воспитания</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811"/>
        <w:gridCol w:w="2740"/>
        <w:gridCol w:w="3760"/>
      </w:tblGrid>
      <w:tr w:rsidR="00EB530A" w:rsidRPr="00A37783" w:rsidTr="00EB530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Формы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Содержание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r>
      <w:tr w:rsidR="00EB530A" w:rsidRPr="00A37783" w:rsidTr="00EB530A">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учетом видов деятельности по ФГОС ДО ( п.2.7)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ДОО</w:t>
            </w:r>
            <w:r w:rsidRPr="00A37783">
              <w:rPr>
                <w:rFonts w:ascii="Times New Roman" w:eastAsia="Times New Roman" w:hAnsi="Times New Roman" w:cs="Times New Roman"/>
                <w:sz w:val="24"/>
                <w:szCs w:val="24"/>
                <w:lang w:eastAsia="ru-RU"/>
              </w:rPr>
              <w:t>:</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Игровой чемпионат по ранней профориентации</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Квест-игры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Праздник</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Творческая мастерская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Литературная гостиная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Субботник</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КВН</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Викторина</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Конкурс</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Фестиваль проектов</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Деятельность педагогов направлена на:</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у детей уважения к труду и людям труда, трудовым достижениям;</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у детей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позитивных установок к различным видам труда и творчества</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EB530A" w:rsidRPr="00A37783" w:rsidRDefault="00EB530A" w:rsidP="00D27CB2">
            <w:pPr>
              <w:numPr>
                <w:ilvl w:val="0"/>
                <w:numId w:val="84"/>
              </w:numPr>
              <w:spacing w:after="0" w:line="240" w:lineRule="auto"/>
              <w:ind w:left="327"/>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содействия профессиональному самоопределению, приобщения детей к социально значимой деятельности для осмысленного выбора профессии. </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p>
        </w:tc>
      </w:tr>
      <w:tr w:rsidR="00EB530A" w:rsidRPr="00A37783" w:rsidTr="00EB53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группы: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Экскурсия, в том числе виртуальная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Беседа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НОД</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Игра (сюжетно-ролевая игра, дидактическая)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Мини-музей о профессиях</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Проект</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Литературная гостиная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Развлечение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Просмотр мультипликационных фильмов и видеороликов </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r w:rsidR="00EB530A" w:rsidRPr="00A37783" w:rsidTr="00EB530A">
        <w:trPr>
          <w:trHeight w:val="8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Беседа</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Игра</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Индивидуальное поручение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bl>
    <w:p w:rsidR="00EB530A" w:rsidRDefault="00EB530A" w:rsidP="00EB530A">
      <w:pPr>
        <w:rPr>
          <w:sz w:val="24"/>
          <w:szCs w:val="24"/>
        </w:rPr>
      </w:pPr>
    </w:p>
    <w:p w:rsidR="00EB530A" w:rsidRDefault="00EB530A" w:rsidP="00EB530A">
      <w:pPr>
        <w:rPr>
          <w:sz w:val="24"/>
          <w:szCs w:val="24"/>
        </w:rPr>
      </w:pPr>
      <w:r>
        <w:rPr>
          <w:sz w:val="24"/>
          <w:szCs w:val="24"/>
        </w:rPr>
        <w:br w:type="page"/>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Этико-эстетическое направление воспитания</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Ценности – </w:t>
      </w:r>
      <w:r w:rsidRPr="00A37783">
        <w:rPr>
          <w:rFonts w:ascii="Times New Roman" w:eastAsia="Times New Roman" w:hAnsi="Times New Roman" w:cs="Times New Roman"/>
          <w:b/>
          <w:bCs/>
          <w:color w:val="000000"/>
          <w:sz w:val="24"/>
          <w:szCs w:val="24"/>
          <w:lang w:eastAsia="ru-RU"/>
        </w:rPr>
        <w:t>культура и красота</w:t>
      </w:r>
      <w:r w:rsidRPr="00A37783">
        <w:rPr>
          <w:rFonts w:ascii="Times New Roman" w:eastAsia="Times New Roman" w:hAnsi="Times New Roman" w:cs="Times New Roman"/>
          <w:color w:val="000000"/>
          <w:sz w:val="24"/>
          <w:szCs w:val="24"/>
          <w:lang w:eastAsia="ru-RU"/>
        </w:rPr>
        <w:t xml:space="preserve">. </w:t>
      </w:r>
      <w:r w:rsidRPr="00A37783">
        <w:rPr>
          <w:rFonts w:ascii="Times New Roman" w:eastAsia="Times New Roman" w:hAnsi="Times New Roman" w:cs="Times New Roman"/>
          <w:b/>
          <w:bCs/>
          <w:color w:val="000000"/>
          <w:sz w:val="24"/>
          <w:szCs w:val="24"/>
          <w:lang w:eastAsia="ru-RU"/>
        </w:rPr>
        <w:t xml:space="preserve">Культура поведения </w:t>
      </w:r>
      <w:r w:rsidRPr="00A37783">
        <w:rPr>
          <w:rFonts w:ascii="Times New Roman" w:eastAsia="Times New Roman" w:hAnsi="Times New Roman" w:cs="Times New Roman"/>
          <w:color w:val="000000"/>
          <w:sz w:val="24"/>
          <w:szCs w:val="24"/>
          <w:lang w:eastAsia="ru-RU"/>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Можно выделить основные задачи этико-эстетического воспитания: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1) формирование культуры общения, поведения, этических представлений;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2) воспитание представлений о значении опрятности и красоты внешней, ее влиянии на внутренний мир человека;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4) воспитание любви к прекрасному, уважения к традициям и культуре родной страны и других народов;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5) развитие творческого отношения к миру, природе, быту и к окружающей ребенка действительности;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6) формирование у детей эстетического вкуса, стремления окружать себя прекрасным, создавать его.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EB530A" w:rsidRPr="00A37783" w:rsidRDefault="00EB530A" w:rsidP="00D27CB2">
      <w:pPr>
        <w:numPr>
          <w:ilvl w:val="0"/>
          <w:numId w:val="8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учить детей уважительно относиться к окружающим людям, считаться с их делами, интересами, удобствами; </w:t>
      </w:r>
    </w:p>
    <w:p w:rsidR="00EB530A" w:rsidRPr="00A37783" w:rsidRDefault="00EB530A" w:rsidP="00D27CB2">
      <w:pPr>
        <w:numPr>
          <w:ilvl w:val="0"/>
          <w:numId w:val="8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EB530A" w:rsidRPr="00A37783" w:rsidRDefault="00EB530A" w:rsidP="00D27CB2">
      <w:pPr>
        <w:numPr>
          <w:ilvl w:val="0"/>
          <w:numId w:val="8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EB530A" w:rsidRPr="00A37783" w:rsidRDefault="00EB530A" w:rsidP="00D27CB2">
      <w:pPr>
        <w:numPr>
          <w:ilvl w:val="0"/>
          <w:numId w:val="8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Цель </w:t>
      </w:r>
      <w:r w:rsidRPr="00A37783">
        <w:rPr>
          <w:rFonts w:ascii="Times New Roman" w:eastAsia="Times New Roman" w:hAnsi="Times New Roman" w:cs="Times New Roman"/>
          <w:b/>
          <w:bCs/>
          <w:color w:val="000000"/>
          <w:sz w:val="24"/>
          <w:szCs w:val="24"/>
          <w:lang w:eastAsia="ru-RU"/>
        </w:rPr>
        <w:t xml:space="preserve">эстетического </w:t>
      </w:r>
      <w:r w:rsidRPr="00A37783">
        <w:rPr>
          <w:rFonts w:ascii="Times New Roman" w:eastAsia="Times New Roman" w:hAnsi="Times New Roman" w:cs="Times New Roman"/>
          <w:color w:val="000000"/>
          <w:sz w:val="24"/>
          <w:szCs w:val="24"/>
          <w:lang w:eastAsia="ru-RU"/>
        </w:rP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Направления деятельности воспитателя по эстетическому воспитанию предполагают следующее: </w:t>
      </w:r>
    </w:p>
    <w:p w:rsidR="00EB530A" w:rsidRPr="00A37783" w:rsidRDefault="00EB530A" w:rsidP="00D27CB2">
      <w:pPr>
        <w:numPr>
          <w:ilvl w:val="0"/>
          <w:numId w:val="8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EB530A" w:rsidRPr="00A37783" w:rsidRDefault="00EB530A" w:rsidP="00D27CB2">
      <w:pPr>
        <w:numPr>
          <w:ilvl w:val="0"/>
          <w:numId w:val="8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уважительное отношение к результатам творчества детей, широкое включение их произведений в жизнь ДОО; </w:t>
      </w:r>
    </w:p>
    <w:p w:rsidR="00EB530A" w:rsidRPr="00A37783" w:rsidRDefault="00EB530A" w:rsidP="00D27CB2">
      <w:pPr>
        <w:numPr>
          <w:ilvl w:val="0"/>
          <w:numId w:val="8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организацию выставок, концертов, создание эстетической развивающей среды и др.; </w:t>
      </w:r>
    </w:p>
    <w:p w:rsidR="00EB530A" w:rsidRPr="00A37783" w:rsidRDefault="00EB530A" w:rsidP="00D27CB2">
      <w:pPr>
        <w:numPr>
          <w:ilvl w:val="0"/>
          <w:numId w:val="8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формирование чувства прекрасного на основе восприятия художественного слова на русском и родном языке; </w:t>
      </w:r>
    </w:p>
    <w:p w:rsidR="00EB530A" w:rsidRPr="00A37783" w:rsidRDefault="00EB530A" w:rsidP="00D27CB2">
      <w:pPr>
        <w:numPr>
          <w:ilvl w:val="0"/>
          <w:numId w:val="8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реализация вариативности содержания, форм и методов работы с детьми по разным направлениям эстетического воспитания.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Default="00EB530A" w:rsidP="00EB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Виды, формы и содержание деятельности </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по этико-эстетическому направлению воспитания</w:t>
      </w:r>
    </w:p>
    <w:p w:rsidR="00EB530A" w:rsidRPr="00A37783" w:rsidRDefault="00EB530A" w:rsidP="00EB530A">
      <w:pPr>
        <w:shd w:val="clear" w:color="auto" w:fill="FFFFFF"/>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855"/>
        <w:gridCol w:w="2397"/>
        <w:gridCol w:w="4059"/>
      </w:tblGrid>
      <w:tr w:rsidR="00EB530A" w:rsidRPr="00A37783" w:rsidTr="00EB530A">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Формы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Содержание </w:t>
            </w:r>
          </w:p>
          <w:p w:rsidR="00EB530A" w:rsidRPr="00A37783" w:rsidRDefault="00EB530A" w:rsidP="00EB530A">
            <w:pPr>
              <w:spacing w:after="0" w:line="0" w:lineRule="atLeast"/>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деятельности</w:t>
            </w:r>
          </w:p>
        </w:tc>
      </w:tr>
      <w:tr w:rsidR="00EB530A" w:rsidRPr="00A37783" w:rsidTr="00EB530A">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учетом видов деятельности по ФГОС ДО (п.2.7)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ДОО</w:t>
            </w:r>
            <w:r w:rsidRPr="00A37783">
              <w:rPr>
                <w:rFonts w:ascii="Times New Roman" w:eastAsia="Times New Roman" w:hAnsi="Times New Roman" w:cs="Times New Roman"/>
                <w:sz w:val="24"/>
                <w:szCs w:val="24"/>
                <w:lang w:eastAsia="ru-RU"/>
              </w:rPr>
              <w:t>:</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Фольклорные праздники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Физкультурные и спортивные  досуги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Организация выставок</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Конкурсы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Социальные акции</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Кружковая работа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Деятельность педагога направлена на: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привитие интереса и любви к народному творчеству, национальному прикладному искусству, народным промыслам и ремёслам, обычаям и традициям;</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уважения к культуре своего народа;</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приобщение к общечеловеческим ценностям;</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интереса к родному городу, его достопримечательностям, событиям прошлого и настоящего;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эмоциональной отзывчивости на красоту природы и архитектуры своей малой родины;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становление желания принять участие в традициях города и горожан, социальных акциях, связанных с историко-патриотическими событиями жизни города;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развитие чувства гордости, бережного отношения к родному городу;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уважения к знаменитым горожанам прошлого и современности через ознакомление с их жизнью и творчеством;</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эмоционального отклика на своеобразие произведений устного народного творчества, богатство и красочность народного языка;</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нравственных, патриотических чувств;</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формирование положительного отклика на народную декоративную роспись, промыслы;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приобщение ко всем видам национального искусства: сказки, музыка, пляски;</w:t>
            </w:r>
          </w:p>
          <w:p w:rsidR="00EB530A" w:rsidRPr="00A37783" w:rsidRDefault="00EB530A" w:rsidP="00EB530A">
            <w:pPr>
              <w:spacing w:after="0" w:line="0" w:lineRule="atLeast"/>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воспитание интереса к народному искусству, его необходимости и ценности, уважение к труду и таланту мастеров.</w:t>
            </w:r>
          </w:p>
        </w:tc>
      </w:tr>
      <w:tr w:rsidR="00EB530A" w:rsidRPr="00A37783" w:rsidTr="00EB53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i/>
                <w:iCs/>
                <w:sz w:val="24"/>
                <w:szCs w:val="24"/>
                <w:u w:val="single"/>
                <w:lang w:eastAsia="ru-RU"/>
              </w:rPr>
              <w:t>На уровне группы:</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Ситуации общения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НОД </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Тематические проекты</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Игры</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Беседа</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ЧХЛ</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Рассматривание</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Проблемная ситуация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Педагогическая ситуация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Наблюдение</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Экскурсия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Праздники  досуги</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Просмотр и анализ</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мультфильмов,</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видеофильмов</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Создание коллекций</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Организация выставок</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Слушание музыки </w:t>
            </w:r>
          </w:p>
          <w:p w:rsidR="00EB530A" w:rsidRPr="00A37783" w:rsidRDefault="00EB530A" w:rsidP="00EB530A">
            <w:pPr>
              <w:shd w:val="clear" w:color="auto" w:fill="FFFFFF"/>
              <w:spacing w:after="0" w:line="0" w:lineRule="atLeast"/>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r w:rsidR="00EB530A" w:rsidRPr="00A37783" w:rsidTr="00EB530A">
        <w:trPr>
          <w:trHeight w:val="8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Игра</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Беседа</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Рассматривание</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Проблемная ситуация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Педагогическая ситуация</w:t>
            </w:r>
          </w:p>
          <w:p w:rsidR="00EB530A" w:rsidRPr="00A37783" w:rsidRDefault="00EB530A" w:rsidP="00EB530A">
            <w:pPr>
              <w:shd w:val="clear" w:color="auto" w:fill="FFFFFF"/>
              <w:spacing w:after="0" w:line="240" w:lineRule="auto"/>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Наблюдение</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shd w:val="clear" w:color="auto" w:fill="FFFFFF"/>
                <w:lang w:eastAsia="ru-RU"/>
              </w:rPr>
              <w:t>Поручение и задание</w:t>
            </w:r>
          </w:p>
          <w:p w:rsidR="00EB530A" w:rsidRPr="00A37783" w:rsidRDefault="00EB530A" w:rsidP="00EB530A">
            <w:pPr>
              <w:spacing w:after="0" w:line="240" w:lineRule="auto"/>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Обсуждение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30A" w:rsidRPr="00A37783" w:rsidRDefault="00EB530A" w:rsidP="00EB530A">
            <w:pPr>
              <w:spacing w:after="0" w:line="240" w:lineRule="auto"/>
              <w:rPr>
                <w:rFonts w:ascii="Times New Roman" w:eastAsia="Times New Roman" w:hAnsi="Times New Roman" w:cs="Times New Roman"/>
                <w:sz w:val="24"/>
                <w:szCs w:val="24"/>
                <w:lang w:eastAsia="ru-RU"/>
              </w:rPr>
            </w:pPr>
          </w:p>
        </w:tc>
      </w:tr>
    </w:tbl>
    <w:p w:rsidR="00EB530A" w:rsidRPr="00A37783" w:rsidRDefault="00EB530A" w:rsidP="00EB530A">
      <w:pPr>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Особенности реализации воспитательного процесса</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перечне особенностей организации воспитательного процесса в ДОО целесообразно отобразить: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региональные и муниципальные особенности социокультурного окружения ОО;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воспитательно значимые проекты и программы, в которых уже участвует ОО, дифференцируемые по признакам: федеральные, региональные, муниципальные и т. д.;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ключевые элементы уклада ОО;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наличие инновационных, опережающих, перспективных технологий воспитательно значимой деятельности, потенциальных «точек роста»;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особенности воспитательно значимого взаимодействия с социальными партнерами ОО; </w:t>
      </w:r>
    </w:p>
    <w:p w:rsidR="00EB530A" w:rsidRPr="00A37783" w:rsidRDefault="00EB530A" w:rsidP="00D27CB2">
      <w:pPr>
        <w:numPr>
          <w:ilvl w:val="0"/>
          <w:numId w:val="8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особенности ОО, связанные с работой с детьми с ограниченными возможностями здоровья, в том числе с инвалидностью. </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i/>
          <w:iCs/>
          <w:color w:val="000000"/>
          <w:sz w:val="24"/>
          <w:szCs w:val="24"/>
          <w:lang w:eastAsia="ru-RU"/>
        </w:rPr>
        <w:t>Вариант</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 xml:space="preserve">Осуществление воспитательного процесса в учреждении осуществляется с соблюдением ряда </w:t>
      </w:r>
      <w:r w:rsidRPr="00A37783">
        <w:rPr>
          <w:rFonts w:ascii="Times New Roman" w:eastAsia="Times New Roman" w:hAnsi="Times New Roman" w:cs="Times New Roman"/>
          <w:b/>
          <w:bCs/>
          <w:color w:val="000000"/>
          <w:sz w:val="24"/>
          <w:szCs w:val="24"/>
          <w:lang w:eastAsia="ru-RU"/>
        </w:rPr>
        <w:t>психолого-педагогических условий</w:t>
      </w:r>
      <w:r w:rsidRPr="00A37783">
        <w:rPr>
          <w:rFonts w:ascii="Times New Roman" w:eastAsia="Times New Roman" w:hAnsi="Times New Roman" w:cs="Times New Roman"/>
          <w:color w:val="000000"/>
          <w:sz w:val="24"/>
          <w:szCs w:val="24"/>
          <w:lang w:eastAsia="ru-RU"/>
        </w:rPr>
        <w:t>, определенных п.3.2.1. ФГОС ДО:</w:t>
      </w:r>
    </w:p>
    <w:p w:rsidR="00EB530A" w:rsidRPr="00A37783" w:rsidRDefault="00EB530A" w:rsidP="00D27CB2">
      <w:pPr>
        <w:numPr>
          <w:ilvl w:val="0"/>
          <w:numId w:val="88"/>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уважение взрослых к человеческому достоинству детей;</w:t>
      </w:r>
    </w:p>
    <w:p w:rsidR="00EB530A" w:rsidRPr="00A37783" w:rsidRDefault="00EB530A" w:rsidP="00D27CB2">
      <w:pPr>
        <w:numPr>
          <w:ilvl w:val="0"/>
          <w:numId w:val="88"/>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использование форм и методов работы с детьми, соответствующих их возрастным и индивидуальным особенностям;</w:t>
      </w:r>
    </w:p>
    <w:p w:rsidR="00EB530A" w:rsidRPr="00A37783" w:rsidRDefault="00EB530A" w:rsidP="00D27CB2">
      <w:pPr>
        <w:numPr>
          <w:ilvl w:val="0"/>
          <w:numId w:val="88"/>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построение взаимодействий взрослых с детьми, ориентированного на интересы и возможности каждого ребенка и учитывающего социальную ситуацию развития;</w:t>
      </w:r>
    </w:p>
    <w:p w:rsidR="00EB530A" w:rsidRPr="00A37783" w:rsidRDefault="00EB530A" w:rsidP="00D27CB2">
      <w:pPr>
        <w:numPr>
          <w:ilvl w:val="0"/>
          <w:numId w:val="88"/>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поддержка взрослыми положительного, доброжелательного отношения друг к другу и взаимодействие детей друг с другом в разных видах деятельности;</w:t>
      </w:r>
    </w:p>
    <w:p w:rsidR="00EB530A" w:rsidRPr="00A37783" w:rsidRDefault="00EB530A" w:rsidP="00D27CB2">
      <w:pPr>
        <w:numPr>
          <w:ilvl w:val="0"/>
          <w:numId w:val="88"/>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поддержка инициативы и самостоятельности детей в специфических для них видах деятельности;</w:t>
      </w:r>
    </w:p>
    <w:p w:rsidR="00EB530A" w:rsidRPr="00A37783" w:rsidRDefault="00EB530A" w:rsidP="00D27CB2">
      <w:pPr>
        <w:numPr>
          <w:ilvl w:val="0"/>
          <w:numId w:val="88"/>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возможность выбора детьми материалов, видов активности;</w:t>
      </w:r>
    </w:p>
    <w:p w:rsidR="00EB530A" w:rsidRPr="00A37783" w:rsidRDefault="00EB530A" w:rsidP="00D27CB2">
      <w:pPr>
        <w:numPr>
          <w:ilvl w:val="0"/>
          <w:numId w:val="88"/>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поддержка родителей (законных представителей) в воспитании детей.</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i/>
          <w:iCs/>
          <w:color w:val="000000"/>
          <w:sz w:val="24"/>
          <w:szCs w:val="24"/>
          <w:lang w:eastAsia="ru-RU"/>
        </w:rPr>
        <w:t>Вариант</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Технология коллективного творческого воспитания И.П. Иванова.  </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Технология коллективного творческого воспитания (другие названия: педагогика общей заботы, коммунарская методика, методика коллективных творческих дел) была разработана и внедрена Игорем Петровичем Ивановым, доктором педагогических наук Российской Академии образования, профессором и его сподвижниками. Организация творческого воспитания – это организация определённого образа жизнедеятельности коллектива, охватывающая все практические дела, отношения. Технология коллективного творческого воспитания – это такая организация совместной деятельности взрослых и детей, при которой все участвуют в коллективном творчестве, планировании и анализе результатов.</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Технология гуманного коллективного воспитания В.А. Сухомлинского.</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Главная цель: нравственно – воспитанный мыслитель, любящий Родину и свободу.</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Конечная цель воспитания: умный, добрый, честный, порядочный человек.</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Подцели: воспитание гуманистических отношений, чувства красоты. Человечности, сострадания, уважения к родителям.</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Идеи и принципы:</w:t>
      </w:r>
    </w:p>
    <w:p w:rsidR="00EB530A" w:rsidRPr="00A37783" w:rsidRDefault="00EB530A" w:rsidP="00D27CB2">
      <w:pPr>
        <w:numPr>
          <w:ilvl w:val="0"/>
          <w:numId w:val="89"/>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 воспитании нет главного и второстепенного;</w:t>
      </w:r>
    </w:p>
    <w:p w:rsidR="00EB530A" w:rsidRPr="00A37783" w:rsidRDefault="00EB530A" w:rsidP="00D27CB2">
      <w:pPr>
        <w:numPr>
          <w:ilvl w:val="0"/>
          <w:numId w:val="89"/>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воспитание – это прежде всего человековедение;</w:t>
      </w:r>
    </w:p>
    <w:p w:rsidR="00EB530A" w:rsidRPr="00A37783" w:rsidRDefault="00EB530A" w:rsidP="00D27CB2">
      <w:pPr>
        <w:numPr>
          <w:ilvl w:val="0"/>
          <w:numId w:val="89"/>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эстетическое, эмоциональное начало в воспитании: внимание к природе красота родного языка, эмоциональная сфера духовной жизни и общения детей, чувство удивления;</w:t>
      </w:r>
    </w:p>
    <w:p w:rsidR="00EB530A" w:rsidRPr="00A37783" w:rsidRDefault="00EB530A" w:rsidP="00D27CB2">
      <w:pPr>
        <w:numPr>
          <w:ilvl w:val="0"/>
          <w:numId w:val="89"/>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принцип единства: обучения и воспитания, научности и доступности, наглядности и абстрактности, строгости и доброты, различных методов;</w:t>
      </w:r>
    </w:p>
    <w:p w:rsidR="00EB530A" w:rsidRPr="00A37783" w:rsidRDefault="00EB530A" w:rsidP="00D27CB2">
      <w:pPr>
        <w:numPr>
          <w:ilvl w:val="0"/>
          <w:numId w:val="89"/>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культ Родины, культ труда, культ матери, культ книги, культ природы;</w:t>
      </w:r>
    </w:p>
    <w:p w:rsidR="00EB530A" w:rsidRPr="00A37783" w:rsidRDefault="00EB530A" w:rsidP="00D27CB2">
      <w:pPr>
        <w:numPr>
          <w:ilvl w:val="0"/>
          <w:numId w:val="89"/>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приоритетные ценности: совесть, добро, справедливость;</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Технология организации и проведения группового воспитательного дела</w:t>
      </w:r>
      <w:r w:rsidRPr="00A37783">
        <w:rPr>
          <w:rFonts w:ascii="Times New Roman" w:eastAsia="Times New Roman" w:hAnsi="Times New Roman" w:cs="Times New Roman"/>
          <w:color w:val="000000"/>
          <w:sz w:val="24"/>
          <w:szCs w:val="24"/>
          <w:lang w:eastAsia="ru-RU"/>
        </w:rPr>
        <w:t xml:space="preserve"> (по Н.Е.Щурковой). Общая воспитательная цель любого группового дела – формирование относительно устойчивых отношений человека к себе, окружающим, природе, вещам.</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Воспитательная работа в дошкольном учреждении предполагает применение </w:t>
      </w:r>
      <w:r w:rsidRPr="00A37783">
        <w:rPr>
          <w:rFonts w:ascii="Times New Roman" w:eastAsia="Times New Roman" w:hAnsi="Times New Roman" w:cs="Times New Roman"/>
          <w:b/>
          <w:bCs/>
          <w:color w:val="000000"/>
          <w:sz w:val="24"/>
          <w:szCs w:val="24"/>
          <w:lang w:eastAsia="ru-RU"/>
        </w:rPr>
        <w:t>технологии личностно-ориентированного взаимодействия</w:t>
      </w:r>
      <w:r w:rsidRPr="00A37783">
        <w:rPr>
          <w:rFonts w:ascii="Times New Roman" w:eastAsia="Times New Roman" w:hAnsi="Times New Roman" w:cs="Times New Roman"/>
          <w:color w:val="000000"/>
          <w:sz w:val="24"/>
          <w:szCs w:val="24"/>
          <w:lang w:eastAsia="ru-RU"/>
        </w:rPr>
        <w:t xml:space="preserve">, среди которых </w:t>
      </w:r>
      <w:r w:rsidRPr="00A37783">
        <w:rPr>
          <w:rFonts w:ascii="Times New Roman" w:eastAsia="Times New Roman" w:hAnsi="Times New Roman" w:cs="Times New Roman"/>
          <w:b/>
          <w:bCs/>
          <w:color w:val="000000"/>
          <w:sz w:val="24"/>
          <w:szCs w:val="24"/>
          <w:lang w:eastAsia="ru-RU"/>
        </w:rPr>
        <w:t>технологии Ш.А. Амонашвили, </w:t>
      </w:r>
      <w:r w:rsidRPr="00A37783">
        <w:rPr>
          <w:rFonts w:ascii="Times New Roman" w:eastAsia="Times New Roman" w:hAnsi="Times New Roman" w:cs="Times New Roman"/>
          <w:color w:val="000000"/>
          <w:sz w:val="24"/>
          <w:szCs w:val="24"/>
          <w:lang w:eastAsia="ru-RU"/>
        </w:rPr>
        <w:t>академика РАО, известного советского и грузинского педагога -ученого и практика, который разработал и воплотил в своей экспериментальной школе педагогику сотрудничества, личностный подход.</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Целевыми ориентациями гуманно-личностной технологии Ш.А. Амонашвили являются:</w:t>
      </w:r>
    </w:p>
    <w:p w:rsidR="00EB530A" w:rsidRPr="00A37783" w:rsidRDefault="00EB530A" w:rsidP="00D27CB2">
      <w:pPr>
        <w:numPr>
          <w:ilvl w:val="0"/>
          <w:numId w:val="90"/>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способствование становлению, развитию и воспитанию в ребенке благородного человека путем раскрытия его личностных качеств;</w:t>
      </w:r>
    </w:p>
    <w:p w:rsidR="00EB530A" w:rsidRPr="00A37783" w:rsidRDefault="00EB530A" w:rsidP="00D27CB2">
      <w:pPr>
        <w:numPr>
          <w:ilvl w:val="0"/>
          <w:numId w:val="90"/>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развитие и становление познавательных сил ребенка;</w:t>
      </w:r>
    </w:p>
    <w:p w:rsidR="00EB530A" w:rsidRPr="00A37783" w:rsidRDefault="00EB530A" w:rsidP="00D27CB2">
      <w:pPr>
        <w:numPr>
          <w:ilvl w:val="0"/>
          <w:numId w:val="90"/>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идеал воспитания – самовоспитание.</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рамках воспитательной работы с дошкольниками также применяется:</w:t>
      </w:r>
      <w:r w:rsidRPr="00A37783">
        <w:rPr>
          <w:rFonts w:ascii="Times New Roman" w:eastAsia="Times New Roman" w:hAnsi="Times New Roman" w:cs="Times New Roman"/>
          <w:b/>
          <w:bCs/>
          <w:color w:val="000000"/>
          <w:sz w:val="24"/>
          <w:szCs w:val="24"/>
          <w:lang w:eastAsia="ru-RU"/>
        </w:rPr>
        <w:t> </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Технология педагогики сотрудничества</w:t>
      </w:r>
      <w:r w:rsidRPr="00A37783">
        <w:rPr>
          <w:rFonts w:ascii="Times New Roman" w:eastAsia="Times New Roman" w:hAnsi="Times New Roman" w:cs="Times New Roman"/>
          <w:color w:val="000000"/>
          <w:sz w:val="24"/>
          <w:szCs w:val="24"/>
          <w:lang w:eastAsia="ru-RU"/>
        </w:rPr>
        <w:t> может быть рассмотрена как образовательная, так и воспитательная технология. Педагогику сотрудничества надо рассматривать как особого типа «проникающую» технологию, так как её идеи вошли почти во все современные педагогические технологии. Целевыми ориентациями данной технологии являются:</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Переход от педагогики требований к педагогике отношений</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Гуманно – личностный подход к ребёнку</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Единство обучения и воспитания</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Концептуальные положения педагогики сотрудничества отражают важнейшие тенденции, по которым развивается воспитание в современном ДОУ:</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превращение школы Знания в школу Воспитания;</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постановка личности воспитанника в центр всей воспитательной системы;</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гуманистическая ориентация воспитания, формирование общечеловеческих  ценностей;</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развитие творческих способностей ребёнка, его индивидуальности;</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возрождение национальных культурных традиций;</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сочетание индивидуального и коллективного воспитания;</w:t>
      </w:r>
    </w:p>
    <w:p w:rsidR="00EB530A" w:rsidRPr="00A37783" w:rsidRDefault="00EB530A" w:rsidP="00D27CB2">
      <w:pPr>
        <w:numPr>
          <w:ilvl w:val="0"/>
          <w:numId w:val="91"/>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постановка трудной цели.</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Технология педагогического общения </w:t>
      </w:r>
      <w:r w:rsidRPr="00A37783">
        <w:rPr>
          <w:rFonts w:ascii="Times New Roman" w:eastAsia="Times New Roman" w:hAnsi="Times New Roman" w:cs="Times New Roman"/>
          <w:color w:val="000000"/>
          <w:sz w:val="24"/>
          <w:szCs w:val="24"/>
          <w:lang w:eastAsia="ru-RU"/>
        </w:rPr>
        <w:t>– технология воспитания, основанная на взаимодействии субъектов. Основные функции педагогического общения: оградить достоинство педагога, сохранить достоинство ребенка, корректировать поведение ребенка. Ведущим принципом технологии является принятие ребенка таким, каков он есть, а не таким, каким его хочет видеть воспитатель.</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Технология педагогического разрешения конфликта</w:t>
      </w:r>
      <w:r w:rsidRPr="00A37783">
        <w:rPr>
          <w:rFonts w:ascii="Times New Roman" w:eastAsia="Times New Roman" w:hAnsi="Times New Roman" w:cs="Times New Roman"/>
          <w:color w:val="000000"/>
          <w:sz w:val="24"/>
          <w:szCs w:val="24"/>
          <w:lang w:eastAsia="ru-RU"/>
        </w:rPr>
        <w:t> – технология конструктивного устранения противоречий в отношениях между субъектами. Критерий правильного разрешенного конфликта – обогащение внутреннего мира каждого из участников конфликта. Способы разрешения конфликта; юмор, «психологическое поглаживание, компромисс, анализ ситуации, подавление партнера, разрыв связи.</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Здоровье сберегающие технологии.</w:t>
      </w:r>
      <w:r w:rsidRPr="00A37783">
        <w:rPr>
          <w:rFonts w:ascii="Times New Roman" w:eastAsia="Times New Roman" w:hAnsi="Times New Roman" w:cs="Times New Roman"/>
          <w:color w:val="000000"/>
          <w:sz w:val="24"/>
          <w:szCs w:val="24"/>
          <w:lang w:eastAsia="ru-RU"/>
        </w:rPr>
        <w:t xml:space="preserve"> Обеспечение высокого уровня реального здоровья детей; воспитание валеологической культуры; овладение набором простейших норм и способов поведения, способствующих сохранению здоровья. Применяются: общеразвивающие упражнения против плоскостопия, исправление осанки; пальчиковая гимнастика, гимнастика для глаз; утренняя гимнастика; дыхательная и артикуляционная гимнастика; динамические паузы; релаксационные тренинги; сказкотерапия; звукотерапия; физические упражнения и подвижные игры. Результат использования технологии: знание воспитанниками правил гигиены и ухода за своим телом; знание наиболее опасных факторов риска для здоровья и жизни; знание о том, как устроен человек, какие органы нуждаются в защите, о правильном питании; знание о необходимости физкультурной подготовки.</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Игровые технологии.</w:t>
      </w:r>
      <w:r w:rsidRPr="00A37783">
        <w:rPr>
          <w:rFonts w:ascii="Times New Roman" w:eastAsia="Times New Roman" w:hAnsi="Times New Roman" w:cs="Times New Roman"/>
          <w:color w:val="000000"/>
          <w:sz w:val="24"/>
          <w:szCs w:val="24"/>
          <w:lang w:eastAsia="ru-RU"/>
        </w:rPr>
        <w:tab/>
        <w:t>Формирование мотивации у воспитанников для познания себя в системе отношений, существующих в человеческой жизни; создание условий для развития личных качеств и способностей детей.</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Коллективные игры, игры с правилами; тренинги на развитие умения договариваться; сюжетно-ролевые игры, игры-соревнования; театрализованная, режиссерская игра.</w:t>
      </w:r>
      <w:r w:rsidRPr="00A37783">
        <w:rPr>
          <w:rFonts w:ascii="Times New Roman" w:eastAsia="Times New Roman" w:hAnsi="Times New Roman" w:cs="Times New Roman"/>
          <w:color w:val="000000"/>
          <w:sz w:val="24"/>
          <w:szCs w:val="24"/>
          <w:lang w:eastAsia="ru-RU"/>
        </w:rPr>
        <w:tab/>
        <w:t>Включение ребенка в коллективную деятельность и общение.  Развитие творческих способностей.</w:t>
      </w:r>
    </w:p>
    <w:p w:rsidR="00EB530A" w:rsidRPr="00A37783" w:rsidRDefault="00EB530A" w:rsidP="00EB53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Формирование навыков культуры поведения.</w:t>
      </w:r>
    </w:p>
    <w:p w:rsidR="00EB530A" w:rsidRDefault="00EB530A" w:rsidP="00EB530A">
      <w:pPr>
        <w:rPr>
          <w:sz w:val="24"/>
          <w:szCs w:val="24"/>
        </w:rPr>
      </w:pPr>
      <w:r>
        <w:rPr>
          <w:sz w:val="24"/>
          <w:szCs w:val="24"/>
        </w:rPr>
        <w:br w:type="page"/>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Особенности взаимодействия педагогического коллектива с семьями воспитанников в процессе реализации Программы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EB530A" w:rsidRPr="00A37783" w:rsidRDefault="00EB530A" w:rsidP="00EB530A">
      <w:pPr>
        <w:spacing w:after="0" w:line="240" w:lineRule="auto"/>
        <w:ind w:firstLine="709"/>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Разработчикам рабочей программы воспитания необходимо описать те виды и формы деятельности, которые используются в деятельности ОО в построении сотрудничества педагогов и родителей (законных представителей) в процессе воспитательной работы.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Виды и формы деятельности, используемые в построении </w:t>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сотрудничества педагогов и  родителей (законных представителей) </w:t>
      </w:r>
    </w:p>
    <w:p w:rsidR="00EB530A" w:rsidRPr="00A37783" w:rsidRDefault="00EB530A" w:rsidP="00EB530A">
      <w:pPr>
        <w:spacing w:after="0" w:line="240" w:lineRule="auto"/>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color w:val="000000"/>
          <w:sz w:val="24"/>
          <w:szCs w:val="24"/>
          <w:lang w:eastAsia="ru-RU"/>
        </w:rPr>
        <w:t>в процессе воспитательной работы</w:t>
      </w:r>
    </w:p>
    <w:p w:rsidR="00EB530A" w:rsidRPr="00A37783" w:rsidRDefault="00EB530A" w:rsidP="00EB530A">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8"/>
        <w:gridCol w:w="2974"/>
        <w:gridCol w:w="5185"/>
      </w:tblGrid>
      <w:tr w:rsidR="00EB530A" w:rsidRPr="00A37783" w:rsidTr="00EB530A">
        <w:tc>
          <w:tcPr>
            <w:tcW w:w="0" w:type="auto"/>
            <w:tcBorders>
              <w:top w:val="single" w:sz="4" w:space="0" w:color="4BACC6"/>
              <w:left w:val="single" w:sz="4" w:space="0" w:color="4BACC6"/>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Направления воспитания</w:t>
            </w:r>
          </w:p>
        </w:tc>
        <w:tc>
          <w:tcPr>
            <w:tcW w:w="0" w:type="auto"/>
            <w:tcBorders>
              <w:top w:val="single" w:sz="4" w:space="0" w:color="4BACC6"/>
              <w:left w:val="single" w:sz="4" w:space="0" w:color="000000"/>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Виды деятельности</w:t>
            </w:r>
          </w:p>
        </w:tc>
        <w:tc>
          <w:tcPr>
            <w:tcW w:w="0" w:type="auto"/>
            <w:tcBorders>
              <w:top w:val="single" w:sz="4" w:space="0" w:color="4BACC6"/>
              <w:left w:val="single" w:sz="4" w:space="0" w:color="000000"/>
              <w:bottom w:val="single" w:sz="4" w:space="0" w:color="000000"/>
              <w:right w:val="single" w:sz="4" w:space="0" w:color="4BACC6"/>
            </w:tcBorders>
            <w:tcMar>
              <w:top w:w="0" w:type="dxa"/>
              <w:left w:w="108" w:type="dxa"/>
              <w:bottom w:w="0" w:type="dxa"/>
              <w:right w:w="108" w:type="dxa"/>
            </w:tcMar>
            <w:hideMark/>
          </w:tcPr>
          <w:p w:rsidR="00EB530A" w:rsidRPr="00A37783" w:rsidRDefault="00EB530A" w:rsidP="00EB530A">
            <w:pPr>
              <w:spacing w:after="0" w:line="240" w:lineRule="auto"/>
              <w:ind w:right="22"/>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Формы деятельности с родителями </w:t>
            </w:r>
          </w:p>
          <w:p w:rsidR="00EB530A" w:rsidRPr="00A37783" w:rsidRDefault="00EB530A" w:rsidP="00EB530A">
            <w:pPr>
              <w:spacing w:after="0" w:line="240" w:lineRule="auto"/>
              <w:ind w:right="22"/>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(законными представителями) </w:t>
            </w:r>
          </w:p>
          <w:p w:rsidR="00EB530A" w:rsidRPr="00A37783" w:rsidRDefault="00EB530A" w:rsidP="00EB530A">
            <w:pPr>
              <w:spacing w:after="0" w:line="0" w:lineRule="atLeast"/>
              <w:ind w:right="22"/>
              <w:jc w:val="center"/>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в процессе воспитательной работы</w:t>
            </w:r>
          </w:p>
        </w:tc>
      </w:tr>
      <w:tr w:rsidR="00EB530A" w:rsidRPr="00A37783" w:rsidTr="00EB530A">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детьми и родителями (законными представителями)</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с родителями (законными представителями)</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EB530A" w:rsidRPr="00A37783" w:rsidRDefault="00EB530A" w:rsidP="00D27CB2">
            <w:pPr>
              <w:numPr>
                <w:ilvl w:val="0"/>
                <w:numId w:val="92"/>
              </w:numPr>
              <w:spacing w:after="0" w:line="240" w:lineRule="auto"/>
              <w:ind w:left="360" w:right="22"/>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shd w:val="clear" w:color="auto" w:fill="FFFFFF"/>
                <w:lang w:eastAsia="ru-RU"/>
              </w:rPr>
              <w:t xml:space="preserve">Совместные детско-родительские мероприятия в различных формах: конкурсы, спортивные и музыкальные мероприятия, флешмобы, </w:t>
            </w:r>
            <w:r w:rsidRPr="00A37783">
              <w:rPr>
                <w:rFonts w:ascii="Times New Roman" w:eastAsia="Times New Roman" w:hAnsi="Times New Roman" w:cs="Times New Roman"/>
                <w:sz w:val="24"/>
                <w:szCs w:val="24"/>
                <w:lang w:eastAsia="ru-RU"/>
              </w:rPr>
              <w:t xml:space="preserve">выставки. рисунков, поделок, фотовыставки </w:t>
            </w:r>
            <w:r w:rsidRPr="00A37783">
              <w:rPr>
                <w:rFonts w:ascii="Times New Roman" w:eastAsia="Times New Roman" w:hAnsi="Times New Roman" w:cs="Times New Roman"/>
                <w:sz w:val="24"/>
                <w:szCs w:val="24"/>
                <w:shd w:val="clear" w:color="auto" w:fill="FFFFFF"/>
                <w:lang w:eastAsia="ru-RU"/>
              </w:rPr>
              <w:t>и др..</w:t>
            </w:r>
          </w:p>
          <w:p w:rsidR="00EB530A" w:rsidRPr="00A37783" w:rsidRDefault="00EB530A" w:rsidP="00D27CB2">
            <w:pPr>
              <w:numPr>
                <w:ilvl w:val="0"/>
                <w:numId w:val="92"/>
              </w:numPr>
              <w:spacing w:after="0" w:line="240" w:lineRule="auto"/>
              <w:ind w:left="360" w:right="22"/>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Тематические творческие проекты совместные с детьми.</w:t>
            </w:r>
          </w:p>
          <w:p w:rsidR="00EB530A" w:rsidRPr="00A37783" w:rsidRDefault="00EB530A" w:rsidP="00D27CB2">
            <w:pPr>
              <w:numPr>
                <w:ilvl w:val="0"/>
                <w:numId w:val="92"/>
              </w:numPr>
              <w:spacing w:after="0" w:line="240" w:lineRule="auto"/>
              <w:ind w:left="360" w:right="22"/>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shd w:val="clear" w:color="auto" w:fill="FFFFFF"/>
                <w:lang w:eastAsia="ru-RU"/>
              </w:rPr>
              <w:t>Подбор познавательных статей из истории города, области,  экскурсии с фотокамерой, видеосъемкой.</w:t>
            </w:r>
          </w:p>
          <w:p w:rsidR="00EB530A" w:rsidRPr="00A37783" w:rsidRDefault="00EB530A" w:rsidP="00D27CB2">
            <w:pPr>
              <w:numPr>
                <w:ilvl w:val="0"/>
                <w:numId w:val="92"/>
              </w:numPr>
              <w:spacing w:after="0" w:line="0" w:lineRule="atLeast"/>
              <w:ind w:left="360" w:right="22"/>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shd w:val="clear" w:color="auto" w:fill="FFFFFF"/>
                <w:lang w:eastAsia="ru-RU"/>
              </w:rPr>
              <w:t>Индивидуальные и коллективные консультации.</w:t>
            </w:r>
          </w:p>
        </w:tc>
      </w:tr>
      <w:tr w:rsidR="00EB530A" w:rsidRPr="00A37783" w:rsidTr="00EB530A">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детьми и родителями (законными представителями)</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с родителями (законными представителями)</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1.  Анкетирование</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2. Индивидуальные и коллективные консультации, в том числе специалистов (педагога-психолога, учителя-логопеда).</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3.  Семинары-практикумы, родительские гостиные, тренинги.</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4.Тематические творческие проекты совместные с детьми</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5. Праздники, досуги.</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6. Дни открытых дверей</w:t>
            </w:r>
          </w:p>
        </w:tc>
      </w:tr>
      <w:tr w:rsidR="00EB530A" w:rsidRPr="00A37783" w:rsidTr="00EB530A">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Познавательное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детьми и родителями (законными представителями)</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с родителями (законными представителями)</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1.Совместные досуги и мероприятия (мастер-классы, родительские конференции, “круглый стол” и др.);</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2.  Ознакомление родителей (законных представителей)  с деятельностью детей. </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3.   Открытые мероприятия с детьми для родителей (законных представителей).</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4.  Создание тематических выставок при участии родителей (законных представителей).</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5.  Тематические творческие проекты совместные с детьми</w:t>
            </w:r>
          </w:p>
        </w:tc>
      </w:tr>
      <w:tr w:rsidR="00EB530A" w:rsidRPr="00A37783" w:rsidTr="00EB530A">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Физическое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детьми и родителями (законными представителями)</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с родителями (законными представителями)</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1.  Анкетирование, определение путей улучшения здоровья каждого ребёнка (в том числе с применением дистанционных образовательных технологий);</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2.  Спортивные и закаливающие мероприятия для укрепления здоровья и снижения заболеваемости детей в ДОУ и семье.</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3.  Коллективные и индивидуальные консультации по пропаганде здорового образа  жизни среди родителей (законных представителей).</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4.Санитарно-просветительская и медико-педагогическая помощь семьям с учётом преобладающих запросов родителей (законных представителей)  на основе связи ДОУ с медицинскими учреждениями.</w:t>
            </w:r>
          </w:p>
        </w:tc>
      </w:tr>
      <w:tr w:rsidR="00EB530A" w:rsidRPr="00A37783" w:rsidTr="00EB530A">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детьми и родителями (законными представителями)</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с родителями (законными представителями)</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1.Коллективные и индивидуальные консультации.</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2.Совместные субботники.</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3.  Дни открытых дверей.</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4.  Тематические творческие проекты совместные с детьми.</w:t>
            </w:r>
          </w:p>
          <w:p w:rsidR="00EB530A" w:rsidRPr="00A37783" w:rsidRDefault="00EB530A" w:rsidP="00D27CB2">
            <w:pPr>
              <w:numPr>
                <w:ilvl w:val="0"/>
                <w:numId w:val="93"/>
              </w:numPr>
              <w:spacing w:after="0" w:line="240" w:lineRule="auto"/>
              <w:ind w:right="22"/>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Мастер-классы, творческие мастерские.</w:t>
            </w:r>
          </w:p>
          <w:p w:rsidR="00EB530A" w:rsidRPr="00A37783" w:rsidRDefault="00EB530A" w:rsidP="00D27CB2">
            <w:pPr>
              <w:numPr>
                <w:ilvl w:val="0"/>
                <w:numId w:val="93"/>
              </w:numPr>
              <w:spacing w:after="0" w:line="240" w:lineRule="auto"/>
              <w:ind w:left="360" w:right="22"/>
              <w:textAlignment w:val="baseline"/>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Совместный труд родителей (законных представителей) и детей при подготовке к массовым праздникам.</w:t>
            </w:r>
          </w:p>
          <w:p w:rsidR="00EB530A" w:rsidRPr="00A37783" w:rsidRDefault="00EB530A" w:rsidP="00EB530A">
            <w:pPr>
              <w:spacing w:after="0" w:line="0" w:lineRule="atLeast"/>
              <w:rPr>
                <w:rFonts w:ascii="Times New Roman" w:eastAsia="Times New Roman" w:hAnsi="Times New Roman" w:cs="Times New Roman"/>
                <w:sz w:val="24"/>
                <w:szCs w:val="24"/>
                <w:lang w:eastAsia="ru-RU"/>
              </w:rPr>
            </w:pPr>
          </w:p>
        </w:tc>
      </w:tr>
      <w:tr w:rsidR="00EB530A" w:rsidRPr="00A37783" w:rsidTr="00EB530A">
        <w:tc>
          <w:tcPr>
            <w:tcW w:w="0" w:type="auto"/>
            <w:tcBorders>
              <w:top w:val="single" w:sz="4" w:space="0" w:color="000000"/>
              <w:left w:val="single" w:sz="4" w:space="0" w:color="4BACC6"/>
              <w:bottom w:val="single" w:sz="4" w:space="0" w:color="4BACC6"/>
              <w:right w:val="single" w:sz="4" w:space="0" w:color="000000"/>
            </w:tcBorders>
            <w:tcMar>
              <w:top w:w="0" w:type="dxa"/>
              <w:left w:w="108" w:type="dxa"/>
              <w:bottom w:w="0" w:type="dxa"/>
              <w:right w:w="108" w:type="dxa"/>
            </w:tcMar>
            <w:hideMark/>
          </w:tcPr>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b/>
                <w:bCs/>
                <w:sz w:val="24"/>
                <w:szCs w:val="24"/>
                <w:lang w:eastAsia="ru-RU"/>
              </w:rPr>
              <w:t>Этико-эстетическое </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Совместная деятельность с детьми и родителями (законными представителями)</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Индивидуальная деятельность с родителями (законными представителями)</w:t>
            </w:r>
          </w:p>
        </w:tc>
        <w:tc>
          <w:tcPr>
            <w:tcW w:w="0" w:type="auto"/>
            <w:tcBorders>
              <w:top w:val="single" w:sz="4" w:space="0" w:color="000000"/>
              <w:left w:val="single" w:sz="4" w:space="0" w:color="000000"/>
              <w:bottom w:val="single" w:sz="4" w:space="0" w:color="4BACC6"/>
              <w:right w:val="single" w:sz="4" w:space="0" w:color="4BACC6"/>
            </w:tcBorders>
            <w:tcMar>
              <w:top w:w="0" w:type="dxa"/>
              <w:left w:w="108" w:type="dxa"/>
              <w:bottom w:w="0" w:type="dxa"/>
              <w:right w:w="108" w:type="dxa"/>
            </w:tcMar>
            <w:hideMark/>
          </w:tcPr>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1.  Совместная организация выставок произведений искусства (декоративно-прикладного) с целью обогащения этико-эстетических представлений детей.</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2.  Анкетирование родителей (законных представителей)  с целью изучения их представлений об эстетическом воспитании детей.</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3.  Проведение праздников, досугов, литературных и музыкальных вечеров с привлечением родителей (законных представителей).</w:t>
            </w:r>
          </w:p>
          <w:p w:rsidR="00EB530A" w:rsidRPr="00A37783" w:rsidRDefault="00EB530A" w:rsidP="00EB530A">
            <w:pPr>
              <w:spacing w:after="0" w:line="240" w:lineRule="auto"/>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4.  Консультации для родителей (законных представителей)   по этико-эстетическому воспитанию дошкольников.</w:t>
            </w:r>
          </w:p>
          <w:p w:rsidR="00EB530A" w:rsidRPr="00A37783" w:rsidRDefault="00EB530A" w:rsidP="00EB530A">
            <w:pPr>
              <w:spacing w:after="0" w:line="0" w:lineRule="atLeast"/>
              <w:ind w:right="22"/>
              <w:rPr>
                <w:rFonts w:ascii="Times New Roman" w:eastAsia="Times New Roman" w:hAnsi="Times New Roman" w:cs="Times New Roman"/>
                <w:sz w:val="24"/>
                <w:szCs w:val="24"/>
                <w:lang w:eastAsia="ru-RU"/>
              </w:rPr>
            </w:pPr>
            <w:r w:rsidRPr="00A37783">
              <w:rPr>
                <w:rFonts w:ascii="Times New Roman" w:eastAsia="Times New Roman" w:hAnsi="Times New Roman" w:cs="Times New Roman"/>
                <w:sz w:val="24"/>
                <w:szCs w:val="24"/>
                <w:lang w:eastAsia="ru-RU"/>
              </w:rPr>
              <w:t>5.  Тематические творческие проекты совместные с детьми</w:t>
            </w:r>
          </w:p>
        </w:tc>
      </w:tr>
    </w:tbl>
    <w:p w:rsidR="00EB530A" w:rsidRPr="00A37783" w:rsidRDefault="00EB530A" w:rsidP="00EB530A">
      <w:pPr>
        <w:spacing w:after="0" w:line="240" w:lineRule="auto"/>
        <w:rPr>
          <w:rFonts w:ascii="Times New Roman" w:eastAsia="Times New Roman" w:hAnsi="Times New Roman" w:cs="Times New Roman"/>
          <w:sz w:val="24"/>
          <w:szCs w:val="24"/>
          <w:lang w:eastAsia="ru-RU"/>
        </w:rPr>
      </w:pPr>
    </w:p>
    <w:p w:rsidR="00EB530A" w:rsidRPr="00A37783" w:rsidRDefault="00EB530A" w:rsidP="00EB530A">
      <w:pPr>
        <w:spacing w:after="0" w:line="240" w:lineRule="auto"/>
        <w:ind w:firstLine="700"/>
        <w:jc w:val="both"/>
        <w:rPr>
          <w:rFonts w:ascii="Times New Roman" w:eastAsia="Times New Roman" w:hAnsi="Times New Roman" w:cs="Times New Roman"/>
          <w:sz w:val="24"/>
          <w:szCs w:val="24"/>
          <w:lang w:eastAsia="ru-RU"/>
        </w:rPr>
      </w:pPr>
      <w:r w:rsidRPr="00A37783">
        <w:rPr>
          <w:rFonts w:ascii="Times New Roman" w:eastAsia="Times New Roman" w:hAnsi="Times New Roman" w:cs="Times New Roman"/>
          <w:color w:val="000000"/>
          <w:sz w:val="24"/>
          <w:szCs w:val="24"/>
          <w:lang w:eastAsia="ru-RU"/>
        </w:rPr>
        <w:t>В результате деятельности с родителями (законными представителями) воспитанников создаются условия для:</w:t>
      </w:r>
    </w:p>
    <w:p w:rsidR="00EB530A" w:rsidRPr="00A37783" w:rsidRDefault="00EB530A" w:rsidP="00D27CB2">
      <w:pPr>
        <w:numPr>
          <w:ilvl w:val="0"/>
          <w:numId w:val="9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психолого-педагогической поддержки семье в воспитании детей;</w:t>
      </w:r>
    </w:p>
    <w:p w:rsidR="00EB530A" w:rsidRPr="00A37783" w:rsidRDefault="00EB530A" w:rsidP="00D27CB2">
      <w:pPr>
        <w:numPr>
          <w:ilvl w:val="0"/>
          <w:numId w:val="9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возрождения и развития положительных традиций семейного воспитания;</w:t>
      </w:r>
    </w:p>
    <w:p w:rsidR="00EB530A" w:rsidRPr="00A37783" w:rsidRDefault="00EB530A" w:rsidP="00D27CB2">
      <w:pPr>
        <w:numPr>
          <w:ilvl w:val="0"/>
          <w:numId w:val="9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активизации педагогического, культурного, образовательного потенциала родителей (законных представителей).</w:t>
      </w:r>
    </w:p>
    <w:p w:rsidR="00EB530A" w:rsidRPr="00A37783" w:rsidRDefault="00EB530A" w:rsidP="00D27CB2">
      <w:pPr>
        <w:numPr>
          <w:ilvl w:val="0"/>
          <w:numId w:val="94"/>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A37783">
        <w:rPr>
          <w:rFonts w:ascii="Times New Roman" w:eastAsia="Times New Roman" w:hAnsi="Times New Roman" w:cs="Times New Roman"/>
          <w:color w:val="000000"/>
          <w:sz w:val="24"/>
          <w:szCs w:val="24"/>
          <w:lang w:eastAsia="ru-RU"/>
        </w:rPr>
        <w:t>создания высокоэффективной системы социального партнёрства семьи и детского сада по формированию у детей ценностей, ориентируемых на разностороннее гармоничное развитие личности.</w:t>
      </w:r>
    </w:p>
    <w:p w:rsidR="00EB530A" w:rsidRDefault="00EB530A" w:rsidP="00EB530A">
      <w:pPr>
        <w:spacing w:after="0" w:line="240" w:lineRule="auto"/>
        <w:jc w:val="center"/>
        <w:rPr>
          <w:rFonts w:ascii="Times New Roman" w:eastAsia="Times New Roman" w:hAnsi="Times New Roman" w:cs="Times New Roman"/>
          <w:b/>
          <w:sz w:val="24"/>
          <w:szCs w:val="24"/>
          <w:lang w:eastAsia="ru-RU"/>
        </w:rPr>
      </w:pPr>
      <w:r>
        <w:rPr>
          <w:sz w:val="24"/>
          <w:szCs w:val="24"/>
        </w:rPr>
        <w:br w:type="page"/>
      </w:r>
    </w:p>
    <w:p w:rsidR="00B06BB9" w:rsidRDefault="00B06BB9" w:rsidP="00B06BB9">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2.7.3. </w:t>
      </w:r>
      <w:r w:rsidRPr="00B06BB9">
        <w:rPr>
          <w:rFonts w:ascii="Times New Roman" w:eastAsia="Times New Roman" w:hAnsi="Times New Roman" w:cs="Times New Roman"/>
          <w:b/>
          <w:bCs/>
          <w:color w:val="000000"/>
          <w:sz w:val="24"/>
          <w:szCs w:val="24"/>
          <w:lang w:eastAsia="ru-RU"/>
        </w:rPr>
        <w:t>Организационный раздел</w:t>
      </w:r>
      <w:r>
        <w:rPr>
          <w:rFonts w:ascii="Times New Roman" w:eastAsia="Times New Roman" w:hAnsi="Times New Roman" w:cs="Times New Roman"/>
          <w:b/>
          <w:bCs/>
          <w:color w:val="000000"/>
          <w:sz w:val="24"/>
          <w:szCs w:val="24"/>
          <w:lang w:eastAsia="ru-RU"/>
        </w:rPr>
        <w:t xml:space="preserve"> Программы воспитания</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Общие требования к условиям реализации Программы</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3) Взаимодействие с родителями по вопросам воспитания.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xml:space="preserve">Уклад задает и удерживает ценности воспитания – как инвариантные, так и </w:t>
      </w:r>
      <w:r w:rsidRPr="00B06BB9">
        <w:rPr>
          <w:rFonts w:ascii="Times New Roman" w:eastAsia="Times New Roman" w:hAnsi="Times New Roman" w:cs="Times New Roman"/>
          <w:i/>
          <w:iCs/>
          <w:color w:val="000000"/>
          <w:sz w:val="24"/>
          <w:szCs w:val="24"/>
          <w:lang w:eastAsia="ru-RU"/>
        </w:rPr>
        <w:t xml:space="preserve">свои собственные, </w:t>
      </w:r>
      <w:r w:rsidRPr="00B06BB9">
        <w:rPr>
          <w:rFonts w:ascii="Times New Roman" w:eastAsia="Times New Roman" w:hAnsi="Times New Roman" w:cs="Times New Roman"/>
          <w:color w:val="000000"/>
          <w:sz w:val="24"/>
          <w:szCs w:val="24"/>
          <w:lang w:eastAsia="ru-RU"/>
        </w:rPr>
        <w:t>–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цикла жизни ДОО.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Процесс проектирования уклада ДОО включает следующие шаги.</w:t>
      </w:r>
    </w:p>
    <w:p w:rsidR="00B06BB9" w:rsidRPr="00B06BB9" w:rsidRDefault="00B06BB9" w:rsidP="00B06BB9">
      <w:pPr>
        <w:spacing w:after="240" w:line="240" w:lineRule="auto"/>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655"/>
        <w:gridCol w:w="4660"/>
        <w:gridCol w:w="4996"/>
      </w:tblGrid>
      <w:tr w:rsidR="00B06BB9" w:rsidRPr="00B06BB9" w:rsidTr="00492775">
        <w:tc>
          <w:tcPr>
            <w:tcW w:w="0" w:type="auto"/>
            <w:tcBorders>
              <w:top w:val="single" w:sz="4" w:space="0" w:color="000000"/>
              <w:left w:val="single" w:sz="4" w:space="0" w:color="000000"/>
              <w:bottom w:val="single" w:sz="6"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Шаг</w:t>
            </w:r>
          </w:p>
        </w:tc>
        <w:tc>
          <w:tcPr>
            <w:tcW w:w="0" w:type="auto"/>
            <w:tcBorders>
              <w:top w:val="single" w:sz="4" w:space="0" w:color="000000"/>
              <w:left w:val="single" w:sz="6" w:space="0" w:color="000000"/>
              <w:bottom w:val="single" w:sz="6" w:space="0" w:color="000000"/>
              <w:right w:val="single" w:sz="4" w:space="0" w:color="000000"/>
            </w:tcBorders>
            <w:tcMar>
              <w:top w:w="100" w:type="dxa"/>
              <w:left w:w="100" w:type="dxa"/>
              <w:bottom w:w="100" w:type="dxa"/>
              <w:right w:w="100"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Оформление</w:t>
            </w:r>
          </w:p>
        </w:tc>
      </w:tr>
      <w:tr w:rsidR="00B06BB9" w:rsidRPr="00B06BB9" w:rsidTr="00492775">
        <w:tc>
          <w:tcPr>
            <w:tcW w:w="0" w:type="auto"/>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Определить ценностно-смысловое наполнение жизнедеятельности ДОО.</w:t>
            </w:r>
          </w:p>
        </w:tc>
        <w:tc>
          <w:tcPr>
            <w:tcW w:w="0" w:type="auto"/>
            <w:tcBorders>
              <w:top w:val="single" w:sz="6" w:space="0" w:color="000000"/>
              <w:left w:val="single" w:sz="6" w:space="0" w:color="000000"/>
              <w:bottom w:val="single" w:sz="6" w:space="0" w:color="000000"/>
              <w:right w:val="single" w:sz="4" w:space="0" w:color="000000"/>
            </w:tcBorders>
            <w:tcMar>
              <w:top w:w="100" w:type="dxa"/>
              <w:left w:w="100" w:type="dxa"/>
              <w:bottom w:w="100" w:type="dxa"/>
              <w:right w:w="100" w:type="dxa"/>
            </w:tcMar>
            <w:hideMark/>
          </w:tcPr>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Устав ДОО, локальные акты, правила поведения для детей и взрослых, внутренняя символика</w:t>
            </w:r>
          </w:p>
        </w:tc>
      </w:tr>
      <w:tr w:rsidR="00B06BB9" w:rsidRPr="00B06BB9" w:rsidTr="00492775">
        <w:tc>
          <w:tcPr>
            <w:tcW w:w="0" w:type="auto"/>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Отразить сформулированное ценностно-смысловое наполнение </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во всех форматах жизнедеятельности ДОО: </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специфику организации видов деятельности; </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обустройство развивающей предметно-пространственной среды; </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организацию режима дня; </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разработку традиций и ритуалов ДОО; </w:t>
            </w:r>
          </w:p>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праздники и мероприятия. </w:t>
            </w:r>
          </w:p>
        </w:tc>
        <w:tc>
          <w:tcPr>
            <w:tcW w:w="0" w:type="auto"/>
            <w:tcBorders>
              <w:top w:val="single" w:sz="6" w:space="0" w:color="000000"/>
              <w:left w:val="single" w:sz="6" w:space="0" w:color="000000"/>
              <w:bottom w:val="single" w:sz="6" w:space="0" w:color="000000"/>
              <w:right w:val="single" w:sz="4" w:space="0" w:color="000000"/>
            </w:tcBorders>
            <w:tcMar>
              <w:top w:w="100" w:type="dxa"/>
              <w:left w:w="100" w:type="dxa"/>
              <w:bottom w:w="100" w:type="dxa"/>
              <w:right w:w="100" w:type="dxa"/>
            </w:tcMar>
            <w:hideMark/>
          </w:tcPr>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ООП ДО и Программа воспитания. </w:t>
            </w:r>
          </w:p>
        </w:tc>
      </w:tr>
      <w:tr w:rsidR="00B06BB9" w:rsidRPr="00B06BB9" w:rsidTr="00492775">
        <w:tc>
          <w:tcPr>
            <w:tcW w:w="0" w:type="auto"/>
            <w:tcBorders>
              <w:top w:val="single" w:sz="6" w:space="0" w:color="000000"/>
              <w:left w:val="single" w:sz="4" w:space="0" w:color="000000"/>
              <w:bottom w:val="single" w:sz="4"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Обеспечить принятие всеми участниками образовательных отношений уклада ДОО.</w:t>
            </w:r>
          </w:p>
        </w:tc>
        <w:tc>
          <w:tcPr>
            <w:tcW w:w="0" w:type="auto"/>
            <w:tcBorders>
              <w:top w:val="single" w:sz="6" w:space="0" w:color="000000"/>
              <w:left w:val="single" w:sz="6" w:space="0" w:color="000000"/>
              <w:bottom w:val="single" w:sz="4" w:space="0" w:color="000000"/>
              <w:right w:val="single" w:sz="4" w:space="0" w:color="000000"/>
            </w:tcBorders>
            <w:tcMar>
              <w:top w:w="100" w:type="dxa"/>
              <w:left w:w="100" w:type="dxa"/>
              <w:bottom w:w="100" w:type="dxa"/>
              <w:right w:w="100" w:type="dxa"/>
            </w:tcMar>
            <w:hideMark/>
          </w:tcPr>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Требования к кадровому составу и профессиональной подготовке сотрудников. </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Взаимодействие ДОО с семьями воспитанников. </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Социальное партнерство ДОО с социальным окружением. </w:t>
            </w:r>
          </w:p>
          <w:p w:rsidR="00B06BB9" w:rsidRPr="00B06BB9" w:rsidRDefault="00B06BB9" w:rsidP="00B06BB9">
            <w:pPr>
              <w:spacing w:after="0" w:line="0" w:lineRule="atLeast"/>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Договоры и локальные нормативные акты. </w:t>
            </w:r>
          </w:p>
        </w:tc>
      </w:tr>
    </w:tbl>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Воспитывающая среда строится по трем линиям: </w:t>
      </w:r>
    </w:p>
    <w:p w:rsidR="00B06BB9" w:rsidRPr="00B06BB9" w:rsidRDefault="00B06BB9" w:rsidP="00D27CB2">
      <w:pPr>
        <w:numPr>
          <w:ilvl w:val="0"/>
          <w:numId w:val="9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«от взрослого», который создает предметно-образную среду, способствующую воспитанию необходимых качеств; </w:t>
      </w:r>
    </w:p>
    <w:p w:rsidR="00B06BB9" w:rsidRPr="00B06BB9" w:rsidRDefault="00B06BB9" w:rsidP="00D27CB2">
      <w:pPr>
        <w:numPr>
          <w:ilvl w:val="0"/>
          <w:numId w:val="9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B06BB9" w:rsidRPr="00B06BB9" w:rsidRDefault="00B06BB9" w:rsidP="00D27CB2">
      <w:pPr>
        <w:numPr>
          <w:ilvl w:val="0"/>
          <w:numId w:val="95"/>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 xml:space="preserve">«от ребенка», который самостоятельно действует, творит, получает опыт деятельности, в особенности – игровой. </w:t>
      </w:r>
    </w:p>
    <w:p w:rsidR="00B06BB9" w:rsidRDefault="00B06BB9" w:rsidP="00B06BB9">
      <w:pPr>
        <w:rPr>
          <w:sz w:val="24"/>
          <w:szCs w:val="24"/>
        </w:rPr>
      </w:pPr>
    </w:p>
    <w:p w:rsidR="00B06BB9" w:rsidRPr="00B06BB9" w:rsidRDefault="00B06BB9" w:rsidP="00B06BB9">
      <w:pPr>
        <w:jc w:val="center"/>
        <w:rPr>
          <w:sz w:val="24"/>
          <w:szCs w:val="24"/>
        </w:rPr>
      </w:pPr>
      <w:r w:rsidRPr="00B06BB9">
        <w:rPr>
          <w:rFonts w:ascii="Times New Roman" w:eastAsia="Times New Roman" w:hAnsi="Times New Roman" w:cs="Times New Roman"/>
          <w:b/>
          <w:bCs/>
          <w:color w:val="000000"/>
          <w:sz w:val="24"/>
          <w:szCs w:val="24"/>
          <w:lang w:eastAsia="ru-RU"/>
        </w:rPr>
        <w:t>Взаимодействия взрослого с детьми. События ДОО</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Проектирование событий в ДОО возможно в следующих формах: </w:t>
      </w:r>
    </w:p>
    <w:p w:rsidR="00B06BB9" w:rsidRPr="00B06BB9" w:rsidRDefault="00B06BB9" w:rsidP="00D27CB2">
      <w:pPr>
        <w:numPr>
          <w:ilvl w:val="0"/>
          <w:numId w:val="9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B06BB9" w:rsidRPr="00B06BB9" w:rsidRDefault="00B06BB9" w:rsidP="00D27CB2">
      <w:pPr>
        <w:numPr>
          <w:ilvl w:val="0"/>
          <w:numId w:val="9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B06BB9" w:rsidRPr="00B06BB9" w:rsidRDefault="00B06BB9" w:rsidP="00D27CB2">
      <w:pPr>
        <w:numPr>
          <w:ilvl w:val="0"/>
          <w:numId w:val="96"/>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B06BB9" w:rsidRPr="00B06BB9" w:rsidRDefault="00B06BB9" w:rsidP="00B06BB9">
      <w:pPr>
        <w:rPr>
          <w:sz w:val="24"/>
          <w:szCs w:val="24"/>
        </w:rPr>
      </w:pPr>
    </w:p>
    <w:p w:rsidR="00B06BB9" w:rsidRPr="00B06BB9" w:rsidRDefault="00B06BB9" w:rsidP="00B06BB9">
      <w:pPr>
        <w:jc w:val="center"/>
        <w:rPr>
          <w:sz w:val="24"/>
          <w:szCs w:val="24"/>
        </w:rPr>
      </w:pPr>
      <w:r w:rsidRPr="00B06BB9">
        <w:rPr>
          <w:rFonts w:ascii="Times New Roman" w:eastAsia="Times New Roman" w:hAnsi="Times New Roman" w:cs="Times New Roman"/>
          <w:b/>
          <w:bCs/>
          <w:color w:val="000000"/>
          <w:sz w:val="24"/>
          <w:szCs w:val="24"/>
          <w:lang w:eastAsia="ru-RU"/>
        </w:rPr>
        <w:t>Организация предметно-пространственной среды</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 </w:t>
      </w:r>
    </w:p>
    <w:p w:rsidR="00B06BB9" w:rsidRPr="00B06BB9" w:rsidRDefault="00B06BB9" w:rsidP="00D27CB2">
      <w:pPr>
        <w:numPr>
          <w:ilvl w:val="0"/>
          <w:numId w:val="9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оформление помещений; </w:t>
      </w:r>
    </w:p>
    <w:p w:rsidR="00B06BB9" w:rsidRPr="00B06BB9" w:rsidRDefault="00B06BB9" w:rsidP="00D27CB2">
      <w:pPr>
        <w:numPr>
          <w:ilvl w:val="0"/>
          <w:numId w:val="9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оборудование; </w:t>
      </w:r>
    </w:p>
    <w:p w:rsidR="00B06BB9" w:rsidRPr="00B06BB9" w:rsidRDefault="00B06BB9" w:rsidP="00D27CB2">
      <w:pPr>
        <w:numPr>
          <w:ilvl w:val="0"/>
          <w:numId w:val="97"/>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игрушки.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ППС должна отражать ценности, на которых строится программа воспитания, способствовать их принятию и раскрытию ребенком.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Среда включает знаки и символы государства, региона, города и организации.</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Формирование у детей среднего,  старшего дошкольного возраста представлений о назначении государственных символов тесно связано с такой важной задачей, как воспитание любви и уважения к своей Родине, гордости за принадлежность к гражданам России. В развивающей среде групп должны быть государственные, региональные и городские символы: герб и  флаг России, области, города; первые лица  страны, области, и города; символы районов и фотографии нашего садика. Для закрепления в центре «Краеведения»  размещаются дидактические игры, задания, иллюстрации, картинки. Необходимы и ТСО, чтобы была возможность просмотра видеофильмов, презентаций, прослушивания гимна РФ.</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 старшем дошкольном возрасте в развивающей среде группы могут быть размещены символы и знаки организации, группы, созданные вместе с детьми. </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 xml:space="preserve">Среда отражает региональные, этнографические, конфессиональные и другие особенности социокультурных условий, в которой находится организация, </w:t>
      </w:r>
      <w:r w:rsidRPr="00B06BB9">
        <w:rPr>
          <w:rFonts w:ascii="Times New Roman" w:eastAsia="Times New Roman" w:hAnsi="Times New Roman" w:cs="Times New Roman"/>
          <w:color w:val="000000"/>
          <w:sz w:val="24"/>
          <w:szCs w:val="24"/>
          <w:lang w:eastAsia="ru-RU"/>
        </w:rPr>
        <w:t>поэтому предметно-развивающая среда, включает в себя элементы, способствующие уточнению, расширению и конкретизации представлений детей о коренных народах края, приобщению детей к культурному наследию народов, населяющих область, историческому прошлому родного края, богатствам природы региона, о его народных традициях и промыслах, об устном народном творчестве, об исторических событиях и фактах; о природе, межнациональной толерантности, нравственности, воспитанию семейных ценностей, традициям.</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 этой целью в центрах размещаются игровые пособия  и материалы, информационный материал, макеты, книги, иллюстрации.</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 условиях ДОУ можно создать совместно с детьми и родителями музейную среду (мини-музеи), которые будут наполнены различными экспонатами.</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Среда должна быть экологичной, природосообразной и безопасной.</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 группе вся предметно-пространственная среда должна отвечать требованиям технике безопасности, санитарным требованиям, правилам пожарной безопасности, особенностям физиологии детей, принципам функционального комфорта.</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Экологически безопасная образовательная среда представляется как система психолого-педагогических условий и влияний, которые обеспечивают возможности для развития личности и ее защиты от вредных воздействий экологических факторов и оптимизации взаимодействия с миром природы, поэтому в ДОУ игровое оборудование, мебель должны быть изготовлены из экологически безопасных материалов. Растения, деревья  на территории ДОУ также должны быть безопасны.</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Соблюдая принцип природосообразности развивающей среды прежде всего следует помнить, о какой категории детей идет речь: обычный, нормальный ребенок или ребенок, имеющий отклонения в психическом, физическом или социальном развитии. Педагоги должен учитывать возрастные особенности детей; учет половых особенностей детей; учет индивидуальных особенностей детей, связанных с их отклонением от нормы; опираться на положительное в ребенке, на сильные стороны его личности; развитие инициативы и самостоятельности ребенка.</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Среда обеспечивает ребенку возможность общения, игры  и совместной деятельности. Отражает ценность семьи, радость общения с семьей.</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Поэтому  при организации предметно-пространственной среды больше внимание уделяется игровому пространству, поскольку именно в игре ребенок общается, вступает в различные ролевые взаимодействия, социализируется, осваивает окружающий мир, накапливает представления  о себе.  С этой целью создаются условия  для разворачивания игровой деятельности самых разных видов (свободная игра, ролевая игра, игры с правилами и различной предметностью).   Игровое пространство изменяется с учетом возраста воспитанников. Если в раннем возрасте создаем игровые центры с приоритетом сюжетных игр «Больница», «Дом. Семья», «Магазин» и др, то в старших возрастах содержание сюжетных игр меняется .Ролевое взаимодействие усложняется. В игровом общении ребенок раскрывается, копирует поведение взрослых, учится договариваться, решать  проблемные ситуации.</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Педагогам целесообразно создавать модульные игровые зоны таким образом, чтобы в них была возможность творческого приспособления пространства к задачам игры , разворачиваемой детьми.</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При формировании игрового пространства избавляемся  от загромождения пространства малофункциональными и несочетаемыми друг с другом предметами;  создаем для ребенка три предметных пространства, отвечающих масштабам действий его рук (масштаб «глаз — рука»), роста и предметного мира взрослых;  исходим из эргономических требований к жизнедеятельности: антропометрических, физиологических и психологических особенностей обитателя этой среды. Для зонирования пространства используем невысокие двусторонние стеллажи на колесиках, легкие переносные ширмы. Вместо традиционных больших ковров используем небольшие коврики, которые при необходимости можно совместить в единое игровое пространство, либо разъединить на несколько тематических зон (поляна, озеро, дом и т. д.).</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r w:rsidRPr="00B06BB9">
        <w:rPr>
          <w:rFonts w:ascii="Times New Roman" w:eastAsia="Times New Roman" w:hAnsi="Times New Roman" w:cs="Times New Roman"/>
          <w:color w:val="000000"/>
          <w:sz w:val="24"/>
          <w:szCs w:val="24"/>
          <w:lang w:eastAsia="ru-RU"/>
        </w:rPr>
        <w:t>Поэтому в оснащении</w:t>
      </w:r>
      <w:r w:rsidRPr="00B06BB9">
        <w:rPr>
          <w:rFonts w:ascii="Times New Roman" w:eastAsia="Times New Roman" w:hAnsi="Times New Roman" w:cs="Times New Roman"/>
          <w:b/>
          <w:bCs/>
          <w:color w:val="000000"/>
          <w:sz w:val="24"/>
          <w:szCs w:val="24"/>
          <w:lang w:eastAsia="ru-RU"/>
        </w:rPr>
        <w:t xml:space="preserve"> </w:t>
      </w:r>
      <w:r w:rsidRPr="00B06BB9">
        <w:rPr>
          <w:rFonts w:ascii="Times New Roman" w:eastAsia="Times New Roman" w:hAnsi="Times New Roman" w:cs="Times New Roman"/>
          <w:color w:val="000000"/>
          <w:sz w:val="24"/>
          <w:szCs w:val="24"/>
          <w:lang w:eastAsia="ru-RU"/>
        </w:rPr>
        <w:t>развивающей предметно-пространственной среды используются материалы, активизирующие познавательную деятельность: развивающие игры, технические устройства и игрушки, модели, предметы для проведения опытов; природные материалы для изучения, экспериментирования, составления коллекций.</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Диапазон материалов расширяется и усложняется с возрастом ребенка. Если в группах раннего возраста актуальными являются материалы для игр с песком и водой, то в младшем дошкольном возрасте необходимы предметы, с помощью которых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Для организации экспериментирования старших дошкольников используются самые разнообразные природные и бросовые материалы, различные инструменты, помогающие познавать мир, например, микроскоп, весы, модели (года, солнечной системы и др.). Воспитатель подбирает специальную детскую литературу, энциклопедии, пооперационные карты, алгоритмы проведения опытов. На стенде (магнитной доске) дети могут поместить результаты своих опытов и открытий в виде зарисовок, заметок и отчетов. Стены группового помещения используются для размещения больших карт, иллюстрированных таблиц и т.п.</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Трудовое воспитание</w:t>
      </w:r>
      <w:r w:rsidRPr="00B06BB9">
        <w:rPr>
          <w:rFonts w:ascii="Times New Roman" w:eastAsia="Times New Roman" w:hAnsi="Times New Roman" w:cs="Times New Roman"/>
          <w:color w:val="000000"/>
          <w:sz w:val="24"/>
          <w:szCs w:val="24"/>
          <w:lang w:eastAsia="ru-RU"/>
        </w:rPr>
        <w:t xml:space="preserve"> входит в жизнь ребёнка с самого раннего возраста и осуществляется последовательно и систематично.</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Для обучения детей трудовым действиям необходима специальным образом выстроенная, пополняемая предметно-развивающая среда. В группах выделяются центры трудовой деятельности. В них размещается оборудование по уходу за комнатными растениями, специальная одежда (фартуки, косынки, перчатки), инвентарь для труда на огороде, цветнике. В старшей и подготовительной группах – модели последовательности ухода за растениями, дневники наблюдений. Для организации хозяйственно-бытового труда в распоряжении детей тазики, тряпочки, схемы последовательности выполнения трудовых действий. Для оформления уголка дежурства используется стенд с фотографиями или картинками детей. На нем может размещаться модель оценивания качества работы дежурных (самооценка и оценка сверстников), алгоритм подготовки (уборки) столов к разным видам занятий, карточки-символы на дверцы шкафов с обозначением находящихся там предметов и дидактических наборов. Всё оборудование соответствует силам и росту детей, является удобным и имеет привлекательный внешний вид.</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Для ознакомления дошкольников с трудом взрослых необходимы дидактические игры, наглядные пособия, художественная литература. В холле детского сада, группе выделяется место для организации тематических выставок рисунков, фотографий предприятий города, героев труда, родителей воспитанников, представителей разных профессий. </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r w:rsidRPr="00B06BB9">
        <w:rPr>
          <w:rFonts w:ascii="Times New Roman" w:eastAsia="Times New Roman" w:hAnsi="Times New Roman" w:cs="Times New Roman"/>
          <w:color w:val="000000"/>
          <w:sz w:val="24"/>
          <w:szCs w:val="24"/>
          <w:lang w:eastAsia="ru-RU"/>
        </w:rPr>
        <w:t xml:space="preserve"> Оснащение физкультурного зала, бассейна используется для организации основных видов движения, проведения общеразвивающих упражнений, игровой деятельности, соревнований, эстафет, спортивных развлечений и праздников. Тренажеры, нестандартное оборудование повышают интерес детей к выполнению различных движений и способствуют увеличению интенсивности двигательной активности.</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Для реализации потребности детей в самостоятельных и совместных движениях со сверстниками, снятия физических и эмоциональных нагрузок в перерывах между образовательной деятельностью в каждой группе организуются центры двигательной активности. В распоряжении детей материалы и оборудование для проведения игр малой подвижности, развития меткости, ловкости, координации движений.</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Спортивная и игровые площадки детского сада представляют возможности для закрепления и совершенствования двигательных навыков воспитанников, проведения занятий в теплое время года, подвижных и спортивных игр.  Для этого широко используется стационарное спортивное оборудование, разметка, выносной материал.</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Дополнительно в группах размещаются дидактические игры, наглядные пособия, знакомящие детей с ценностями здорового образа жизни.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Среда предоставляет ребенку возможность погружения в культуру России, знакомства с особенностями региональной культурной традиции.</w:t>
      </w:r>
      <w:r w:rsidRPr="00B06BB9">
        <w:rPr>
          <w:rFonts w:ascii="Times New Roman" w:eastAsia="Times New Roman" w:hAnsi="Times New Roman" w:cs="Times New Roman"/>
          <w:color w:val="000000"/>
          <w:sz w:val="24"/>
          <w:szCs w:val="24"/>
          <w:lang w:eastAsia="ru-RU"/>
        </w:rPr>
        <w:t xml:space="preserve"> Вся среда дошкольной организации должна быть грмоничной и эстетически привлекательной. </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Этому способствует создание в группе центров художественного творчества, где дети удовлетворяют свою потребность в самовыражении через рисование, лепку, аппликацию. Для этого  размещаются разнообразные материалы с учетом возраста воспитанников  ( карандаши, бумага разной фактуры, гуашь, кисти и пр.). Здесь же есть место для небольшой выставки с образцами народного художественного промысла (полочка красоты), где дети могут погрузиться в культуру России, познакомиться с разнообразными видами росписи, предметами народно-прикладного искусства не только России, но и конкретного региона. Для нас это Кузнецкая матрешка, берестяные туески.</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В  ДОУ оформляются места для  выставок, используются все рекреации учреждения. Создаются - музей искусств, картинная галерея,  оформляются стены  различными панно, картинами.</w:t>
      </w:r>
    </w:p>
    <w:p w:rsidR="00B06BB9" w:rsidRPr="00B06BB9" w:rsidRDefault="00B06BB9" w:rsidP="00B06B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Наполняя или дополняя РППС необходимо помнить о том, что все ее элементы должны иметь единый эстетический и гармоничный  стиль для обеспечения комфортной и уютной обстановки для дете</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rsidR="00B06BB9" w:rsidRPr="00B06BB9" w:rsidRDefault="00B06BB9" w:rsidP="00492775">
      <w:pPr>
        <w:jc w:val="center"/>
        <w:rPr>
          <w:rFonts w:ascii="Times New Roman" w:eastAsia="Times New Roman" w:hAnsi="Times New Roman" w:cs="Times New Roman"/>
          <w:sz w:val="24"/>
          <w:szCs w:val="24"/>
          <w:lang w:eastAsia="ru-RU"/>
        </w:rPr>
      </w:pPr>
      <w:r w:rsidRPr="00B06BB9">
        <w:rPr>
          <w:sz w:val="24"/>
          <w:szCs w:val="24"/>
        </w:rPr>
        <w:br w:type="page"/>
      </w:r>
      <w:r w:rsidRPr="00B06BB9">
        <w:rPr>
          <w:rFonts w:ascii="Times New Roman" w:eastAsia="Times New Roman" w:hAnsi="Times New Roman" w:cs="Times New Roman"/>
          <w:b/>
          <w:bCs/>
          <w:color w:val="000000"/>
          <w:sz w:val="24"/>
          <w:szCs w:val="24"/>
          <w:lang w:eastAsia="ru-RU"/>
        </w:rPr>
        <w:t>Кадровое обеспечение воспитательного процесса</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Трудовая функция «Воспитательная деятельность» определена в Профессиональном стандарте педагога и включает трудовые действия, необходимые умения и знания.</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i/>
          <w:iCs/>
          <w:color w:val="000000"/>
          <w:sz w:val="24"/>
          <w:szCs w:val="24"/>
          <w:lang w:eastAsia="ru-RU"/>
        </w:rPr>
        <w:t>Трудовые действия:</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Регулирование поведения обучающихся для обеспечения безопасной образовательной среды.</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Постановка воспитательных целей, способствующих развитию обучающихся, независимо от их способностей и характера.</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Проектирование и реализация воспитательных программ.</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Реализация воспитательных возможностей различных видов деятельности ребенка…</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Создание, поддержание уклада, атмосферы и традиций жизни образовательной организации.</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Формирование толерантности и навыков поведения в изменяющейся поликультурной среде.</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i/>
          <w:iCs/>
          <w:color w:val="000000"/>
          <w:sz w:val="24"/>
          <w:szCs w:val="24"/>
          <w:lang w:eastAsia="ru-RU"/>
        </w:rPr>
        <w:t>Необходимые умения:</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Строить воспитательную деятельность с учетом культурных различий детей, половозрастных и индивидуальных особенностей.</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Общаться с детьми, признавать их достоинство, понимая и принимая их.</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Создавать в… группах… разновозрастные детско-взрослые общности обучающихся, их родителей (законных представителей) и педагогических работников.</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Анализировать реальное состояние дел в учебной группе, поддерживать в детском коллективе деловую, дружелюбную атмосферу.</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Защищать достоинство и интересы обучающихся, помогать детям, оказавшимся в конфликтной ситуации и/или неблагоприятных условиях.</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Находить ценностный аспект учебного знания и информации, обеспечивать его понимание и переживание обучающимися.</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xml:space="preserve">Владеть методами организации экскурсий, походов и экспедиций </w:t>
      </w:r>
      <w:r w:rsidRPr="00B06BB9">
        <w:rPr>
          <w:rFonts w:ascii="Times New Roman" w:eastAsia="Times New Roman" w:hAnsi="Times New Roman" w:cs="Times New Roman"/>
          <w:color w:val="000000"/>
          <w:sz w:val="24"/>
          <w:szCs w:val="24"/>
          <w:lang w:eastAsia="ru-RU"/>
        </w:rPr>
        <w:br/>
        <w:t>и т. п.</w:t>
      </w:r>
    </w:p>
    <w:p w:rsidR="00B06BB9" w:rsidRPr="00B06BB9" w:rsidRDefault="00B06BB9" w:rsidP="00B06BB9">
      <w:pPr>
        <w:spacing w:after="0" w:line="240" w:lineRule="auto"/>
        <w:ind w:left="34" w:firstLine="675"/>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Сотрудничать с другими педагогическими работниками и другими специалистами в решении воспитательных задач.</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i/>
          <w:iCs/>
          <w:color w:val="000000"/>
          <w:sz w:val="24"/>
          <w:szCs w:val="24"/>
          <w:lang w:eastAsia="ru-RU"/>
        </w:rPr>
        <w:t>Необходимые знания:</w:t>
      </w:r>
    </w:p>
    <w:p w:rsidR="00B06BB9" w:rsidRPr="00B06BB9" w:rsidRDefault="00B06BB9" w:rsidP="00B06BB9">
      <w:pPr>
        <w:spacing w:after="0" w:line="240" w:lineRule="auto"/>
        <w:ind w:left="38" w:firstLine="671"/>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B06BB9" w:rsidRPr="00B06BB9" w:rsidRDefault="00B06BB9" w:rsidP="00B06BB9">
      <w:pPr>
        <w:spacing w:after="0" w:line="240" w:lineRule="auto"/>
        <w:ind w:left="38" w:firstLine="671"/>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B06BB9" w:rsidRPr="00B06BB9" w:rsidRDefault="00B06BB9" w:rsidP="00B06BB9">
      <w:pPr>
        <w:spacing w:after="0" w:line="240" w:lineRule="auto"/>
        <w:ind w:left="38" w:firstLine="671"/>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Основы психодидактики, поликультурного образования, закономерностей поведения в социальных сетях.</w:t>
      </w:r>
    </w:p>
    <w:p w:rsidR="00B06BB9" w:rsidRPr="00B06BB9" w:rsidRDefault="00B06BB9" w:rsidP="00B06BB9">
      <w:pPr>
        <w:spacing w:after="0" w:line="240" w:lineRule="auto"/>
        <w:ind w:left="38" w:firstLine="671"/>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B06BB9" w:rsidRPr="00B06BB9" w:rsidRDefault="00B06BB9" w:rsidP="00B06BB9">
      <w:pPr>
        <w:spacing w:after="0" w:line="240" w:lineRule="auto"/>
        <w:ind w:left="38" w:firstLine="671"/>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Научное представление о результатах образования, путях их достижения и способах оценки.</w:t>
      </w:r>
    </w:p>
    <w:p w:rsidR="00B06BB9" w:rsidRPr="00B06BB9" w:rsidRDefault="00B06BB9" w:rsidP="00B06BB9">
      <w:pPr>
        <w:spacing w:after="0" w:line="240" w:lineRule="auto"/>
        <w:ind w:left="38" w:firstLine="671"/>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Основы методики воспитательной работы, основные принципы деятельностного подхода, виды и приемы современных педагогических технологий.</w:t>
      </w:r>
    </w:p>
    <w:p w:rsidR="00B06BB9" w:rsidRPr="00B06BB9" w:rsidRDefault="00B06BB9" w:rsidP="00B06BB9">
      <w:pPr>
        <w:spacing w:after="0" w:line="240" w:lineRule="auto"/>
        <w:ind w:left="38" w:firstLine="671"/>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B06BB9" w:rsidRPr="00B06BB9" w:rsidRDefault="00B06BB9" w:rsidP="00B06BB9">
      <w:pPr>
        <w:spacing w:after="0" w:line="240" w:lineRule="auto"/>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i/>
          <w:iCs/>
          <w:color w:val="000000"/>
          <w:sz w:val="24"/>
          <w:szCs w:val="24"/>
          <w:lang w:eastAsia="ru-RU"/>
        </w:rPr>
        <w:t>Другие характеристики:</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Соблюдение правовых, нравственных и этических норм, требований профессиональной этики.</w:t>
      </w:r>
    </w:p>
    <w:p w:rsidR="00B06BB9" w:rsidRDefault="00B06BB9" w:rsidP="00B06BB9">
      <w:pPr>
        <w:jc w:val="center"/>
        <w:rPr>
          <w:sz w:val="24"/>
          <w:szCs w:val="24"/>
        </w:rPr>
      </w:pPr>
    </w:p>
    <w:p w:rsidR="00B06BB9" w:rsidRPr="00B06BB9" w:rsidRDefault="00B06BB9" w:rsidP="00B06BB9">
      <w:pPr>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Нормативно-методическое обеспечение реализации Программы</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20"/>
        <w:jc w:val="both"/>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 xml:space="preserve">Содержание нормативно-правового обеспечения как вида ресурсного обеспечения реализации рабочей программы воспитания в ДОУ представлено на сайте МБ ДОУ «Детский сад № 76», </w:t>
      </w:r>
      <w:hyperlink r:id="rId23" w:history="1">
        <w:r w:rsidRPr="00B06BB9">
          <w:rPr>
            <w:rFonts w:ascii="Times New Roman" w:eastAsia="Times New Roman" w:hAnsi="Times New Roman" w:cs="Times New Roman"/>
            <w:color w:val="0000FF" w:themeColor="hyperlink"/>
            <w:sz w:val="24"/>
            <w:szCs w:val="24"/>
            <w:u w:val="single"/>
            <w:lang w:eastAsia="ru-RU"/>
          </w:rPr>
          <w:t>https://ds76.edu42.ru/</w:t>
        </w:r>
      </w:hyperlink>
      <w:r w:rsidRPr="00B06BB9">
        <w:rPr>
          <w:rFonts w:ascii="Times New Roman" w:eastAsia="Times New Roman" w:hAnsi="Times New Roman" w:cs="Times New Roman"/>
          <w:color w:val="000000"/>
          <w:sz w:val="24"/>
          <w:szCs w:val="24"/>
          <w:lang w:eastAsia="ru-RU"/>
        </w:rPr>
        <w:t xml:space="preserve"> в разделе «Документы».</w:t>
      </w:r>
    </w:p>
    <w:p w:rsidR="00B06BB9" w:rsidRDefault="00B06BB9" w:rsidP="00B06BB9">
      <w:pPr>
        <w:jc w:val="center"/>
        <w:rPr>
          <w:rFonts w:ascii="Times New Roman" w:eastAsia="Times New Roman" w:hAnsi="Times New Roman" w:cs="Times New Roman"/>
          <w:color w:val="000000"/>
          <w:sz w:val="24"/>
          <w:szCs w:val="24"/>
          <w:lang w:eastAsia="ru-RU"/>
        </w:rPr>
      </w:pPr>
    </w:p>
    <w:p w:rsidR="00B06BB9" w:rsidRPr="00B06BB9" w:rsidRDefault="00B06BB9" w:rsidP="00B06BB9">
      <w:pPr>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Особые требования к условиям, обеспечивающим</w:t>
      </w:r>
      <w:r>
        <w:rPr>
          <w:rFonts w:ascii="Times New Roman" w:eastAsia="Times New Roman" w:hAnsi="Times New Roman" w:cs="Times New Roman"/>
          <w:sz w:val="24"/>
          <w:szCs w:val="24"/>
          <w:lang w:eastAsia="ru-RU"/>
        </w:rPr>
        <w:t xml:space="preserve"> </w:t>
      </w:r>
      <w:r w:rsidRPr="00B06BB9">
        <w:rPr>
          <w:rFonts w:ascii="Times New Roman" w:eastAsia="Times New Roman" w:hAnsi="Times New Roman" w:cs="Times New Roman"/>
          <w:b/>
          <w:bCs/>
          <w:color w:val="000000"/>
          <w:sz w:val="24"/>
          <w:szCs w:val="24"/>
          <w:lang w:eastAsia="ru-RU"/>
        </w:rPr>
        <w:t>достижение планируемых личностных результатов в работе с особыми категориями детей</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Основными условиями реализации рабочей программы воспитания в дошкольных образовательных организациях, реализующих инклюзивное образование, являются: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1)полноценное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4) формирование и поддержка инициативы детей в различных видах детской  деятельности;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5) активное привлечение ближайшего социального окружения к воспитанию ребенка.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Задачами воспитания детей с ОВЗ в условиях дошкольной образовательной организации являются: </w:t>
      </w:r>
    </w:p>
    <w:p w:rsidR="00B06BB9" w:rsidRPr="00B06BB9" w:rsidRDefault="00B06BB9" w:rsidP="00D27CB2">
      <w:pPr>
        <w:numPr>
          <w:ilvl w:val="0"/>
          <w:numId w:val="98"/>
        </w:numPr>
        <w:spacing w:after="0" w:line="240" w:lineRule="auto"/>
        <w:ind w:left="1057"/>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06BB9" w:rsidRPr="00B06BB9" w:rsidRDefault="00B06BB9" w:rsidP="00D27CB2">
      <w:pPr>
        <w:numPr>
          <w:ilvl w:val="0"/>
          <w:numId w:val="98"/>
        </w:numPr>
        <w:spacing w:after="0" w:line="240" w:lineRule="auto"/>
        <w:ind w:left="1057"/>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формирование доброжелательного отношения к детям с ОВЗ и их семьям со стороны всех участников образовательных отношений; </w:t>
      </w:r>
    </w:p>
    <w:p w:rsidR="00B06BB9" w:rsidRPr="00B06BB9" w:rsidRDefault="00B06BB9" w:rsidP="00D27CB2">
      <w:pPr>
        <w:numPr>
          <w:ilvl w:val="0"/>
          <w:numId w:val="98"/>
        </w:numPr>
        <w:spacing w:after="0" w:line="240" w:lineRule="auto"/>
        <w:ind w:left="1057"/>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B06BB9" w:rsidRPr="00B06BB9" w:rsidRDefault="00B06BB9" w:rsidP="00D27CB2">
      <w:pPr>
        <w:numPr>
          <w:ilvl w:val="0"/>
          <w:numId w:val="98"/>
        </w:numPr>
        <w:spacing w:after="0" w:line="240" w:lineRule="auto"/>
        <w:ind w:left="1057"/>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обеспечение эмоционально-положительного взаимодействия детей с окружающими в целях их успешной адаптации и интеграции в общество; </w:t>
      </w:r>
    </w:p>
    <w:p w:rsidR="00B06BB9" w:rsidRPr="00B06BB9" w:rsidRDefault="00B06BB9" w:rsidP="00D27CB2">
      <w:pPr>
        <w:numPr>
          <w:ilvl w:val="0"/>
          <w:numId w:val="98"/>
        </w:numPr>
        <w:spacing w:after="0" w:line="240" w:lineRule="auto"/>
        <w:ind w:left="1057"/>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расширение у детей с различными нарушениями развития знаний и представлений об окружающем мире; </w:t>
      </w:r>
    </w:p>
    <w:p w:rsidR="00B06BB9" w:rsidRPr="00B06BB9" w:rsidRDefault="00B06BB9" w:rsidP="00D27CB2">
      <w:pPr>
        <w:numPr>
          <w:ilvl w:val="0"/>
          <w:numId w:val="98"/>
        </w:numPr>
        <w:spacing w:after="0" w:line="240" w:lineRule="auto"/>
        <w:ind w:left="1057"/>
        <w:jc w:val="both"/>
        <w:textAlignment w:val="baseline"/>
        <w:rPr>
          <w:rFonts w:ascii="Times New Roman" w:eastAsia="Times New Roman" w:hAnsi="Times New Roman" w:cs="Times New Roman"/>
          <w:color w:val="000000"/>
          <w:sz w:val="24"/>
          <w:szCs w:val="24"/>
          <w:lang w:eastAsia="ru-RU"/>
        </w:rPr>
      </w:pPr>
      <w:r w:rsidRPr="00B06BB9">
        <w:rPr>
          <w:rFonts w:ascii="Times New Roman" w:eastAsia="Times New Roman" w:hAnsi="Times New Roman" w:cs="Times New Roman"/>
          <w:color w:val="000000"/>
          <w:sz w:val="24"/>
          <w:szCs w:val="24"/>
          <w:lang w:eastAsia="ru-RU"/>
        </w:rPr>
        <w:t>взаимодействие с семьей для обеспечения полноценного развития детей с ОВЗ;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7) охрана и укрепление физического и психического здоровья детей, в том числе их эмоционального благополучия;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i/>
          <w:iCs/>
          <w:color w:val="000000"/>
          <w:sz w:val="24"/>
          <w:szCs w:val="24"/>
          <w:lang w:eastAsia="ru-RU"/>
        </w:rPr>
        <w:t>Инклюзивная образовательная среда</w:t>
      </w:r>
      <w:r w:rsidRPr="00B06BB9">
        <w:rPr>
          <w:rFonts w:ascii="Times New Roman" w:eastAsia="Times New Roman" w:hAnsi="Times New Roman" w:cs="Times New Roman"/>
          <w:color w:val="000000"/>
          <w:sz w:val="24"/>
          <w:szCs w:val="24"/>
          <w:lang w:eastAsia="ru-RU"/>
        </w:rPr>
        <w:t xml:space="preserve"> представляет собой совокупность аспектов образовательной среды (предметно-пространственная развивающая образовательная среда; характер взаимодействия со взрослыми и с другими детьми; система отношений ребенка к миру, к другим людям, к себе самому) (п.2.8. ФГОС дошкольного образования), адаптированных к особым образовательным потребностям воспитанников с ограниченными возможностями здоровья.</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Инклюзия является ценностной основой уклада ДОО и основанием для проектирования воспитывающих сред, деятельностей и событий. </w:t>
      </w:r>
    </w:p>
    <w:p w:rsidR="00B06BB9" w:rsidRPr="00B06BB9" w:rsidRDefault="00B06BB9" w:rsidP="00B06BB9">
      <w:pPr>
        <w:spacing w:after="0" w:line="240" w:lineRule="auto"/>
        <w:ind w:firstLine="697"/>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color w:val="000000"/>
          <w:sz w:val="24"/>
          <w:szCs w:val="24"/>
          <w:lang w:eastAsia="ru-RU"/>
        </w:rPr>
        <w:t xml:space="preserve">На уровне уклада: </w:t>
      </w:r>
      <w:r w:rsidRPr="00B06BB9">
        <w:rPr>
          <w:rFonts w:ascii="Times New Roman" w:eastAsia="Times New Roman" w:hAnsi="Times New Roman" w:cs="Times New Roman"/>
          <w:color w:val="000000"/>
          <w:sz w:val="24"/>
          <w:szCs w:val="24"/>
          <w:lang w:eastAsia="ru-RU"/>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22"/>
        <w:gridCol w:w="2486"/>
        <w:gridCol w:w="3139"/>
        <w:gridCol w:w="2480"/>
      </w:tblGrid>
      <w:tr w:rsidR="00B06BB9" w:rsidRPr="00B06BB9" w:rsidTr="00492775">
        <w:tc>
          <w:tcPr>
            <w:tcW w:w="0" w:type="auto"/>
            <w:gridSpan w:val="2"/>
            <w:tcBorders>
              <w:top w:val="single" w:sz="4" w:space="0" w:color="4BACC6"/>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детьми</w:t>
            </w:r>
          </w:p>
        </w:tc>
        <w:tc>
          <w:tcPr>
            <w:tcW w:w="0" w:type="auto"/>
            <w:gridSpan w:val="2"/>
            <w:tcBorders>
              <w:top w:val="single" w:sz="4" w:space="0" w:color="4BACC6"/>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родителями воспитанников</w:t>
            </w:r>
          </w:p>
        </w:tc>
      </w:tr>
      <w:tr w:rsidR="00B06BB9" w:rsidRPr="00B06BB9" w:rsidTr="00492775">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r>
      <w:tr w:rsidR="00B06BB9" w:rsidRPr="00B06BB9" w:rsidTr="00492775">
        <w:tc>
          <w:tcPr>
            <w:tcW w:w="0" w:type="auto"/>
            <w:tcBorders>
              <w:top w:val="single" w:sz="4" w:space="0" w:color="000000"/>
              <w:left w:val="single" w:sz="4" w:space="0" w:color="4BACC6"/>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Обеспечить социально-психологическую адаптацию детей с ОВЗ к образовательной среде группы</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Совместная деятельность взрослого и ребёнка: «Взаимообучение: покажи, научи, расскажи», «Аукцион доброты», «Поучительные сказки», «Занимательные мультфильмы» и др.</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shd w:val="clear" w:color="auto" w:fill="FFFFFF"/>
                <w:lang w:eastAsia="ru-RU"/>
              </w:rPr>
              <w:t>Сформировать инклюзивную компетентность</w:t>
            </w:r>
            <w:r w:rsidRPr="00B06BB9">
              <w:rPr>
                <w:rFonts w:ascii="Times New Roman" w:eastAsia="Times New Roman" w:hAnsi="Times New Roman" w:cs="Times New Roman"/>
                <w:sz w:val="24"/>
                <w:szCs w:val="24"/>
                <w:lang w:eastAsia="ru-RU"/>
              </w:rPr>
              <w:t>  родителей и толерантность</w:t>
            </w:r>
          </w:p>
        </w:tc>
        <w:tc>
          <w:tcPr>
            <w:tcW w:w="0" w:type="auto"/>
            <w:tcBorders>
              <w:top w:val="single" w:sz="4" w:space="0" w:color="000000"/>
              <w:left w:val="single" w:sz="4" w:space="0" w:color="000000"/>
              <w:bottom w:val="single" w:sz="4" w:space="0" w:color="4BACC6"/>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Педагогические игры: «Детский сад и семья – лучшие друзья», «Университет педагогических знаний», Заседания дискуссионного клуба – «педагогические качели», «Родительско-педагогический хоккей», «Читательская конференция, «Аукцион идей» др.</w:t>
            </w:r>
          </w:p>
        </w:tc>
      </w:tr>
    </w:tbl>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color w:val="000000"/>
          <w:sz w:val="24"/>
          <w:szCs w:val="24"/>
          <w:lang w:eastAsia="ru-RU"/>
        </w:rPr>
        <w:t>На уровне воспитывающих сред</w:t>
      </w:r>
      <w:r w:rsidRPr="00B06BB9">
        <w:rPr>
          <w:rFonts w:ascii="Times New Roman" w:eastAsia="Times New Roman" w:hAnsi="Times New Roman" w:cs="Times New Roman"/>
          <w:color w:val="000000"/>
          <w:sz w:val="24"/>
          <w:szCs w:val="24"/>
          <w:lang w:eastAsia="ru-RU"/>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и уникальности достижений каждого ребенка.</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59"/>
        <w:gridCol w:w="2772"/>
        <w:gridCol w:w="3271"/>
        <w:gridCol w:w="2025"/>
      </w:tblGrid>
      <w:tr w:rsidR="00B06BB9" w:rsidRPr="00B06BB9" w:rsidTr="00492775">
        <w:tc>
          <w:tcPr>
            <w:tcW w:w="0" w:type="auto"/>
            <w:gridSpan w:val="2"/>
            <w:tcBorders>
              <w:top w:val="single" w:sz="4" w:space="0" w:color="4BACC6"/>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детьми</w:t>
            </w:r>
          </w:p>
        </w:tc>
        <w:tc>
          <w:tcPr>
            <w:tcW w:w="0" w:type="auto"/>
            <w:gridSpan w:val="2"/>
            <w:tcBorders>
              <w:top w:val="single" w:sz="4" w:space="0" w:color="4BACC6"/>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родителями воспитанников</w:t>
            </w:r>
          </w:p>
        </w:tc>
      </w:tr>
      <w:tr w:rsidR="00B06BB9" w:rsidRPr="00B06BB9" w:rsidTr="00492775">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r>
      <w:tr w:rsidR="00B06BB9" w:rsidRPr="00B06BB9" w:rsidTr="00492775">
        <w:tc>
          <w:tcPr>
            <w:tcW w:w="0" w:type="auto"/>
            <w:tcBorders>
              <w:top w:val="single" w:sz="4" w:space="0" w:color="000000"/>
              <w:left w:val="single" w:sz="4" w:space="0" w:color="4BACC6"/>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Обеспечить возможность, создания развивающей, рукотворной, доступной ППС, отвечающей принципам ФГОС ДО среды в ДОО.  </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240" w:lineRule="auto"/>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Совместная деятельность взрослого и ребёнка: «Украсим группу к празднику», «поделки – самоделки, играть интересно», «Чек-лист «Правила группы», «Занимательные фильмы» и др.</w:t>
            </w:r>
          </w:p>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Конкурсное движение в ДОО.</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shd w:val="clear" w:color="auto" w:fill="FFFFFF"/>
                <w:lang w:eastAsia="ru-RU"/>
              </w:rPr>
              <w:t>Сформировать инклюзивную компетентность</w:t>
            </w:r>
            <w:r w:rsidRPr="00B06BB9">
              <w:rPr>
                <w:rFonts w:ascii="Times New Roman" w:eastAsia="Times New Roman" w:hAnsi="Times New Roman" w:cs="Times New Roman"/>
                <w:sz w:val="24"/>
                <w:szCs w:val="24"/>
                <w:lang w:eastAsia="ru-RU"/>
              </w:rPr>
              <w:t>  родителей и толерантность.</w:t>
            </w:r>
          </w:p>
        </w:tc>
        <w:tc>
          <w:tcPr>
            <w:tcW w:w="0" w:type="auto"/>
            <w:tcBorders>
              <w:top w:val="single" w:sz="4" w:space="0" w:color="000000"/>
              <w:left w:val="single" w:sz="4" w:space="0" w:color="000000"/>
              <w:bottom w:val="single" w:sz="4" w:space="0" w:color="4BACC6"/>
              <w:right w:val="single" w:sz="4" w:space="0" w:color="4BACC6"/>
            </w:tcBorders>
            <w:tcMar>
              <w:top w:w="0" w:type="dxa"/>
              <w:left w:w="108" w:type="dxa"/>
              <w:bottom w:w="0" w:type="dxa"/>
              <w:right w:w="108" w:type="dxa"/>
            </w:tcMar>
            <w:hideMark/>
          </w:tcPr>
          <w:p w:rsidR="00B06BB9" w:rsidRPr="00B06BB9" w:rsidRDefault="00B06BB9" w:rsidP="00B06BB9">
            <w:pPr>
              <w:spacing w:after="0" w:line="240" w:lineRule="auto"/>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Челлендж: «Ты, он и я – это группа и семья» - по оформлению группового пространства.</w:t>
            </w:r>
          </w:p>
          <w:p w:rsidR="00B06BB9" w:rsidRPr="00B06BB9" w:rsidRDefault="00B06BB9" w:rsidP="00B06BB9">
            <w:pPr>
              <w:spacing w:after="0" w:line="240" w:lineRule="auto"/>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Творческая мастерская: «Творим, вытворяем – уголок в группе оформляем» и др.</w:t>
            </w:r>
          </w:p>
          <w:p w:rsidR="00B06BB9" w:rsidRPr="00B06BB9" w:rsidRDefault="00B06BB9" w:rsidP="00B06BB9">
            <w:pPr>
              <w:spacing w:after="0" w:line="0" w:lineRule="atLeast"/>
              <w:rPr>
                <w:rFonts w:ascii="Times New Roman" w:eastAsia="Times New Roman" w:hAnsi="Times New Roman" w:cs="Times New Roman"/>
                <w:sz w:val="24"/>
                <w:szCs w:val="24"/>
                <w:lang w:eastAsia="ru-RU"/>
              </w:rPr>
            </w:pPr>
          </w:p>
        </w:tc>
      </w:tr>
    </w:tbl>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color w:val="000000"/>
          <w:sz w:val="24"/>
          <w:szCs w:val="24"/>
          <w:lang w:eastAsia="ru-RU"/>
        </w:rPr>
        <w:t>На уровне общности</w:t>
      </w:r>
      <w:r w:rsidRPr="00B06BB9">
        <w:rPr>
          <w:rFonts w:ascii="Times New Roman" w:eastAsia="Times New Roman" w:hAnsi="Times New Roman" w:cs="Times New Roman"/>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06BB9" w:rsidRPr="00B06BB9" w:rsidRDefault="00B06BB9" w:rsidP="00B06BB9">
      <w:pPr>
        <w:spacing w:after="0" w:line="240" w:lineRule="auto"/>
        <w:ind w:firstLine="700"/>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8"/>
          <w:szCs w:val="2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81"/>
        <w:gridCol w:w="2260"/>
        <w:gridCol w:w="2503"/>
        <w:gridCol w:w="2583"/>
      </w:tblGrid>
      <w:tr w:rsidR="00B06BB9" w:rsidRPr="00B06BB9" w:rsidTr="00492775">
        <w:tc>
          <w:tcPr>
            <w:tcW w:w="0" w:type="auto"/>
            <w:gridSpan w:val="2"/>
            <w:tcBorders>
              <w:top w:val="single" w:sz="4" w:space="0" w:color="4BACC6"/>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детьми</w:t>
            </w:r>
          </w:p>
        </w:tc>
        <w:tc>
          <w:tcPr>
            <w:tcW w:w="0" w:type="auto"/>
            <w:gridSpan w:val="2"/>
            <w:tcBorders>
              <w:top w:val="single" w:sz="4" w:space="0" w:color="4BACC6"/>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родителями воспитанников</w:t>
            </w:r>
          </w:p>
        </w:tc>
      </w:tr>
      <w:tr w:rsidR="00B06BB9" w:rsidRPr="00B06BB9" w:rsidTr="00492775">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r>
      <w:tr w:rsidR="00B06BB9" w:rsidRPr="00B06BB9" w:rsidTr="00492775">
        <w:tc>
          <w:tcPr>
            <w:tcW w:w="0" w:type="auto"/>
            <w:tcBorders>
              <w:top w:val="single" w:sz="4" w:space="0" w:color="000000"/>
              <w:left w:val="single" w:sz="4" w:space="0" w:color="4BACC6"/>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Создать благоприятные  условий развития детей в соответствии с их возрастными и индивидуальными особенностями, развития.</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Проектная деятельность, конкурсы, театральные постановки, работа агитбригады по формированию ЗОЖ и основ правильного питания, социальные акции, праздники, тематические и творческие гостиные  и пр.</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Обеспечить вовлечение родителей в образовательный процесс через организацию совместных мероприятий в учреждении и формирование партнёрских взаимоотношений между ДОУ и семьёй</w:t>
            </w:r>
          </w:p>
        </w:tc>
        <w:tc>
          <w:tcPr>
            <w:tcW w:w="0" w:type="auto"/>
            <w:tcBorders>
              <w:top w:val="single" w:sz="4" w:space="0" w:color="000000"/>
              <w:left w:val="single" w:sz="4" w:space="0" w:color="000000"/>
              <w:bottom w:val="single" w:sz="4" w:space="0" w:color="4BACC6"/>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Дни сотрудничества, «Полка интересной книги» - творческая встреча, «Маршрут выходного дня», творческие гостиные, недели театра, конкурсное движение, совместные проекты, совместное проведений праздников и тематических встреч, работа клуба по интересам, кулинарные вечера, вечера по типу кафе – друзей и др.</w:t>
            </w:r>
          </w:p>
        </w:tc>
      </w:tr>
    </w:tbl>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color w:val="000000"/>
          <w:sz w:val="24"/>
          <w:szCs w:val="24"/>
          <w:lang w:eastAsia="ru-RU"/>
        </w:rPr>
        <w:t>На  уровне деятельностей</w:t>
      </w:r>
      <w:r w:rsidRPr="00B06BB9">
        <w:rPr>
          <w:rFonts w:ascii="Times New Roman" w:eastAsia="Times New Roman" w:hAnsi="Times New Roman" w:cs="Times New Roman"/>
          <w:color w:val="000000"/>
          <w:sz w:val="24"/>
          <w:szCs w:val="24"/>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06BB9" w:rsidRPr="00B06BB9" w:rsidRDefault="00B06BB9" w:rsidP="00B06BB9">
      <w:pPr>
        <w:spacing w:after="0" w:line="240" w:lineRule="auto"/>
        <w:ind w:firstLine="700"/>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875"/>
        <w:gridCol w:w="2915"/>
        <w:gridCol w:w="2328"/>
        <w:gridCol w:w="2209"/>
      </w:tblGrid>
      <w:tr w:rsidR="00B06BB9" w:rsidRPr="00B06BB9" w:rsidTr="00492775">
        <w:tc>
          <w:tcPr>
            <w:tcW w:w="0" w:type="auto"/>
            <w:gridSpan w:val="2"/>
            <w:tcBorders>
              <w:top w:val="single" w:sz="4" w:space="0" w:color="4BACC6"/>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детьми</w:t>
            </w:r>
          </w:p>
        </w:tc>
        <w:tc>
          <w:tcPr>
            <w:tcW w:w="0" w:type="auto"/>
            <w:gridSpan w:val="2"/>
            <w:tcBorders>
              <w:top w:val="single" w:sz="4" w:space="0" w:color="4BACC6"/>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родителями воспитанников</w:t>
            </w:r>
          </w:p>
        </w:tc>
      </w:tr>
      <w:tr w:rsidR="00B06BB9" w:rsidRPr="00B06BB9" w:rsidTr="00492775">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r>
      <w:tr w:rsidR="00B06BB9" w:rsidRPr="00B06BB9" w:rsidTr="00492775">
        <w:tc>
          <w:tcPr>
            <w:tcW w:w="0" w:type="auto"/>
            <w:tcBorders>
              <w:top w:val="single" w:sz="4" w:space="0" w:color="000000"/>
              <w:left w:val="single" w:sz="4" w:space="0" w:color="4BACC6"/>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Создать благоприятные  условий развития детей в соответствии с их возрастными и индивидуальными особенностями, развития.</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240" w:lineRule="auto"/>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Разнообразные культурные практики являются эффективной формой работы.</w:t>
            </w:r>
          </w:p>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Для воспитанников с ограниченными возможностями здоровья в педагогической деятельности более адекватны  социальные практики: посещение детской библиотеки, выездные мероприятия на объекты города, поездки за город и др.</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Обеспечить вовлечение родителей в образовательный процесс через организацию совместных мероприятий в учреждении и формирование партнёрских взаимоотношений между ДОУ и семьёй</w:t>
            </w:r>
          </w:p>
        </w:tc>
        <w:tc>
          <w:tcPr>
            <w:tcW w:w="0" w:type="auto"/>
            <w:tcBorders>
              <w:top w:val="single" w:sz="4" w:space="0" w:color="000000"/>
              <w:left w:val="single" w:sz="4" w:space="0" w:color="000000"/>
              <w:bottom w:val="single" w:sz="4" w:space="0" w:color="4BACC6"/>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Непосредственное участие родителей в культурных практиках и социальных пробах.</w:t>
            </w:r>
          </w:p>
        </w:tc>
      </w:tr>
    </w:tbl>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В работе могут быть применены социальные пробы: посещение детской библиотеки, где дети выступали в роли читателя; выезд в другие детские сады в рамках работы агитбригады, где воспитанники делились опытом удачных проектов и выступали с  театрализованными представлениями; посещение учреждений дополнительного образования в качестве участника мероприятий и соревнований; общение на мастер-классах с детьми, увлечёнными одной темой; организация выездных мероприятий на природу, на объекты социального и развлекательного назначения в статусе члена детского коллектива, напрямую взаимодействующего с социальным окружением; участие в социально-значимых акциях, флеш-мобах на позиции равных со здоровыми сверстниками  и др.</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color w:val="000000"/>
          <w:sz w:val="24"/>
          <w:szCs w:val="24"/>
          <w:lang w:eastAsia="ru-RU"/>
        </w:rPr>
        <w:t> </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color w:val="000000"/>
          <w:sz w:val="24"/>
          <w:szCs w:val="24"/>
          <w:lang w:eastAsia="ru-RU"/>
        </w:rPr>
        <w:t>На уровне событий</w:t>
      </w:r>
      <w:r w:rsidRPr="00B06BB9">
        <w:rPr>
          <w:rFonts w:ascii="Times New Roman" w:eastAsia="Times New Roman" w:hAnsi="Times New Roman" w:cs="Times New Roman"/>
          <w:color w:val="000000"/>
          <w:sz w:val="24"/>
          <w:szCs w:val="24"/>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Событийная организация должна обеспечить переживание ребенком опыта самостоятельности, счастья и свободы в коллективе детей и взрослых. </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076"/>
        <w:gridCol w:w="2302"/>
        <w:gridCol w:w="2663"/>
        <w:gridCol w:w="2286"/>
      </w:tblGrid>
      <w:tr w:rsidR="00B06BB9" w:rsidRPr="00B06BB9" w:rsidTr="00492775">
        <w:tc>
          <w:tcPr>
            <w:tcW w:w="0" w:type="auto"/>
            <w:gridSpan w:val="2"/>
            <w:tcBorders>
              <w:top w:val="single" w:sz="4" w:space="0" w:color="4BACC6"/>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детьми</w:t>
            </w:r>
          </w:p>
        </w:tc>
        <w:tc>
          <w:tcPr>
            <w:tcW w:w="0" w:type="auto"/>
            <w:gridSpan w:val="2"/>
            <w:tcBorders>
              <w:top w:val="single" w:sz="4" w:space="0" w:color="4BACC6"/>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Работа с родителями воспитанников</w:t>
            </w:r>
          </w:p>
        </w:tc>
      </w:tr>
      <w:tr w:rsidR="00B06BB9" w:rsidRPr="00B06BB9" w:rsidTr="00492775">
        <w:tc>
          <w:tcPr>
            <w:tcW w:w="0" w:type="auto"/>
            <w:tcBorders>
              <w:top w:val="single" w:sz="4" w:space="0" w:color="000000"/>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Задача</w:t>
            </w:r>
          </w:p>
        </w:tc>
        <w:tc>
          <w:tcPr>
            <w:tcW w:w="0" w:type="auto"/>
            <w:tcBorders>
              <w:top w:val="single" w:sz="4" w:space="0" w:color="000000"/>
              <w:left w:val="single" w:sz="4" w:space="0" w:color="000000"/>
              <w:bottom w:val="single" w:sz="4" w:space="0" w:color="000000"/>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i/>
                <w:iCs/>
                <w:sz w:val="24"/>
                <w:szCs w:val="24"/>
                <w:lang w:eastAsia="ru-RU"/>
              </w:rPr>
              <w:t>Формы работы</w:t>
            </w:r>
          </w:p>
        </w:tc>
      </w:tr>
      <w:tr w:rsidR="00B06BB9" w:rsidRPr="00B06BB9" w:rsidTr="00492775">
        <w:tc>
          <w:tcPr>
            <w:tcW w:w="0" w:type="auto"/>
            <w:tcBorders>
              <w:top w:val="single" w:sz="4" w:space="0" w:color="000000"/>
              <w:left w:val="single" w:sz="4" w:space="0" w:color="4BACC6"/>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Создать благоприятные  условий развития детей в соответствии с их возрастными и индивидуальными особенностями, развития.</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Участие воспитанников с ОВЗ во всех событиях, календарных праздниках и других мероприятиях ДОО вытекающих из уклада и традиций, описанных в пункте программы. 2.1.2</w:t>
            </w:r>
          </w:p>
        </w:tc>
        <w:tc>
          <w:tcPr>
            <w:tcW w:w="0" w:type="auto"/>
            <w:tcBorders>
              <w:top w:val="single" w:sz="4" w:space="0" w:color="000000"/>
              <w:left w:val="single" w:sz="4" w:space="0" w:color="000000"/>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Обеспечить вовлечение родителей в образовательный процесс через организацию совместных мероприятий в учреждении и формирование партнёрских взаимоотношений между ДОУ и семьёй</w:t>
            </w:r>
          </w:p>
        </w:tc>
        <w:tc>
          <w:tcPr>
            <w:tcW w:w="0" w:type="auto"/>
            <w:tcBorders>
              <w:top w:val="single" w:sz="4" w:space="0" w:color="000000"/>
              <w:left w:val="single" w:sz="4" w:space="0" w:color="000000"/>
              <w:bottom w:val="single" w:sz="4" w:space="0" w:color="4BACC6"/>
              <w:right w:val="single" w:sz="4" w:space="0" w:color="4BACC6"/>
            </w:tcBorders>
            <w:tcMar>
              <w:top w:w="0" w:type="dxa"/>
              <w:left w:w="108" w:type="dxa"/>
              <w:bottom w:w="0" w:type="dxa"/>
              <w:right w:w="108" w:type="dxa"/>
            </w:tcMar>
            <w:hideMark/>
          </w:tcPr>
          <w:p w:rsidR="00B06BB9" w:rsidRPr="00B06BB9" w:rsidRDefault="00B06BB9" w:rsidP="00B06BB9">
            <w:pPr>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Максимальное вовлечение родителей во все события, календарные праздники и другие мероприятиях ДОО вытекающие из уклада и традиций, описанных в пункте программы. 2.1.2</w:t>
            </w:r>
          </w:p>
        </w:tc>
      </w:tr>
    </w:tbl>
    <w:p w:rsidR="00B06BB9" w:rsidRPr="00B06BB9" w:rsidRDefault="00B06BB9" w:rsidP="00B06BB9">
      <w:pPr>
        <w:spacing w:after="0" w:line="240" w:lineRule="auto"/>
        <w:rPr>
          <w:rFonts w:ascii="Times New Roman" w:eastAsia="Times New Roman" w:hAnsi="Times New Roman" w:cs="Times New Roman"/>
          <w:sz w:val="24"/>
          <w:szCs w:val="24"/>
          <w:lang w:eastAsia="ru-RU"/>
        </w:rPr>
      </w:pPr>
    </w:p>
    <w:p w:rsidR="00B06BB9" w:rsidRPr="00B06BB9" w:rsidRDefault="00B06BB9" w:rsidP="00B06BB9">
      <w:pPr>
        <w:spacing w:after="0" w:line="240" w:lineRule="auto"/>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color w:val="000000"/>
          <w:sz w:val="24"/>
          <w:szCs w:val="24"/>
          <w:lang w:eastAsia="ru-RU"/>
        </w:rPr>
        <w:t>Ожидаемый результат</w:t>
      </w:r>
    </w:p>
    <w:p w:rsidR="00B06BB9" w:rsidRPr="00B06BB9" w:rsidRDefault="00B06BB9" w:rsidP="00B06BB9">
      <w:pPr>
        <w:spacing w:after="0" w:line="240" w:lineRule="auto"/>
        <w:ind w:firstLine="709"/>
        <w:jc w:val="both"/>
        <w:rPr>
          <w:rFonts w:ascii="Times New Roman" w:eastAsia="Times New Roman" w:hAnsi="Times New Roman" w:cs="Times New Roman"/>
          <w:sz w:val="24"/>
          <w:szCs w:val="24"/>
          <w:lang w:eastAsia="ru-RU"/>
        </w:rPr>
      </w:pPr>
      <w:r w:rsidRPr="00B06BB9">
        <w:rPr>
          <w:rFonts w:ascii="Times New Roman" w:eastAsia="Times New Roman" w:hAnsi="Times New Roman" w:cs="Times New Roman"/>
          <w:color w:val="000000"/>
          <w:sz w:val="24"/>
          <w:szCs w:val="24"/>
          <w:lang w:eastAsia="ru-RU"/>
        </w:rPr>
        <w:t>Данная деятельность педагогического коллектива в условиях инклюзивной образовательной среды будет способствовать успешному освоению детьми с ограниченными возможностями здоровья их разностороннему развитию с учётом особых образовательных потребностей и социальной адаптации.</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978"/>
        <w:gridCol w:w="4349"/>
      </w:tblGrid>
      <w:tr w:rsidR="00B06BB9" w:rsidRPr="00B06BB9" w:rsidTr="00492775">
        <w:tc>
          <w:tcPr>
            <w:tcW w:w="0" w:type="auto"/>
            <w:gridSpan w:val="2"/>
            <w:tcBorders>
              <w:top w:val="single" w:sz="4" w:space="0" w:color="4BACC6"/>
              <w:left w:val="single" w:sz="4" w:space="0" w:color="4BACC6"/>
              <w:bottom w:val="single" w:sz="4" w:space="0" w:color="000000"/>
              <w:right w:val="single" w:sz="4" w:space="0" w:color="000000"/>
            </w:tcBorders>
            <w:tcMar>
              <w:top w:w="0" w:type="dxa"/>
              <w:left w:w="108" w:type="dxa"/>
              <w:bottom w:w="0" w:type="dxa"/>
              <w:right w:w="108" w:type="dxa"/>
            </w:tcMar>
            <w:hideMark/>
          </w:tcPr>
          <w:p w:rsidR="00B06BB9" w:rsidRPr="00B06BB9" w:rsidRDefault="00B06BB9" w:rsidP="00B06BB9">
            <w:pPr>
              <w:shd w:val="clear" w:color="auto" w:fill="FFFFFF"/>
              <w:spacing w:after="0" w:line="0" w:lineRule="atLeast"/>
              <w:jc w:val="center"/>
              <w:rPr>
                <w:rFonts w:ascii="Times New Roman" w:eastAsia="Times New Roman" w:hAnsi="Times New Roman" w:cs="Times New Roman"/>
                <w:sz w:val="24"/>
                <w:szCs w:val="24"/>
                <w:lang w:eastAsia="ru-RU"/>
              </w:rPr>
            </w:pPr>
            <w:r w:rsidRPr="00B06BB9">
              <w:rPr>
                <w:rFonts w:ascii="Times New Roman" w:eastAsia="Times New Roman" w:hAnsi="Times New Roman" w:cs="Times New Roman"/>
                <w:b/>
                <w:bCs/>
                <w:sz w:val="24"/>
                <w:szCs w:val="24"/>
                <w:lang w:eastAsia="ru-RU"/>
              </w:rPr>
              <w:t>Ожидаемый результат</w:t>
            </w:r>
          </w:p>
        </w:tc>
      </w:tr>
      <w:tr w:rsidR="00B06BB9" w:rsidRPr="00B06BB9" w:rsidTr="00492775">
        <w:tc>
          <w:tcPr>
            <w:tcW w:w="0" w:type="auto"/>
            <w:tcBorders>
              <w:top w:val="single" w:sz="4" w:space="0" w:color="000000"/>
              <w:left w:val="single" w:sz="4" w:space="0" w:color="4BACC6"/>
              <w:bottom w:val="single" w:sz="4" w:space="0" w:color="4BACC6"/>
              <w:right w:val="single" w:sz="4" w:space="0" w:color="000000"/>
            </w:tcBorders>
            <w:tcMar>
              <w:top w:w="0" w:type="dxa"/>
              <w:left w:w="108" w:type="dxa"/>
              <w:bottom w:w="0" w:type="dxa"/>
              <w:right w:w="108" w:type="dxa"/>
            </w:tcMar>
            <w:hideMark/>
          </w:tcPr>
          <w:p w:rsidR="00B06BB9" w:rsidRPr="00B06BB9" w:rsidRDefault="00B06BB9" w:rsidP="00B06BB9">
            <w:pPr>
              <w:spacing w:after="0" w:line="240" w:lineRule="auto"/>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 Значительное снижение уровня тревожности в группе; облегчение процесса адаптации детей с ОВЗ к условиям ДОО.</w:t>
            </w:r>
          </w:p>
          <w:p w:rsidR="00B06BB9" w:rsidRPr="00B06BB9" w:rsidRDefault="00B06BB9" w:rsidP="00B06BB9">
            <w:pPr>
              <w:spacing w:after="0" w:line="240" w:lineRule="auto"/>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6BB9" w:rsidRPr="00B06BB9" w:rsidRDefault="00B06BB9" w:rsidP="00B06BB9">
            <w:pPr>
              <w:spacing w:after="0" w:line="0" w:lineRule="atLeast"/>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 Сформированность начатков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tc>
        <w:tc>
          <w:tcPr>
            <w:tcW w:w="0" w:type="auto"/>
            <w:tcBorders>
              <w:top w:val="single" w:sz="4" w:space="0" w:color="000000"/>
              <w:left w:val="single" w:sz="4" w:space="0" w:color="000000"/>
              <w:bottom w:val="single" w:sz="4" w:space="0" w:color="4BACC6"/>
              <w:right w:val="single" w:sz="4" w:space="0" w:color="4BACC6"/>
            </w:tcBorders>
            <w:tcMar>
              <w:top w:w="0" w:type="dxa"/>
              <w:left w:w="108" w:type="dxa"/>
              <w:bottom w:w="0" w:type="dxa"/>
              <w:right w:w="108" w:type="dxa"/>
            </w:tcMar>
            <w:hideMark/>
          </w:tcPr>
          <w:p w:rsidR="00B06BB9" w:rsidRPr="00B06BB9" w:rsidRDefault="00B06BB9" w:rsidP="00B06BB9">
            <w:pPr>
              <w:spacing w:after="0" w:line="240" w:lineRule="auto"/>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 Сотрудничество детей и взрослых, признание каждого ребёнка полноценным участником (субъектом) образовательных отношений.</w:t>
            </w:r>
          </w:p>
          <w:p w:rsidR="00B06BB9" w:rsidRPr="00B06BB9" w:rsidRDefault="00B06BB9" w:rsidP="00B06BB9">
            <w:pPr>
              <w:spacing w:after="0" w:line="0" w:lineRule="atLeast"/>
              <w:rPr>
                <w:rFonts w:ascii="Times New Roman" w:eastAsia="Times New Roman" w:hAnsi="Times New Roman" w:cs="Times New Roman"/>
                <w:sz w:val="24"/>
                <w:szCs w:val="24"/>
                <w:lang w:eastAsia="ru-RU"/>
              </w:rPr>
            </w:pPr>
            <w:r w:rsidRPr="00B06BB9">
              <w:rPr>
                <w:rFonts w:ascii="Times New Roman" w:eastAsia="Times New Roman" w:hAnsi="Times New Roman" w:cs="Times New Roman"/>
                <w:sz w:val="24"/>
                <w:szCs w:val="24"/>
                <w:lang w:eastAsia="ru-RU"/>
              </w:rPr>
              <w:t>- Сформированное доброжелательное отношение к детям с ОВЗ и их семьям со стороны всех участников образовательных отношений.</w:t>
            </w:r>
          </w:p>
        </w:tc>
      </w:tr>
    </w:tbl>
    <w:p w:rsidR="00B06BB9" w:rsidRPr="00B06BB9" w:rsidRDefault="00B06BB9" w:rsidP="00B06BB9">
      <w:pPr>
        <w:spacing w:after="0" w:line="240" w:lineRule="auto"/>
        <w:ind w:firstLine="720"/>
        <w:jc w:val="both"/>
        <w:rPr>
          <w:rFonts w:ascii="Times New Roman" w:eastAsia="Times New Roman" w:hAnsi="Times New Roman" w:cs="Times New Roman"/>
          <w:sz w:val="24"/>
          <w:szCs w:val="24"/>
          <w:lang w:eastAsia="ru-RU"/>
        </w:rPr>
      </w:pPr>
    </w:p>
    <w:p w:rsidR="00B06BB9" w:rsidRPr="00B06BB9" w:rsidRDefault="00B06BB9" w:rsidP="00B06BB9">
      <w:pPr>
        <w:rPr>
          <w:sz w:val="24"/>
          <w:szCs w:val="24"/>
        </w:rPr>
      </w:pPr>
    </w:p>
    <w:p w:rsidR="00B06BB9" w:rsidRDefault="00B06BB9" w:rsidP="00100703">
      <w:pPr>
        <w:spacing w:after="0" w:line="240" w:lineRule="auto"/>
        <w:jc w:val="center"/>
        <w:rPr>
          <w:rFonts w:ascii="Times New Roman" w:eastAsia="Times New Roman" w:hAnsi="Times New Roman" w:cs="Times New Roman"/>
          <w:b/>
          <w:sz w:val="24"/>
          <w:szCs w:val="24"/>
          <w:lang w:eastAsia="ru-RU"/>
        </w:rPr>
      </w:pPr>
    </w:p>
    <w:p w:rsidR="00A017EF" w:rsidRPr="003A7386" w:rsidRDefault="00A017EF" w:rsidP="00D90616">
      <w:pPr>
        <w:spacing w:after="0" w:line="240" w:lineRule="auto"/>
        <w:jc w:val="center"/>
        <w:rPr>
          <w:rFonts w:ascii="Times New Roman" w:eastAsia="Times New Roman" w:hAnsi="Times New Roman" w:cs="Times New Roman"/>
          <w:b/>
          <w:sz w:val="28"/>
          <w:szCs w:val="28"/>
          <w:lang w:eastAsia="ru-RU"/>
        </w:rPr>
      </w:pPr>
    </w:p>
    <w:p w:rsidR="0063428B" w:rsidRDefault="00D3221A" w:rsidP="00B06BB9">
      <w:pPr>
        <w:spacing w:after="42"/>
        <w:ind w:left="754" w:right="14"/>
        <w:jc w:val="center"/>
        <w:rPr>
          <w:rFonts w:ascii="Times New Roman" w:eastAsia="Times New Roman" w:hAnsi="Times New Roman" w:cs="Times New Roman"/>
          <w:b/>
          <w:sz w:val="28"/>
          <w:szCs w:val="28"/>
          <w:lang w:eastAsia="ru-RU"/>
        </w:rPr>
      </w:pPr>
      <w:r w:rsidRPr="003A7386">
        <w:rPr>
          <w:rFonts w:ascii="Times New Roman" w:eastAsia="Times New Roman" w:hAnsi="Times New Roman" w:cs="Times New Roman"/>
          <w:b/>
          <w:sz w:val="28"/>
          <w:szCs w:val="28"/>
          <w:lang w:eastAsia="ru-RU"/>
        </w:rPr>
        <w:br w:type="page"/>
      </w:r>
    </w:p>
    <w:p w:rsidR="00D90616" w:rsidRPr="003A7386" w:rsidRDefault="00EA5362" w:rsidP="00100324">
      <w:pPr>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val="en-US" w:eastAsia="ru-RU"/>
        </w:rPr>
        <w:t>III</w:t>
      </w:r>
      <w:r w:rsidRPr="003A7386">
        <w:rPr>
          <w:rFonts w:ascii="Times New Roman" w:eastAsia="Times New Roman" w:hAnsi="Times New Roman" w:cs="Times New Roman"/>
          <w:b/>
          <w:sz w:val="24"/>
          <w:szCs w:val="24"/>
          <w:lang w:eastAsia="ru-RU"/>
        </w:rPr>
        <w:t xml:space="preserve">. </w:t>
      </w:r>
      <w:r w:rsidR="00D90616" w:rsidRPr="003A7386">
        <w:rPr>
          <w:rFonts w:ascii="Times New Roman" w:eastAsia="Times New Roman" w:hAnsi="Times New Roman" w:cs="Times New Roman"/>
          <w:b/>
          <w:sz w:val="24"/>
          <w:szCs w:val="24"/>
          <w:lang w:eastAsia="ru-RU"/>
        </w:rPr>
        <w:t>ОРГАНИЗАЦИОННЫЙ РАЗДЕЛ</w:t>
      </w:r>
    </w:p>
    <w:p w:rsidR="00B06BB9" w:rsidRDefault="00EA5362" w:rsidP="00B06BB9">
      <w:pPr>
        <w:pStyle w:val="a7"/>
        <w:spacing w:after="0"/>
        <w:jc w:val="center"/>
        <w:rPr>
          <w:b/>
        </w:rPr>
      </w:pPr>
      <w:r w:rsidRPr="003A7386">
        <w:rPr>
          <w:b/>
        </w:rPr>
        <w:t>3.1</w:t>
      </w:r>
      <w:r w:rsidR="00B06BB9">
        <w:rPr>
          <w:b/>
        </w:rPr>
        <w:t>.</w:t>
      </w:r>
      <w:r w:rsidRPr="003A7386">
        <w:rPr>
          <w:b/>
        </w:rPr>
        <w:t xml:space="preserve"> </w:t>
      </w:r>
      <w:r w:rsidR="00B06BB9">
        <w:rPr>
          <w:b/>
        </w:rPr>
        <w:t>Психолого – педагогические условия реализации программы</w:t>
      </w:r>
    </w:p>
    <w:p w:rsidR="00B06BB9" w:rsidRDefault="00B06BB9" w:rsidP="00100324">
      <w:pPr>
        <w:pStyle w:val="a7"/>
        <w:spacing w:after="0"/>
        <w:jc w:val="center"/>
        <w:rPr>
          <w:b/>
        </w:rPr>
      </w:pPr>
    </w:p>
    <w:p w:rsidR="00F86103" w:rsidRPr="00F86103" w:rsidRDefault="00F86103" w:rsidP="00F86103">
      <w:pPr>
        <w:spacing w:after="0" w:line="240" w:lineRule="auto"/>
        <w:ind w:firstLine="284"/>
        <w:contextualSpacing/>
        <w:jc w:val="both"/>
        <w:rPr>
          <w:rFonts w:ascii="Times New Roman" w:eastAsia="Times New Roman" w:hAnsi="Times New Roman" w:cs="Times New Roman"/>
          <w:sz w:val="24"/>
          <w:szCs w:val="24"/>
        </w:rPr>
      </w:pPr>
      <w:r w:rsidRPr="00F86103">
        <w:rPr>
          <w:rFonts w:ascii="Times New Roman" w:eastAsia="Times New Roman" w:hAnsi="Times New Roman" w:cs="Times New Roman"/>
          <w:sz w:val="24"/>
          <w:szCs w:val="24"/>
        </w:rPr>
        <w:t xml:space="preserve">Успешная реализация Программы обеспечивается </w:t>
      </w:r>
      <w:r w:rsidRPr="00F86103">
        <w:rPr>
          <w:rFonts w:ascii="Times New Roman" w:eastAsia="Times New Roman" w:hAnsi="Times New Roman" w:cs="Times New Roman"/>
          <w:b/>
          <w:bCs/>
          <w:i/>
          <w:iCs/>
          <w:sz w:val="24"/>
          <w:szCs w:val="24"/>
        </w:rPr>
        <w:t>следующими психолого педагогическими условиями</w:t>
      </w:r>
      <w:r w:rsidRPr="00F86103">
        <w:rPr>
          <w:rFonts w:ascii="Times New Roman" w:eastAsia="Times New Roman" w:hAnsi="Times New Roman" w:cs="Times New Roman"/>
          <w:sz w:val="24"/>
          <w:szCs w:val="24"/>
        </w:rPr>
        <w:t xml:space="preserve">: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признание детства</w:t>
      </w:r>
      <w:r w:rsidRPr="00F86103">
        <w:rPr>
          <w:rFonts w:ascii="Times New Roman" w:eastAsia="Times New Roman" w:hAnsi="Times New Roman" w:cs="Times New Roman"/>
          <w:sz w:val="24"/>
          <w:szCs w:val="24"/>
          <w:lang w:eastAsia="ru-RU"/>
        </w:rPr>
        <w:t xml:space="preserve">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проявление уважения</w:t>
      </w:r>
      <w:r w:rsidRPr="00F86103">
        <w:rPr>
          <w:rFonts w:ascii="Times New Roman" w:eastAsia="Times New Roman" w:hAnsi="Times New Roman" w:cs="Times New Roman"/>
          <w:sz w:val="24"/>
          <w:szCs w:val="24"/>
          <w:lang w:eastAsia="ru-RU"/>
        </w:rPr>
        <w:t xml:space="preserve"> к развивающейся личности, как высшей ценности, поддержка уверенности в собственных возможностях и способностях у каждого воспитанника;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решение образовательных задач</w:t>
      </w:r>
      <w:r w:rsidRPr="00F86103">
        <w:rPr>
          <w:rFonts w:ascii="Times New Roman" w:eastAsia="Times New Roman" w:hAnsi="Times New Roman" w:cs="Times New Roman"/>
          <w:sz w:val="24"/>
          <w:szCs w:val="24"/>
          <w:lang w:eastAsia="ru-RU"/>
        </w:rPr>
        <w:t xml:space="preserve">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обеспечение преемственности</w:t>
      </w:r>
      <w:r w:rsidRPr="00F86103">
        <w:rPr>
          <w:rFonts w:ascii="Times New Roman" w:eastAsia="Times New Roman" w:hAnsi="Times New Roman" w:cs="Times New Roman"/>
          <w:sz w:val="24"/>
          <w:szCs w:val="24"/>
          <w:lang w:eastAsia="ru-RU"/>
        </w:rPr>
        <w:t xml:space="preserve">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учет специфики</w:t>
      </w:r>
      <w:r w:rsidRPr="00F86103">
        <w:rPr>
          <w:rFonts w:ascii="Times New Roman" w:eastAsia="Times New Roman" w:hAnsi="Times New Roman" w:cs="Times New Roman"/>
          <w:sz w:val="24"/>
          <w:szCs w:val="24"/>
          <w:lang w:eastAsia="ru-RU"/>
        </w:rPr>
        <w:t xml:space="preserve">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создание развивающей и эмоционально комфортной</w:t>
      </w:r>
      <w:r w:rsidRPr="00F86103">
        <w:rPr>
          <w:rFonts w:ascii="Times New Roman" w:eastAsia="Times New Roman" w:hAnsi="Times New Roman" w:cs="Times New Roman"/>
          <w:sz w:val="24"/>
          <w:szCs w:val="24"/>
          <w:lang w:eastAsia="ru-RU"/>
        </w:rPr>
        <w:t xml:space="preserve">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построение образовательной деятельности</w:t>
      </w:r>
      <w:r w:rsidRPr="00F86103">
        <w:rPr>
          <w:rFonts w:ascii="Times New Roman" w:eastAsia="Times New Roman" w:hAnsi="Times New Roman" w:cs="Times New Roman"/>
          <w:sz w:val="24"/>
          <w:szCs w:val="24"/>
          <w:lang w:eastAsia="ru-RU"/>
        </w:rPr>
        <w:t xml:space="preserve">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индивидуализация образования</w:t>
      </w:r>
      <w:r w:rsidRPr="00F86103">
        <w:rPr>
          <w:rFonts w:ascii="Times New Roman" w:eastAsia="Times New Roman" w:hAnsi="Times New Roman" w:cs="Times New Roman"/>
          <w:sz w:val="24"/>
          <w:szCs w:val="24"/>
          <w:lang w:eastAsia="ru-RU"/>
        </w:rPr>
        <w:t xml:space="preserve">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оказание ранней коррекционной помощи</w:t>
      </w:r>
      <w:r w:rsidRPr="00F86103">
        <w:rPr>
          <w:rFonts w:ascii="Times New Roman" w:eastAsia="Times New Roman" w:hAnsi="Times New Roman" w:cs="Times New Roman"/>
          <w:sz w:val="24"/>
          <w:szCs w:val="24"/>
          <w:lang w:eastAsia="ru-RU"/>
        </w:rPr>
        <w:t xml:space="preserve"> детям с ТНР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совершенствование образовательной</w:t>
      </w:r>
      <w:r w:rsidRPr="00F86103">
        <w:rPr>
          <w:rFonts w:ascii="Times New Roman" w:eastAsia="Times New Roman" w:hAnsi="Times New Roman" w:cs="Times New Roman"/>
          <w:sz w:val="24"/>
          <w:szCs w:val="24"/>
          <w:lang w:eastAsia="ru-RU"/>
        </w:rPr>
        <w:t xml:space="preserve"> работы на основе результатов выявления запросов родительского и профессионального сообщества;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sz w:val="24"/>
          <w:szCs w:val="24"/>
          <w:lang w:eastAsia="ru-RU"/>
        </w:rPr>
        <w:t xml:space="preserve">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вовлечение родителей (законных представителей) в процесс реализации</w:t>
      </w:r>
      <w:r w:rsidRPr="00F86103">
        <w:rPr>
          <w:rFonts w:ascii="Times New Roman" w:eastAsia="Times New Roman" w:hAnsi="Times New Roman" w:cs="Times New Roman"/>
          <w:sz w:val="24"/>
          <w:szCs w:val="24"/>
          <w:lang w:eastAsia="ru-RU"/>
        </w:rPr>
        <w:t xml:space="preserve">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организация занятий формируется как дело</w:t>
      </w:r>
      <w:r w:rsidRPr="00F86103">
        <w:rPr>
          <w:rFonts w:ascii="Times New Roman" w:eastAsia="Times New Roman" w:hAnsi="Times New Roman" w:cs="Times New Roman"/>
          <w:sz w:val="24"/>
          <w:szCs w:val="24"/>
          <w:lang w:eastAsia="ru-RU"/>
        </w:rPr>
        <w:t xml:space="preserve">, занимательное и интересное детям, развивающие их деятельность, направленные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формирование и развитие психолого-педагогической компетентности</w:t>
      </w:r>
      <w:r w:rsidRPr="00F86103">
        <w:rPr>
          <w:rFonts w:ascii="Times New Roman" w:eastAsia="Times New Roman" w:hAnsi="Times New Roman" w:cs="Times New Roman"/>
          <w:sz w:val="24"/>
          <w:szCs w:val="24"/>
          <w:lang w:eastAsia="ru-RU"/>
        </w:rPr>
        <w:t xml:space="preserve"> участников образовательного процесса;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непрерывное психолого-педагогическое сопровождение</w:t>
      </w:r>
      <w:r w:rsidRPr="00F86103">
        <w:rPr>
          <w:rFonts w:ascii="Times New Roman" w:eastAsia="Times New Roman" w:hAnsi="Times New Roman" w:cs="Times New Roman"/>
          <w:sz w:val="24"/>
          <w:szCs w:val="24"/>
          <w:lang w:eastAsia="ru-RU"/>
        </w:rPr>
        <w:t xml:space="preserve"> участников образовательных отношений в процессе реализации Программы в Организации, обеспечение вариативности его содержания, направлений и форм, согласно запросам родительского и профессионального сообществ;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взаимодействие с различными социальными институтами</w:t>
      </w:r>
      <w:r w:rsidRPr="00F86103">
        <w:rPr>
          <w:rFonts w:ascii="Times New Roman" w:eastAsia="Times New Roman" w:hAnsi="Times New Roman" w:cs="Times New Roman"/>
          <w:sz w:val="24"/>
          <w:szCs w:val="24"/>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использование широких возможностей социальной среды</w:t>
      </w:r>
      <w:r w:rsidRPr="00F86103">
        <w:rPr>
          <w:rFonts w:ascii="Times New Roman" w:eastAsia="Times New Roman" w:hAnsi="Times New Roman" w:cs="Times New Roman"/>
          <w:sz w:val="24"/>
          <w:szCs w:val="24"/>
          <w:lang w:eastAsia="ru-RU"/>
        </w:rPr>
        <w:t xml:space="preserve">, социума как дополнительного средства развития личности, совершенствования процесса ее социализации; </w:t>
      </w:r>
    </w:p>
    <w:p w:rsidR="00F86103" w:rsidRPr="00F86103" w:rsidRDefault="00F86103" w:rsidP="00D27CB2">
      <w:pPr>
        <w:numPr>
          <w:ilvl w:val="0"/>
          <w:numId w:val="99"/>
        </w:numPr>
        <w:spacing w:after="0" w:line="240" w:lineRule="auto"/>
        <w:ind w:left="426" w:hanging="284"/>
        <w:contextualSpacing/>
        <w:jc w:val="both"/>
        <w:rPr>
          <w:rFonts w:ascii="Times New Roman" w:eastAsia="Times New Roman" w:hAnsi="Times New Roman" w:cs="Times New Roman"/>
          <w:sz w:val="24"/>
          <w:szCs w:val="24"/>
          <w:lang w:eastAsia="ru-RU"/>
        </w:rPr>
      </w:pPr>
      <w:r w:rsidRPr="00F86103">
        <w:rPr>
          <w:rFonts w:ascii="Times New Roman" w:eastAsia="Times New Roman" w:hAnsi="Times New Roman" w:cs="Times New Roman"/>
          <w:b/>
          <w:bCs/>
          <w:i/>
          <w:iCs/>
          <w:sz w:val="24"/>
          <w:szCs w:val="24"/>
          <w:lang w:eastAsia="ru-RU"/>
        </w:rPr>
        <w:t>предоставление информации о Программе семье</w:t>
      </w:r>
      <w:r w:rsidRPr="00F86103">
        <w:rPr>
          <w:rFonts w:ascii="Times New Roman" w:eastAsia="Times New Roman" w:hAnsi="Times New Roman" w:cs="Times New Roman"/>
          <w:sz w:val="24"/>
          <w:szCs w:val="24"/>
          <w:lang w:eastAsia="ru-RU"/>
        </w:rPr>
        <w:t xml:space="preserve">, заинтересованным лицам, вовлеченным в образовательную деятельность, а также широкой общественности; </w:t>
      </w:r>
    </w:p>
    <w:p w:rsidR="00F86103" w:rsidRPr="00F86103" w:rsidRDefault="00F86103" w:rsidP="00D27CB2">
      <w:pPr>
        <w:numPr>
          <w:ilvl w:val="0"/>
          <w:numId w:val="99"/>
        </w:numPr>
        <w:spacing w:after="0" w:line="240" w:lineRule="auto"/>
        <w:ind w:left="426" w:hanging="284"/>
        <w:contextualSpacing/>
        <w:jc w:val="both"/>
        <w:rPr>
          <w:rFonts w:ascii="Times New Roman" w:eastAsia="Calibri" w:hAnsi="Times New Roman" w:cs="Times New Roman"/>
          <w:iCs/>
          <w:sz w:val="24"/>
          <w:szCs w:val="24"/>
          <w:lang w:eastAsia="ru-RU"/>
        </w:rPr>
      </w:pPr>
      <w:r w:rsidRPr="00F86103">
        <w:rPr>
          <w:rFonts w:ascii="Times New Roman" w:eastAsia="Times New Roman" w:hAnsi="Times New Roman" w:cs="Times New Roman"/>
          <w:b/>
          <w:bCs/>
          <w:i/>
          <w:iCs/>
          <w:sz w:val="24"/>
          <w:szCs w:val="24"/>
          <w:lang w:eastAsia="ru-RU"/>
        </w:rPr>
        <w:t>обеспечение возможностей для обсуждения Программы</w:t>
      </w:r>
      <w:r w:rsidRPr="00F86103">
        <w:rPr>
          <w:rFonts w:ascii="Times New Roman" w:eastAsia="Times New Roman" w:hAnsi="Times New Roman" w:cs="Times New Roman"/>
          <w:sz w:val="24"/>
          <w:szCs w:val="24"/>
          <w:lang w:eastAsia="ru-RU"/>
        </w:rPr>
        <w:t>, поиска, использования материалов, обеспечивающих ее реализацию, в том числе в информационной среде.</w:t>
      </w:r>
    </w:p>
    <w:p w:rsidR="00F86103" w:rsidRDefault="00F86103" w:rsidP="00100324">
      <w:pPr>
        <w:pStyle w:val="a7"/>
        <w:spacing w:after="0"/>
        <w:jc w:val="center"/>
        <w:rPr>
          <w:b/>
        </w:rPr>
      </w:pPr>
    </w:p>
    <w:p w:rsidR="00F86103" w:rsidRDefault="00F86103">
      <w:pPr>
        <w:rPr>
          <w:rFonts w:ascii="Times New Roman" w:hAnsi="Times New Roman" w:cs="Times New Roman"/>
          <w:b/>
          <w:sz w:val="24"/>
          <w:szCs w:val="24"/>
        </w:rPr>
      </w:pPr>
      <w:r>
        <w:rPr>
          <w:b/>
        </w:rPr>
        <w:br w:type="page"/>
      </w:r>
    </w:p>
    <w:p w:rsidR="00D90616" w:rsidRDefault="00B06BB9" w:rsidP="00100324">
      <w:pPr>
        <w:pStyle w:val="a7"/>
        <w:spacing w:after="0"/>
        <w:jc w:val="center"/>
        <w:rPr>
          <w:b/>
        </w:rPr>
      </w:pPr>
      <w:r>
        <w:rPr>
          <w:b/>
        </w:rPr>
        <w:t>3.2.</w:t>
      </w:r>
      <w:r w:rsidR="00D90616" w:rsidRPr="003A7386">
        <w:rPr>
          <w:b/>
        </w:rPr>
        <w:t>Материально-техническое обеспечение</w:t>
      </w:r>
      <w:r w:rsidR="003C0D98" w:rsidRPr="003A7386">
        <w:rPr>
          <w:b/>
        </w:rPr>
        <w:t xml:space="preserve"> </w:t>
      </w:r>
      <w:r>
        <w:rPr>
          <w:b/>
        </w:rPr>
        <w:t>реализации</w:t>
      </w:r>
      <w:r w:rsidR="003C0D98" w:rsidRPr="003A7386">
        <w:rPr>
          <w:b/>
        </w:rPr>
        <w:t xml:space="preserve"> программы</w:t>
      </w:r>
    </w:p>
    <w:p w:rsidR="00B06BB9" w:rsidRPr="003A7386" w:rsidRDefault="00B06BB9" w:rsidP="00100324">
      <w:pPr>
        <w:pStyle w:val="a7"/>
        <w:spacing w:after="0"/>
        <w:jc w:val="center"/>
        <w:rPr>
          <w:b/>
        </w:rPr>
      </w:pPr>
    </w:p>
    <w:p w:rsidR="003A6B2D" w:rsidRPr="003A7386" w:rsidRDefault="00D90616" w:rsidP="003A6B2D">
      <w:pPr>
        <w:widowControl w:val="0"/>
        <w:autoSpaceDE w:val="0"/>
        <w:autoSpaceDN w:val="0"/>
        <w:adjustRightInd w:val="0"/>
        <w:ind w:firstLine="708"/>
        <w:contextualSpacing/>
        <w:jc w:val="both"/>
        <w:rPr>
          <w:rFonts w:ascii="Times New Roman" w:hAnsi="Times New Roman"/>
          <w:bCs/>
          <w:sz w:val="24"/>
          <w:szCs w:val="24"/>
        </w:rPr>
      </w:pPr>
      <w:r w:rsidRPr="003A7386">
        <w:rPr>
          <w:rFonts w:ascii="Times New Roman" w:eastAsia="Batang" w:hAnsi="Times New Roman"/>
          <w:bCs/>
          <w:sz w:val="24"/>
          <w:szCs w:val="24"/>
        </w:rPr>
        <w:t>К</w:t>
      </w:r>
      <w:r w:rsidRPr="003A7386">
        <w:rPr>
          <w:rFonts w:ascii="Times New Roman" w:hAnsi="Times New Roman"/>
          <w:bCs/>
          <w:sz w:val="24"/>
          <w:szCs w:val="24"/>
        </w:rPr>
        <w:t xml:space="preserve">омплектование программно-методического комплекса осуществляется в соответствии с ценностно-целевыми ориентирами образовательной деятельности, зафиксированными в Программе, принимается и согласовывается с субъектами педагогического и родительского сообщества. </w:t>
      </w:r>
    </w:p>
    <w:p w:rsidR="00D90616" w:rsidRPr="003A7386" w:rsidRDefault="00D90616" w:rsidP="003A6B2D">
      <w:pPr>
        <w:widowControl w:val="0"/>
        <w:autoSpaceDE w:val="0"/>
        <w:autoSpaceDN w:val="0"/>
        <w:adjustRightInd w:val="0"/>
        <w:spacing w:after="0" w:line="240" w:lineRule="auto"/>
        <w:ind w:firstLine="708"/>
        <w:contextualSpacing/>
        <w:jc w:val="both"/>
        <w:rPr>
          <w:rFonts w:ascii="Times New Roman" w:hAnsi="Times New Roman"/>
          <w:bCs/>
          <w:sz w:val="24"/>
          <w:szCs w:val="24"/>
        </w:rPr>
      </w:pPr>
      <w:r w:rsidRPr="003A7386">
        <w:rPr>
          <w:rFonts w:ascii="Times New Roman" w:hAnsi="Times New Roman"/>
          <w:bCs/>
          <w:sz w:val="24"/>
          <w:szCs w:val="24"/>
        </w:rPr>
        <w:t xml:space="preserve">Выбор программно-методического комплекса определяется на основе </w:t>
      </w:r>
      <w:r w:rsidRPr="003A7386">
        <w:rPr>
          <w:rFonts w:ascii="Times New Roman" w:hAnsi="Times New Roman"/>
          <w:b/>
          <w:bCs/>
          <w:sz w:val="24"/>
          <w:szCs w:val="24"/>
        </w:rPr>
        <w:t>принципов</w:t>
      </w:r>
      <w:r w:rsidRPr="003A7386">
        <w:rPr>
          <w:rFonts w:ascii="Times New Roman" w:hAnsi="Times New Roman"/>
          <w:bCs/>
          <w:sz w:val="24"/>
          <w:szCs w:val="24"/>
        </w:rPr>
        <w:t>:</w:t>
      </w:r>
    </w:p>
    <w:p w:rsidR="00D90616" w:rsidRPr="003A7386" w:rsidRDefault="00D90616" w:rsidP="00D27CB2">
      <w:pPr>
        <w:pStyle w:val="a3"/>
        <w:widowControl w:val="0"/>
        <w:numPr>
          <w:ilvl w:val="0"/>
          <w:numId w:val="25"/>
        </w:numPr>
        <w:autoSpaceDE w:val="0"/>
        <w:autoSpaceDN w:val="0"/>
        <w:adjustRightInd w:val="0"/>
        <w:spacing w:after="0" w:line="240" w:lineRule="auto"/>
        <w:jc w:val="both"/>
        <w:rPr>
          <w:rFonts w:ascii="Times New Roman" w:hAnsi="Times New Roman"/>
          <w:bCs/>
          <w:sz w:val="24"/>
          <w:szCs w:val="24"/>
        </w:rPr>
      </w:pPr>
      <w:r w:rsidRPr="003A7386">
        <w:rPr>
          <w:rFonts w:ascii="Times New Roman" w:hAnsi="Times New Roman"/>
          <w:sz w:val="24"/>
          <w:szCs w:val="24"/>
        </w:rPr>
        <w:t xml:space="preserve">целостности, комплексности оснащения образовательного процесса по  каждой   образовательной области; </w:t>
      </w:r>
    </w:p>
    <w:p w:rsidR="00D90616" w:rsidRPr="003A7386" w:rsidRDefault="00D90616" w:rsidP="00D27CB2">
      <w:pPr>
        <w:pStyle w:val="a3"/>
        <w:widowControl w:val="0"/>
        <w:numPr>
          <w:ilvl w:val="0"/>
          <w:numId w:val="25"/>
        </w:numPr>
        <w:autoSpaceDE w:val="0"/>
        <w:autoSpaceDN w:val="0"/>
        <w:adjustRightInd w:val="0"/>
        <w:spacing w:after="0" w:line="240" w:lineRule="auto"/>
        <w:jc w:val="both"/>
        <w:rPr>
          <w:rFonts w:ascii="Times New Roman" w:hAnsi="Times New Roman"/>
          <w:bCs/>
          <w:sz w:val="24"/>
          <w:szCs w:val="24"/>
        </w:rPr>
      </w:pPr>
      <w:r w:rsidRPr="003A7386">
        <w:rPr>
          <w:rFonts w:ascii="Times New Roman" w:hAnsi="Times New Roman"/>
          <w:sz w:val="24"/>
          <w:szCs w:val="24"/>
        </w:rPr>
        <w:t>учета особенностей развития контингента детей;</w:t>
      </w:r>
    </w:p>
    <w:p w:rsidR="00D90616" w:rsidRPr="003A7386" w:rsidRDefault="00D90616" w:rsidP="00D27CB2">
      <w:pPr>
        <w:pStyle w:val="a3"/>
        <w:widowControl w:val="0"/>
        <w:numPr>
          <w:ilvl w:val="0"/>
          <w:numId w:val="25"/>
        </w:numPr>
        <w:autoSpaceDE w:val="0"/>
        <w:autoSpaceDN w:val="0"/>
        <w:adjustRightInd w:val="0"/>
        <w:spacing w:after="0" w:line="240" w:lineRule="auto"/>
        <w:jc w:val="both"/>
        <w:rPr>
          <w:rFonts w:ascii="Times New Roman" w:hAnsi="Times New Roman"/>
          <w:bCs/>
          <w:sz w:val="24"/>
          <w:szCs w:val="24"/>
        </w:rPr>
      </w:pPr>
      <w:r w:rsidRPr="003A7386">
        <w:rPr>
          <w:rFonts w:ascii="Times New Roman" w:hAnsi="Times New Roman"/>
          <w:sz w:val="24"/>
          <w:szCs w:val="24"/>
        </w:rPr>
        <w:t>учета образовательного, профессионального ценза педагогов;</w:t>
      </w:r>
    </w:p>
    <w:p w:rsidR="00D90616" w:rsidRPr="003A7386" w:rsidRDefault="00D90616" w:rsidP="00D27CB2">
      <w:pPr>
        <w:pStyle w:val="a3"/>
        <w:widowControl w:val="0"/>
        <w:numPr>
          <w:ilvl w:val="0"/>
          <w:numId w:val="25"/>
        </w:numPr>
        <w:autoSpaceDE w:val="0"/>
        <w:autoSpaceDN w:val="0"/>
        <w:adjustRightInd w:val="0"/>
        <w:spacing w:after="0" w:line="240" w:lineRule="auto"/>
        <w:jc w:val="both"/>
        <w:rPr>
          <w:rFonts w:ascii="Times New Roman" w:hAnsi="Times New Roman"/>
          <w:bCs/>
          <w:sz w:val="24"/>
          <w:szCs w:val="24"/>
        </w:rPr>
      </w:pPr>
      <w:r w:rsidRPr="003A7386">
        <w:rPr>
          <w:rFonts w:ascii="Times New Roman" w:hAnsi="Times New Roman"/>
          <w:sz w:val="24"/>
          <w:szCs w:val="24"/>
        </w:rPr>
        <w:t>учета специфики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46041B" w:rsidRPr="003A7386" w:rsidRDefault="00D90616" w:rsidP="00E46045">
      <w:pPr>
        <w:pStyle w:val="a7"/>
        <w:spacing w:after="0"/>
        <w:contextualSpacing/>
        <w:jc w:val="both"/>
        <w:rPr>
          <w:b/>
        </w:rPr>
      </w:pPr>
      <w:r w:rsidRPr="003A7386">
        <w:t xml:space="preserve">    </w:t>
      </w:r>
    </w:p>
    <w:tbl>
      <w:tblPr>
        <w:tblStyle w:val="120"/>
        <w:tblW w:w="0" w:type="auto"/>
        <w:tblLook w:val="04A0" w:firstRow="1" w:lastRow="0" w:firstColumn="1" w:lastColumn="0" w:noHBand="0" w:noVBand="1"/>
      </w:tblPr>
      <w:tblGrid>
        <w:gridCol w:w="5377"/>
        <w:gridCol w:w="4950"/>
      </w:tblGrid>
      <w:tr w:rsidR="003A7386" w:rsidRPr="003A7386" w:rsidTr="00F703BC">
        <w:tc>
          <w:tcPr>
            <w:tcW w:w="9713" w:type="dxa"/>
            <w:gridSpan w:val="2"/>
            <w:shd w:val="clear" w:color="auto" w:fill="DBE5F1" w:themeFill="accent1" w:themeFillTint="33"/>
          </w:tcPr>
          <w:p w:rsidR="0046041B" w:rsidRPr="003A7386" w:rsidRDefault="0046041B" w:rsidP="0046041B">
            <w:pPr>
              <w:tabs>
                <w:tab w:val="left" w:pos="1134"/>
              </w:tabs>
              <w:ind w:firstLine="709"/>
              <w:jc w:val="center"/>
            </w:pPr>
            <w:r w:rsidRPr="003A7386">
              <w:rPr>
                <w:b/>
                <w:bCs/>
              </w:rPr>
              <w:t>Материально-техническое обеспечение и оснащенность образовательного процесса</w:t>
            </w:r>
          </w:p>
          <w:p w:rsidR="0046041B" w:rsidRPr="003A7386" w:rsidRDefault="0046041B" w:rsidP="0046041B">
            <w:pPr>
              <w:tabs>
                <w:tab w:val="left" w:pos="1134"/>
              </w:tabs>
              <w:ind w:firstLine="709"/>
              <w:jc w:val="center"/>
            </w:pPr>
            <w:r w:rsidRPr="003A7386">
              <w:rPr>
                <w:b/>
                <w:bCs/>
              </w:rPr>
              <w:t>Соответствие здания, территории и оборудования ДОУ</w:t>
            </w:r>
          </w:p>
          <w:p w:rsidR="0046041B" w:rsidRPr="003A7386" w:rsidRDefault="0046041B" w:rsidP="0046041B">
            <w:pPr>
              <w:tabs>
                <w:tab w:val="left" w:pos="1134"/>
              </w:tabs>
              <w:ind w:firstLine="709"/>
              <w:jc w:val="center"/>
              <w:rPr>
                <w:b/>
                <w:bCs/>
              </w:rPr>
            </w:pPr>
            <w:r w:rsidRPr="003A7386">
              <w:rPr>
                <w:b/>
                <w:bCs/>
              </w:rPr>
              <w:t>требованиям безопасности</w:t>
            </w:r>
          </w:p>
          <w:p w:rsidR="0046041B" w:rsidRPr="003A7386" w:rsidRDefault="0046041B" w:rsidP="0046041B">
            <w:pPr>
              <w:tabs>
                <w:tab w:val="left" w:pos="1134"/>
              </w:tabs>
              <w:ind w:firstLine="709"/>
              <w:jc w:val="both"/>
            </w:pPr>
          </w:p>
        </w:tc>
      </w:tr>
      <w:tr w:rsidR="003A7386" w:rsidRPr="003A7386" w:rsidTr="0046041B">
        <w:tc>
          <w:tcPr>
            <w:tcW w:w="7393" w:type="dxa"/>
          </w:tcPr>
          <w:p w:rsidR="0046041B" w:rsidRPr="003A7386" w:rsidRDefault="0046041B" w:rsidP="0046041B">
            <w:r w:rsidRPr="003A7386">
              <w:t>Наличие автоматической системы пожарной сигнализации и её работоспособность</w:t>
            </w:r>
          </w:p>
        </w:tc>
        <w:tc>
          <w:tcPr>
            <w:tcW w:w="7393" w:type="dxa"/>
          </w:tcPr>
          <w:p w:rsidR="0046041B" w:rsidRPr="003A7386" w:rsidRDefault="0046041B" w:rsidP="00612141">
            <w:pPr>
              <w:jc w:val="both"/>
            </w:pPr>
            <w:r w:rsidRPr="003A7386">
              <w:t xml:space="preserve">Автоматическая пожарная система имеется в надлежащем состоянии. </w:t>
            </w:r>
          </w:p>
        </w:tc>
      </w:tr>
      <w:tr w:rsidR="003A7386" w:rsidRPr="003A7386" w:rsidTr="0046041B">
        <w:tc>
          <w:tcPr>
            <w:tcW w:w="7393" w:type="dxa"/>
          </w:tcPr>
          <w:p w:rsidR="0046041B" w:rsidRPr="003A7386" w:rsidRDefault="0046041B" w:rsidP="0046041B">
            <w:r w:rsidRPr="003A7386">
              <w:t>Организация охраны и пропускного режима</w:t>
            </w:r>
          </w:p>
          <w:p w:rsidR="0046041B" w:rsidRPr="003A7386" w:rsidRDefault="0046041B" w:rsidP="0046041B">
            <w:r w:rsidRPr="003A7386">
              <w:t> </w:t>
            </w:r>
          </w:p>
        </w:tc>
        <w:tc>
          <w:tcPr>
            <w:tcW w:w="7393" w:type="dxa"/>
          </w:tcPr>
          <w:p w:rsidR="0046041B" w:rsidRPr="003A7386" w:rsidRDefault="0046041B" w:rsidP="00612141">
            <w:pPr>
              <w:jc w:val="both"/>
            </w:pPr>
            <w:r w:rsidRPr="003A7386">
              <w:t xml:space="preserve">Учреждение находится под охраной  или организован пропускной </w:t>
            </w:r>
            <w:r w:rsidR="00612141" w:rsidRPr="003A7386">
              <w:t>режим</w:t>
            </w:r>
          </w:p>
        </w:tc>
      </w:tr>
      <w:tr w:rsidR="003A7386" w:rsidRPr="003A7386" w:rsidTr="0046041B">
        <w:tc>
          <w:tcPr>
            <w:tcW w:w="7393" w:type="dxa"/>
          </w:tcPr>
          <w:p w:rsidR="0046041B" w:rsidRPr="003A7386" w:rsidRDefault="0046041B" w:rsidP="0046041B">
            <w:r w:rsidRPr="003A7386">
              <w:t>Наличие списков телефонов, обеспечивающих безопасность</w:t>
            </w:r>
          </w:p>
        </w:tc>
        <w:tc>
          <w:tcPr>
            <w:tcW w:w="7393" w:type="dxa"/>
          </w:tcPr>
          <w:p w:rsidR="0046041B" w:rsidRPr="003A7386" w:rsidRDefault="0046041B" w:rsidP="00612141">
            <w:pPr>
              <w:jc w:val="both"/>
            </w:pPr>
            <w:r w:rsidRPr="003A7386">
              <w:t>Списки телефонов в наличии имеются на 1 этаже здания</w:t>
            </w:r>
          </w:p>
        </w:tc>
      </w:tr>
      <w:tr w:rsidR="003A7386" w:rsidRPr="003A7386" w:rsidTr="0046041B">
        <w:tc>
          <w:tcPr>
            <w:tcW w:w="7393" w:type="dxa"/>
          </w:tcPr>
          <w:p w:rsidR="0046041B" w:rsidRPr="003A7386" w:rsidRDefault="0046041B" w:rsidP="0046041B">
            <w:r w:rsidRPr="003A7386">
              <w:t>Наличие поэтажных планов эвакуации</w:t>
            </w:r>
          </w:p>
        </w:tc>
        <w:tc>
          <w:tcPr>
            <w:tcW w:w="7393" w:type="dxa"/>
          </w:tcPr>
          <w:p w:rsidR="0046041B" w:rsidRPr="003A7386" w:rsidRDefault="00612141" w:rsidP="00612141">
            <w:pPr>
              <w:jc w:val="both"/>
            </w:pPr>
            <w:r w:rsidRPr="003A7386">
              <w:t>Имеется 3</w:t>
            </w:r>
            <w:r w:rsidR="0046041B" w:rsidRPr="003A7386">
              <w:t> эвакуационных плана</w:t>
            </w:r>
          </w:p>
        </w:tc>
      </w:tr>
      <w:tr w:rsidR="003A7386" w:rsidRPr="003A7386" w:rsidTr="0046041B">
        <w:tc>
          <w:tcPr>
            <w:tcW w:w="7393" w:type="dxa"/>
          </w:tcPr>
          <w:p w:rsidR="0046041B" w:rsidRPr="003A7386" w:rsidRDefault="0046041B" w:rsidP="0046041B">
            <w:r w:rsidRPr="003A7386">
              <w:t>Наличие и состояние пожарных</w:t>
            </w:r>
            <w:r w:rsidRPr="003A7386">
              <w:br/>
              <w:t>(эвакуационных) выходов</w:t>
            </w:r>
          </w:p>
        </w:tc>
        <w:tc>
          <w:tcPr>
            <w:tcW w:w="7393" w:type="dxa"/>
          </w:tcPr>
          <w:p w:rsidR="0046041B" w:rsidRPr="003A7386" w:rsidRDefault="0046041B" w:rsidP="00612141">
            <w:pPr>
              <w:jc w:val="both"/>
            </w:pPr>
            <w:r w:rsidRPr="003A7386">
              <w:t>Пожарные (эвакуационные) выходы в хорошем состоянии</w:t>
            </w:r>
          </w:p>
        </w:tc>
      </w:tr>
      <w:tr w:rsidR="003A7386" w:rsidRPr="003A7386" w:rsidTr="0046041B">
        <w:tc>
          <w:tcPr>
            <w:tcW w:w="7393" w:type="dxa"/>
          </w:tcPr>
          <w:p w:rsidR="0046041B" w:rsidRPr="003A7386" w:rsidRDefault="0046041B" w:rsidP="0046041B">
            <w:r w:rsidRPr="003A7386">
              <w:t>Состояние территории, наличие ограждения</w:t>
            </w:r>
          </w:p>
          <w:p w:rsidR="0046041B" w:rsidRPr="003A7386" w:rsidRDefault="0046041B" w:rsidP="0046041B">
            <w:r w:rsidRPr="003A7386">
              <w:t> </w:t>
            </w:r>
          </w:p>
        </w:tc>
        <w:tc>
          <w:tcPr>
            <w:tcW w:w="7393" w:type="dxa"/>
          </w:tcPr>
          <w:p w:rsidR="0046041B" w:rsidRPr="003A7386" w:rsidRDefault="0046041B" w:rsidP="00F703BC">
            <w:pPr>
              <w:jc w:val="both"/>
            </w:pPr>
            <w:r w:rsidRPr="003A7386">
              <w:t xml:space="preserve">Территория в </w:t>
            </w:r>
            <w:r w:rsidR="00F703BC" w:rsidRPr="003A7386">
              <w:t>хорошем</w:t>
            </w:r>
            <w:r w:rsidRPr="003A7386">
              <w:t xml:space="preserve"> состоянии. Ограждения – забор металлический, имеются металлические ворота и калитка</w:t>
            </w:r>
          </w:p>
        </w:tc>
      </w:tr>
      <w:tr w:rsidR="003A7386" w:rsidRPr="003A7386" w:rsidTr="0046041B">
        <w:tc>
          <w:tcPr>
            <w:tcW w:w="14786" w:type="dxa"/>
            <w:gridSpan w:val="2"/>
            <w:shd w:val="clear" w:color="auto" w:fill="F2DBDB" w:themeFill="accent2" w:themeFillTint="33"/>
            <w:vAlign w:val="center"/>
          </w:tcPr>
          <w:p w:rsidR="0046041B" w:rsidRPr="003A7386" w:rsidRDefault="0046041B" w:rsidP="0046041B">
            <w:pPr>
              <w:ind w:left="142" w:firstLine="425"/>
              <w:jc w:val="center"/>
              <w:rPr>
                <w:b/>
                <w:bCs/>
              </w:rPr>
            </w:pPr>
            <w:r w:rsidRPr="003A7386">
              <w:rPr>
                <w:b/>
                <w:bCs/>
              </w:rPr>
              <w:t>Перечень оборудования</w:t>
            </w:r>
          </w:p>
          <w:p w:rsidR="0046041B" w:rsidRPr="003A7386" w:rsidRDefault="0046041B" w:rsidP="0046041B">
            <w:pPr>
              <w:ind w:left="142" w:firstLine="425"/>
              <w:jc w:val="center"/>
            </w:pPr>
          </w:p>
        </w:tc>
      </w:tr>
      <w:tr w:rsidR="003A7386" w:rsidRPr="003A7386" w:rsidTr="00F703BC">
        <w:tc>
          <w:tcPr>
            <w:tcW w:w="5100" w:type="dxa"/>
            <w:shd w:val="clear" w:color="auto" w:fill="F2DBDB" w:themeFill="accent2" w:themeFillTint="33"/>
          </w:tcPr>
          <w:p w:rsidR="0046041B" w:rsidRPr="003A7386" w:rsidRDefault="0046041B" w:rsidP="0046041B">
            <w:pPr>
              <w:ind w:left="142" w:firstLine="425"/>
              <w:jc w:val="center"/>
            </w:pPr>
            <w:r w:rsidRPr="003A7386">
              <w:rPr>
                <w:b/>
                <w:bCs/>
              </w:rPr>
              <w:t>Помещение</w:t>
            </w:r>
          </w:p>
        </w:tc>
        <w:tc>
          <w:tcPr>
            <w:tcW w:w="4613" w:type="dxa"/>
            <w:shd w:val="clear" w:color="auto" w:fill="F2DBDB" w:themeFill="accent2" w:themeFillTint="33"/>
          </w:tcPr>
          <w:p w:rsidR="0046041B" w:rsidRPr="003A7386" w:rsidRDefault="0046041B" w:rsidP="0046041B">
            <w:pPr>
              <w:ind w:left="142" w:firstLine="425"/>
              <w:jc w:val="center"/>
            </w:pPr>
            <w:r w:rsidRPr="003A7386">
              <w:rPr>
                <w:b/>
                <w:bCs/>
              </w:rPr>
              <w:t>Оснащение</w:t>
            </w:r>
          </w:p>
        </w:tc>
      </w:tr>
      <w:tr w:rsidR="003A7386" w:rsidRPr="003A7386" w:rsidTr="00F703BC">
        <w:tc>
          <w:tcPr>
            <w:tcW w:w="5100" w:type="dxa"/>
            <w:vAlign w:val="center"/>
          </w:tcPr>
          <w:p w:rsidR="0046041B" w:rsidRPr="003A7386" w:rsidRDefault="0046041B" w:rsidP="0046041B">
            <w:pPr>
              <w:ind w:right="-111"/>
            </w:pPr>
            <w:r w:rsidRPr="003A7386">
              <w:rPr>
                <w:b/>
                <w:bCs/>
                <w:i/>
                <w:iCs/>
              </w:rPr>
              <w:t>Групповые комнаты</w:t>
            </w:r>
          </w:p>
          <w:p w:rsidR="0046041B" w:rsidRPr="003A7386" w:rsidRDefault="0046041B" w:rsidP="0046041B">
            <w:pPr>
              <w:ind w:right="-111"/>
            </w:pPr>
            <w:r w:rsidRPr="003A7386">
              <w:t>Образовательная деятельность, осуществляемая в процессе организации различных видов детской деятельности.</w:t>
            </w:r>
          </w:p>
          <w:p w:rsidR="0046041B" w:rsidRPr="003A7386" w:rsidRDefault="0046041B" w:rsidP="0046041B">
            <w:pPr>
              <w:ind w:right="-111"/>
            </w:pPr>
            <w:r w:rsidRPr="003A7386">
              <w:t>Самостоятельная деятельность детей.</w:t>
            </w:r>
          </w:p>
          <w:p w:rsidR="0046041B" w:rsidRPr="003A7386" w:rsidRDefault="0046041B" w:rsidP="0046041B">
            <w:pPr>
              <w:ind w:right="-111"/>
            </w:pPr>
            <w:r w:rsidRPr="003A7386">
              <w:t>Образовательная деятельность, осуществляемая в ходе режимных моментов.</w:t>
            </w:r>
          </w:p>
          <w:p w:rsidR="0046041B" w:rsidRPr="003A7386" w:rsidRDefault="0046041B" w:rsidP="0046041B">
            <w:pPr>
              <w:ind w:right="-111"/>
            </w:pPr>
            <w:r w:rsidRPr="003A7386">
              <w:t>Удовлетворение потребности детей в самовыражении.</w:t>
            </w:r>
          </w:p>
          <w:p w:rsidR="0046041B" w:rsidRPr="003A7386" w:rsidRDefault="0046041B" w:rsidP="0046041B">
            <w:pPr>
              <w:ind w:right="-111"/>
            </w:pPr>
            <w:r w:rsidRPr="003A7386">
              <w:t>Индивидуальная работа.</w:t>
            </w:r>
          </w:p>
          <w:p w:rsidR="0046041B" w:rsidRPr="003A7386" w:rsidRDefault="0046041B" w:rsidP="0046041B">
            <w:pPr>
              <w:ind w:right="-111"/>
            </w:pPr>
            <w:r w:rsidRPr="003A7386">
              <w:t>Совместные с родителями групповые мероприятия: досуги, конкурсы, развлечения и др.</w:t>
            </w:r>
          </w:p>
          <w:p w:rsidR="0046041B" w:rsidRPr="003A7386" w:rsidRDefault="0046041B" w:rsidP="0046041B">
            <w:r w:rsidRPr="003A7386">
              <w:t>Групповые родительские собрания</w:t>
            </w:r>
          </w:p>
        </w:tc>
        <w:tc>
          <w:tcPr>
            <w:tcW w:w="4613" w:type="dxa"/>
            <w:vAlign w:val="center"/>
          </w:tcPr>
          <w:p w:rsidR="0046041B" w:rsidRPr="003A7386" w:rsidRDefault="0046041B" w:rsidP="00612141">
            <w:pPr>
              <w:ind w:right="-111"/>
              <w:jc w:val="both"/>
            </w:pPr>
            <w:r w:rsidRPr="003A7386">
              <w:t>Детская мебель: столы, стулья</w:t>
            </w:r>
          </w:p>
          <w:p w:rsidR="0046041B" w:rsidRPr="003A7386" w:rsidRDefault="0046041B" w:rsidP="00612141">
            <w:pPr>
              <w:ind w:right="-111"/>
              <w:jc w:val="both"/>
            </w:pPr>
            <w:r w:rsidRPr="003A7386">
              <w:t>Сюжетно-ролевые игры: В соответс</w:t>
            </w:r>
            <w:r w:rsidR="006B1BEB" w:rsidRPr="003A7386">
              <w:t>твии с возрастом детей</w:t>
            </w:r>
            <w:r w:rsidRPr="003A7386">
              <w:t>:  «Дом», «Магазин», «Больница», «Парикмахерская», «Мастерская» и др.</w:t>
            </w:r>
          </w:p>
          <w:p w:rsidR="0046041B" w:rsidRPr="003A7386" w:rsidRDefault="0046041B" w:rsidP="00612141">
            <w:pPr>
              <w:ind w:right="-111"/>
              <w:jc w:val="both"/>
            </w:pPr>
            <w:r w:rsidRPr="003A7386">
              <w:t>Центр искусства и творчества</w:t>
            </w:r>
          </w:p>
          <w:p w:rsidR="0046041B" w:rsidRPr="003A7386" w:rsidRDefault="0046041B" w:rsidP="00612141">
            <w:pPr>
              <w:ind w:right="-111"/>
              <w:jc w:val="both"/>
            </w:pPr>
            <w:r w:rsidRPr="003A7386">
              <w:t>Центр литературы</w:t>
            </w:r>
          </w:p>
          <w:p w:rsidR="0046041B" w:rsidRPr="003A7386" w:rsidRDefault="0046041B" w:rsidP="00612141">
            <w:pPr>
              <w:ind w:right="-111"/>
              <w:jc w:val="both"/>
            </w:pPr>
            <w:r w:rsidRPr="003A7386">
              <w:t>Центр строительства</w:t>
            </w:r>
          </w:p>
          <w:p w:rsidR="0046041B" w:rsidRPr="003A7386" w:rsidRDefault="0046041B" w:rsidP="00612141">
            <w:pPr>
              <w:ind w:right="-111"/>
              <w:jc w:val="both"/>
            </w:pPr>
            <w:r w:rsidRPr="003A7386">
              <w:t>Центр драматизации</w:t>
            </w:r>
          </w:p>
          <w:p w:rsidR="006B1BEB" w:rsidRPr="003A7386" w:rsidRDefault="0046041B" w:rsidP="00612141">
            <w:pPr>
              <w:ind w:right="-111"/>
              <w:jc w:val="both"/>
            </w:pPr>
            <w:r w:rsidRPr="003A7386">
              <w:t xml:space="preserve">Центр экологии и экспериментирования </w:t>
            </w:r>
          </w:p>
          <w:p w:rsidR="0046041B" w:rsidRPr="003A7386" w:rsidRDefault="0046041B" w:rsidP="00612141">
            <w:pPr>
              <w:ind w:right="-111"/>
              <w:jc w:val="both"/>
            </w:pPr>
            <w:r w:rsidRPr="003A7386">
              <w:t>Игровой центр</w:t>
            </w:r>
          </w:p>
          <w:p w:rsidR="0046041B" w:rsidRPr="003A7386" w:rsidRDefault="0046041B" w:rsidP="00612141">
            <w:pPr>
              <w:ind w:right="-111"/>
              <w:jc w:val="both"/>
            </w:pPr>
            <w:r w:rsidRPr="003A7386">
              <w:t>Центр музыкального развития</w:t>
            </w:r>
          </w:p>
          <w:p w:rsidR="0046041B" w:rsidRPr="003A7386" w:rsidRDefault="0046041B" w:rsidP="00612141">
            <w:pPr>
              <w:ind w:right="-111"/>
              <w:jc w:val="both"/>
            </w:pPr>
            <w:r w:rsidRPr="003A7386">
              <w:t>Центр патриотического воспитания</w:t>
            </w:r>
          </w:p>
          <w:p w:rsidR="0046041B" w:rsidRPr="003A7386" w:rsidRDefault="0046041B" w:rsidP="00612141">
            <w:pPr>
              <w:ind w:right="-113"/>
              <w:jc w:val="both"/>
            </w:pPr>
            <w:r w:rsidRPr="003A7386">
              <w:t>Центр физкультуры и оздоровления</w:t>
            </w:r>
          </w:p>
          <w:p w:rsidR="0046041B" w:rsidRPr="003A7386" w:rsidRDefault="0046041B" w:rsidP="00612141">
            <w:pPr>
              <w:ind w:right="-113"/>
              <w:jc w:val="both"/>
            </w:pPr>
            <w:r w:rsidRPr="003A7386">
              <w:t>Игрушки, игры, пособия в соответствии возрастными особенностями детей.    </w:t>
            </w:r>
          </w:p>
          <w:p w:rsidR="0046041B" w:rsidRPr="003A7386" w:rsidRDefault="0046041B" w:rsidP="00612141">
            <w:pPr>
              <w:ind w:right="-113"/>
              <w:jc w:val="both"/>
            </w:pPr>
            <w:r w:rsidRPr="003A7386">
              <w:t>Мебель согласно роста детей.     </w:t>
            </w:r>
          </w:p>
          <w:p w:rsidR="0046041B" w:rsidRPr="003A7386" w:rsidRDefault="0046041B" w:rsidP="00612141">
            <w:pPr>
              <w:ind w:right="-113"/>
              <w:jc w:val="both"/>
            </w:pPr>
            <w:r w:rsidRPr="003A7386">
              <w:t>  В буфетных установлены двойные мойки, сушилки для посуды, хозяйственный шка</w:t>
            </w:r>
            <w:r w:rsidR="006B1BEB" w:rsidRPr="003A7386">
              <w:t xml:space="preserve">ф.  </w:t>
            </w:r>
            <w:r w:rsidR="00612141" w:rsidRPr="003A7386">
              <w:t>Паласы,</w:t>
            </w:r>
            <w:r w:rsidR="006B1BEB" w:rsidRPr="003A7386">
              <w:t> </w:t>
            </w:r>
            <w:r w:rsidR="00612141" w:rsidRPr="003A7386">
              <w:t>водонагреватели, ш</w:t>
            </w:r>
            <w:r w:rsidRPr="003A7386">
              <w:t>кафы для уборочного</w:t>
            </w:r>
            <w:r w:rsidR="00E921DF" w:rsidRPr="003A7386">
              <w:t xml:space="preserve"> </w:t>
            </w:r>
            <w:r w:rsidR="00612141" w:rsidRPr="003A7386">
              <w:t>инвентаря.</w:t>
            </w:r>
          </w:p>
          <w:p w:rsidR="0046041B" w:rsidRPr="003A7386" w:rsidRDefault="0046041B" w:rsidP="00612141">
            <w:pPr>
              <w:ind w:right="-113"/>
              <w:jc w:val="both"/>
            </w:pPr>
            <w:r w:rsidRPr="003A7386">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из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46041B" w:rsidRPr="003A7386" w:rsidRDefault="0046041B" w:rsidP="00612141">
            <w:pPr>
              <w:ind w:right="-111"/>
              <w:jc w:val="both"/>
            </w:pPr>
            <w:r w:rsidRPr="003A7386">
              <w:t>Подборки методической литературы, дидактических разработок</w:t>
            </w:r>
          </w:p>
          <w:p w:rsidR="0046041B" w:rsidRPr="003A7386" w:rsidRDefault="0046041B" w:rsidP="00612141">
            <w:pPr>
              <w:ind w:right="-111"/>
              <w:jc w:val="both"/>
            </w:pPr>
            <w:r w:rsidRPr="003A7386">
              <w:t>Диагностический материал</w:t>
            </w:r>
          </w:p>
          <w:p w:rsidR="0046041B" w:rsidRPr="003A7386" w:rsidRDefault="0046041B" w:rsidP="00612141">
            <w:pPr>
              <w:jc w:val="both"/>
            </w:pPr>
            <w:r w:rsidRPr="003A7386">
              <w:t>Перспе</w:t>
            </w:r>
            <w:r w:rsidR="006B1BEB" w:rsidRPr="003A7386">
              <w:t xml:space="preserve">ктивные и календарные планы, </w:t>
            </w:r>
            <w:r w:rsidRPr="003A7386">
              <w:t>табеля посещаемости и другая документация</w:t>
            </w:r>
          </w:p>
          <w:p w:rsidR="0046041B" w:rsidRPr="003A7386" w:rsidRDefault="0046041B" w:rsidP="00612141">
            <w:pPr>
              <w:jc w:val="both"/>
              <w:rPr>
                <w:b/>
                <w:i/>
              </w:rPr>
            </w:pPr>
            <w:r w:rsidRPr="003A7386">
              <w:rPr>
                <w:b/>
                <w:i/>
              </w:rPr>
              <w:t>Более подробно –</w:t>
            </w:r>
            <w:r w:rsidR="006B1BEB" w:rsidRPr="003A7386">
              <w:rPr>
                <w:b/>
                <w:i/>
              </w:rPr>
              <w:t xml:space="preserve"> </w:t>
            </w:r>
            <w:r w:rsidRPr="003A7386">
              <w:rPr>
                <w:b/>
                <w:i/>
              </w:rPr>
              <w:t xml:space="preserve">паспорт группы. </w:t>
            </w:r>
          </w:p>
        </w:tc>
      </w:tr>
      <w:tr w:rsidR="003A7386" w:rsidRPr="003A7386" w:rsidTr="00F703BC">
        <w:tc>
          <w:tcPr>
            <w:tcW w:w="5100" w:type="dxa"/>
            <w:vAlign w:val="center"/>
          </w:tcPr>
          <w:p w:rsidR="0046041B" w:rsidRPr="003A7386" w:rsidRDefault="0046041B" w:rsidP="0046041B">
            <w:r w:rsidRPr="003A7386">
              <w:rPr>
                <w:b/>
                <w:bCs/>
                <w:i/>
                <w:iCs/>
              </w:rPr>
              <w:t>Спальные помещения</w:t>
            </w:r>
          </w:p>
          <w:p w:rsidR="0046041B" w:rsidRPr="003A7386" w:rsidRDefault="0046041B" w:rsidP="0046041B">
            <w:r w:rsidRPr="003A7386">
              <w:t>Дневной сон</w:t>
            </w:r>
          </w:p>
          <w:p w:rsidR="0046041B" w:rsidRPr="003A7386" w:rsidRDefault="0046041B" w:rsidP="0046041B">
            <w:r w:rsidRPr="003A7386">
              <w:t>Образовательная деятельность,</w:t>
            </w:r>
          </w:p>
          <w:p w:rsidR="0046041B" w:rsidRPr="003A7386" w:rsidRDefault="0046041B" w:rsidP="0046041B">
            <w:r w:rsidRPr="003A7386">
              <w:t>осуществляемая в ходе режимных моментов</w:t>
            </w:r>
          </w:p>
          <w:p w:rsidR="0046041B" w:rsidRPr="003A7386" w:rsidRDefault="0046041B" w:rsidP="0046041B">
            <w:r w:rsidRPr="003A7386">
              <w:t>Гимнастика пробуждения после сна</w:t>
            </w:r>
          </w:p>
          <w:p w:rsidR="0046041B" w:rsidRPr="003A7386" w:rsidRDefault="0046041B" w:rsidP="0046041B">
            <w:r w:rsidRPr="003A7386">
              <w:t>Игровая деятельность</w:t>
            </w:r>
          </w:p>
          <w:p w:rsidR="0046041B" w:rsidRPr="003A7386" w:rsidRDefault="0046041B" w:rsidP="0046041B">
            <w:r w:rsidRPr="003A7386">
              <w:t>Эмоциональная разгрузка</w:t>
            </w:r>
          </w:p>
        </w:tc>
        <w:tc>
          <w:tcPr>
            <w:tcW w:w="4613" w:type="dxa"/>
            <w:vAlign w:val="center"/>
          </w:tcPr>
          <w:p w:rsidR="0046041B" w:rsidRPr="003A7386" w:rsidRDefault="006B1BEB" w:rsidP="00612141">
            <w:pPr>
              <w:ind w:right="-111"/>
              <w:jc w:val="both"/>
            </w:pPr>
            <w:r w:rsidRPr="003A7386">
              <w:t>В спальнях установлены двух</w:t>
            </w:r>
            <w:r w:rsidR="0046041B" w:rsidRPr="003A7386">
              <w:t>ярусные кровати и отдельные кровати.</w:t>
            </w:r>
          </w:p>
          <w:p w:rsidR="0046041B" w:rsidRPr="003A7386" w:rsidRDefault="0046041B" w:rsidP="00612141">
            <w:pPr>
              <w:ind w:right="-111"/>
              <w:jc w:val="both"/>
            </w:pPr>
            <w:r w:rsidRPr="003A7386">
              <w:t>Оборудование для пробежек босиком по неровным поверхностям, сенсорные дорожки.</w:t>
            </w:r>
          </w:p>
          <w:p w:rsidR="0046041B" w:rsidRPr="003A7386" w:rsidRDefault="0046041B" w:rsidP="00612141">
            <w:pPr>
              <w:jc w:val="both"/>
            </w:pPr>
            <w:r w:rsidRPr="003A7386">
              <w:t>Подборка аудиокассет и дисков с записями колыбельных песен, русских сказок, потешек, музыкальных произведений, звуков природы.</w:t>
            </w:r>
          </w:p>
        </w:tc>
      </w:tr>
      <w:tr w:rsidR="003A7386" w:rsidRPr="003A7386" w:rsidTr="00F703BC">
        <w:tc>
          <w:tcPr>
            <w:tcW w:w="5100" w:type="dxa"/>
            <w:vAlign w:val="center"/>
          </w:tcPr>
          <w:p w:rsidR="0046041B" w:rsidRPr="003A7386" w:rsidRDefault="0046041B" w:rsidP="0046041B">
            <w:r w:rsidRPr="003A7386">
              <w:rPr>
                <w:b/>
                <w:bCs/>
                <w:i/>
                <w:iCs/>
              </w:rPr>
              <w:t>Приемные групп</w:t>
            </w:r>
          </w:p>
          <w:p w:rsidR="0046041B" w:rsidRPr="003A7386" w:rsidRDefault="0046041B" w:rsidP="0046041B">
            <w:r w:rsidRPr="003A7386">
              <w:t>Образовательная деятельность, осуществляемая в ходе режимных моментов</w:t>
            </w:r>
          </w:p>
          <w:p w:rsidR="0046041B" w:rsidRPr="003A7386" w:rsidRDefault="0046041B" w:rsidP="0046041B">
            <w:r w:rsidRPr="003A7386">
              <w:t>Эмоциональная разгрузка</w:t>
            </w:r>
          </w:p>
          <w:p w:rsidR="0046041B" w:rsidRPr="003A7386" w:rsidRDefault="0046041B" w:rsidP="0046041B">
            <w:r w:rsidRPr="003A7386">
              <w:t>Информационно-просветительская работа с родителями</w:t>
            </w:r>
          </w:p>
          <w:p w:rsidR="0046041B" w:rsidRPr="003A7386" w:rsidRDefault="0046041B" w:rsidP="0046041B">
            <w:r w:rsidRPr="003A7386">
              <w:t>Консультативная работа с родителями</w:t>
            </w:r>
          </w:p>
        </w:tc>
        <w:tc>
          <w:tcPr>
            <w:tcW w:w="4613" w:type="dxa"/>
            <w:vAlign w:val="center"/>
          </w:tcPr>
          <w:p w:rsidR="0046041B" w:rsidRPr="003A7386" w:rsidRDefault="0046041B" w:rsidP="00612141">
            <w:pPr>
              <w:ind w:right="-111"/>
              <w:jc w:val="both"/>
            </w:pPr>
            <w:r w:rsidRPr="003A7386">
              <w:t>В раздевалках установлены индивидуальные шкафчики, выставки для детских творческих работ,  стенды с информацией для родителей: папки-передвижки для родителей</w:t>
            </w:r>
            <w:r w:rsidR="006B1BEB" w:rsidRPr="003A7386">
              <w:t xml:space="preserve">, выставки детского творчества. </w:t>
            </w:r>
            <w:r w:rsidRPr="003A7386">
              <w:t>Выносной материал для прогулок.</w:t>
            </w:r>
          </w:p>
        </w:tc>
      </w:tr>
      <w:tr w:rsidR="003A7386" w:rsidRPr="003A7386" w:rsidTr="00F703BC">
        <w:tc>
          <w:tcPr>
            <w:tcW w:w="5100" w:type="dxa"/>
            <w:vAlign w:val="center"/>
          </w:tcPr>
          <w:p w:rsidR="0046041B" w:rsidRPr="003A7386" w:rsidRDefault="0046041B" w:rsidP="00CF09F0">
            <w:r w:rsidRPr="003A7386">
              <w:rPr>
                <w:b/>
                <w:bCs/>
                <w:i/>
                <w:iCs/>
              </w:rPr>
              <w:t>Умывальные комнаты</w:t>
            </w:r>
          </w:p>
          <w:p w:rsidR="0046041B" w:rsidRPr="003A7386" w:rsidRDefault="0046041B" w:rsidP="0046041B">
            <w:r w:rsidRPr="003A7386">
              <w:t>Образовательная деятельность, осуществляемая в ходе режимных моментов</w:t>
            </w:r>
          </w:p>
          <w:p w:rsidR="0046041B" w:rsidRPr="003A7386" w:rsidRDefault="0046041B" w:rsidP="0046041B">
            <w:r w:rsidRPr="003A7386">
              <w:t>Гигиенические процедуры</w:t>
            </w:r>
          </w:p>
          <w:p w:rsidR="0046041B" w:rsidRPr="003A7386" w:rsidRDefault="0046041B" w:rsidP="0046041B">
            <w:r w:rsidRPr="003A7386">
              <w:t>Закаливание водой</w:t>
            </w:r>
          </w:p>
          <w:p w:rsidR="0046041B" w:rsidRPr="003A7386" w:rsidRDefault="0046041B" w:rsidP="0046041B">
            <w:pPr>
              <w:rPr>
                <w:b/>
                <w:bCs/>
                <w:i/>
                <w:iCs/>
              </w:rPr>
            </w:pPr>
            <w:r w:rsidRPr="003A7386">
              <w:t>Детский труд, связанный с водой</w:t>
            </w:r>
          </w:p>
        </w:tc>
        <w:tc>
          <w:tcPr>
            <w:tcW w:w="4613" w:type="dxa"/>
            <w:vAlign w:val="center"/>
          </w:tcPr>
          <w:p w:rsidR="0046041B" w:rsidRPr="003A7386" w:rsidRDefault="0046041B" w:rsidP="00612141">
            <w:pPr>
              <w:ind w:right="-111"/>
              <w:jc w:val="both"/>
            </w:pPr>
            <w:r w:rsidRPr="003A7386">
              <w:t>В дошкольных группах отдельные туалеты для мальчиков и девочек. В умывальной комнате отдельные раковины, ванная для мытья ног,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 Оборудование для закаливания водой.</w:t>
            </w:r>
          </w:p>
        </w:tc>
      </w:tr>
      <w:tr w:rsidR="003A7386" w:rsidRPr="003A7386" w:rsidTr="00F703BC">
        <w:tc>
          <w:tcPr>
            <w:tcW w:w="5100" w:type="dxa"/>
            <w:vAlign w:val="center"/>
          </w:tcPr>
          <w:p w:rsidR="0046041B" w:rsidRPr="003A7386" w:rsidRDefault="0046041B" w:rsidP="00CF09F0">
            <w:r w:rsidRPr="003A7386">
              <w:rPr>
                <w:b/>
                <w:bCs/>
                <w:i/>
                <w:iCs/>
              </w:rPr>
              <w:t>Физкультурный зал</w:t>
            </w:r>
          </w:p>
          <w:p w:rsidR="0046041B" w:rsidRPr="003A7386" w:rsidRDefault="0046041B" w:rsidP="0046041B">
            <w:r w:rsidRPr="003A7386">
              <w:t>Совместная образовательная деятельность по физической культуре</w:t>
            </w:r>
          </w:p>
          <w:p w:rsidR="0046041B" w:rsidRPr="003A7386" w:rsidRDefault="0046041B" w:rsidP="0046041B">
            <w:r w:rsidRPr="003A7386">
              <w:t>Утренняя гимнастика</w:t>
            </w:r>
          </w:p>
          <w:p w:rsidR="0046041B" w:rsidRPr="003A7386" w:rsidRDefault="0046041B" w:rsidP="0046041B">
            <w:r w:rsidRPr="003A7386">
              <w:t>Физкультурные досуги</w:t>
            </w:r>
          </w:p>
          <w:p w:rsidR="0046041B" w:rsidRPr="003A7386" w:rsidRDefault="0046041B" w:rsidP="0046041B">
            <w:r w:rsidRPr="003A7386">
              <w:t>Спортивные праздники, развлечения</w:t>
            </w:r>
          </w:p>
          <w:p w:rsidR="0046041B" w:rsidRPr="003A7386" w:rsidRDefault="0046041B" w:rsidP="0046041B">
            <w:r w:rsidRPr="003A7386">
              <w:t>Индивидуальная работа по развитию</w:t>
            </w:r>
          </w:p>
          <w:p w:rsidR="0046041B" w:rsidRPr="003A7386" w:rsidRDefault="0046041B" w:rsidP="0046041B">
            <w:r w:rsidRPr="003A7386">
              <w:t>основных видов движений</w:t>
            </w:r>
          </w:p>
          <w:p w:rsidR="0046041B" w:rsidRPr="003A7386" w:rsidRDefault="0046041B" w:rsidP="0046041B">
            <w:r w:rsidRPr="003A7386">
              <w:t>Удовлетворение потребности детей в самовыражении</w:t>
            </w:r>
          </w:p>
          <w:p w:rsidR="0046041B" w:rsidRPr="003A7386" w:rsidRDefault="0046041B" w:rsidP="0046041B">
            <w:r w:rsidRPr="003A7386">
              <w:t>Частичное замещение прогулок в непогоду, мороз: организация двигательной активности детей</w:t>
            </w:r>
          </w:p>
          <w:p w:rsidR="0046041B" w:rsidRPr="003A7386" w:rsidRDefault="0046041B" w:rsidP="0046041B">
            <w:r w:rsidRPr="003A7386">
              <w:t>Консультативная работа с родителями и воспитателями</w:t>
            </w:r>
          </w:p>
          <w:p w:rsidR="0046041B" w:rsidRPr="003A7386" w:rsidRDefault="0046041B" w:rsidP="0046041B">
            <w:pPr>
              <w:rPr>
                <w:b/>
                <w:bCs/>
                <w:i/>
                <w:iCs/>
              </w:rPr>
            </w:pPr>
            <w:r w:rsidRPr="003A7386">
              <w:t>Совместные с родителями физкультурные праздники, досуги и развлечения</w:t>
            </w:r>
          </w:p>
        </w:tc>
        <w:tc>
          <w:tcPr>
            <w:tcW w:w="4613" w:type="dxa"/>
            <w:vAlign w:val="center"/>
          </w:tcPr>
          <w:p w:rsidR="0046041B" w:rsidRPr="003A7386" w:rsidRDefault="0046041B" w:rsidP="00612141">
            <w:pPr>
              <w:ind w:right="-111"/>
              <w:jc w:val="both"/>
            </w:pPr>
            <w:r w:rsidRPr="003A7386">
              <w:t xml:space="preserve">Спортинвентарь, массажные дорожки, мячи, фитболы, кегли, </w:t>
            </w:r>
            <w:r w:rsidR="006B1BEB" w:rsidRPr="003A7386">
              <w:t>скакалки, обручи, кольцебросы, 4</w:t>
            </w:r>
            <w:r w:rsidRPr="003A7386">
              <w:t xml:space="preserve"> гимнастические стенки, спортивные стойки для подлезания, дуги, бревно, 3 спортивные скамейки, баскетбольные щиты, ленты, гимнастические палки, канат-1, гимнастическое бревно-1 ребристые доски-3, маты-3. Нестандартное оборудование: степы, бутылочки с песком, дорожки для коррекции плоскостопия, массажные дорожки, шар для подпрыгивания</w:t>
            </w:r>
          </w:p>
          <w:p w:rsidR="0046041B" w:rsidRPr="003A7386" w:rsidRDefault="0046041B" w:rsidP="00612141">
            <w:pPr>
              <w:ind w:right="-113"/>
              <w:jc w:val="both"/>
            </w:pPr>
            <w:r w:rsidRPr="003A7386">
              <w:t>Спортивный игровой инвентарь: кегли, мячи, гантели, скакалки, обручи, кубики. Атрибуты и игрушки для подвижных игр</w:t>
            </w:r>
          </w:p>
          <w:p w:rsidR="0046041B" w:rsidRPr="003A7386" w:rsidRDefault="0046041B" w:rsidP="00612141">
            <w:pPr>
              <w:ind w:right="-111"/>
              <w:jc w:val="both"/>
            </w:pPr>
            <w:r w:rsidRPr="003A7386">
              <w:t>Оборудование для спортивных игр: баскетбола, волейбола, хоккея, бадминтона.</w:t>
            </w:r>
          </w:p>
          <w:p w:rsidR="0046041B" w:rsidRPr="003A7386" w:rsidRDefault="0046041B" w:rsidP="00612141">
            <w:pPr>
              <w:ind w:right="-111"/>
              <w:jc w:val="both"/>
            </w:pPr>
            <w:r w:rsidRPr="003A7386">
              <w:t>Подборка аудиокассет с комплексами</w:t>
            </w:r>
          </w:p>
          <w:p w:rsidR="0046041B" w:rsidRPr="003A7386" w:rsidRDefault="0046041B" w:rsidP="00612141">
            <w:pPr>
              <w:ind w:right="-111"/>
              <w:jc w:val="both"/>
            </w:pPr>
            <w:r w:rsidRPr="003A7386">
              <w:t>утренней гимнастики и музыкальными произведениями</w:t>
            </w:r>
          </w:p>
          <w:p w:rsidR="0046041B" w:rsidRPr="003A7386" w:rsidRDefault="0046041B" w:rsidP="00612141">
            <w:pPr>
              <w:ind w:right="-111"/>
              <w:jc w:val="both"/>
            </w:pPr>
            <w:r w:rsidRPr="003A7386">
              <w:t>Подборка методической литературы и</w:t>
            </w:r>
          </w:p>
          <w:p w:rsidR="0046041B" w:rsidRPr="003A7386" w:rsidRDefault="0046041B" w:rsidP="00612141">
            <w:pPr>
              <w:ind w:right="-111"/>
              <w:jc w:val="both"/>
            </w:pPr>
            <w:r w:rsidRPr="003A7386">
              <w:t>Пособий</w:t>
            </w:r>
          </w:p>
          <w:p w:rsidR="0046041B" w:rsidRPr="003A7386" w:rsidRDefault="0046041B" w:rsidP="00612141">
            <w:pPr>
              <w:ind w:right="-111"/>
              <w:jc w:val="both"/>
            </w:pPr>
            <w:r w:rsidRPr="003A7386">
              <w:rPr>
                <w:b/>
                <w:i/>
              </w:rPr>
              <w:t>Более подробно –паспорт физкультурного зала.</w:t>
            </w:r>
          </w:p>
        </w:tc>
      </w:tr>
      <w:tr w:rsidR="003A7386" w:rsidRPr="003A7386" w:rsidTr="00F703BC">
        <w:tc>
          <w:tcPr>
            <w:tcW w:w="5100" w:type="dxa"/>
            <w:vAlign w:val="center"/>
          </w:tcPr>
          <w:p w:rsidR="0046041B" w:rsidRPr="003A7386" w:rsidRDefault="0046041B" w:rsidP="0046041B">
            <w:r w:rsidRPr="003A7386">
              <w:rPr>
                <w:b/>
                <w:bCs/>
                <w:i/>
                <w:iCs/>
              </w:rPr>
              <w:t>Музыкальный зал</w:t>
            </w:r>
          </w:p>
          <w:p w:rsidR="0046041B" w:rsidRPr="003A7386" w:rsidRDefault="0046041B" w:rsidP="0046041B">
            <w:r w:rsidRPr="003A7386">
              <w:t>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rsidR="0046041B" w:rsidRPr="003A7386" w:rsidRDefault="0046041B" w:rsidP="0046041B">
            <w:r w:rsidRPr="003A7386">
              <w:t>Праздники, утренники, развлечения, досуги</w:t>
            </w:r>
          </w:p>
          <w:p w:rsidR="0046041B" w:rsidRPr="003A7386" w:rsidRDefault="0046041B" w:rsidP="0046041B">
            <w:r w:rsidRPr="003A7386">
              <w:t>Утренняя гимнастика</w:t>
            </w:r>
          </w:p>
          <w:p w:rsidR="0046041B" w:rsidRPr="003A7386" w:rsidRDefault="0046041B" w:rsidP="0046041B">
            <w:r w:rsidRPr="003A7386">
              <w:t>Интегрированные занятия  по синтезу искусств</w:t>
            </w:r>
          </w:p>
          <w:p w:rsidR="0046041B" w:rsidRPr="003A7386" w:rsidRDefault="0046041B" w:rsidP="0046041B">
            <w:r w:rsidRPr="003A7386">
              <w:t>Кружковая работа: вокальная,  танцевальная.</w:t>
            </w:r>
          </w:p>
          <w:p w:rsidR="0046041B" w:rsidRPr="003A7386" w:rsidRDefault="0046041B" w:rsidP="0046041B">
            <w:r w:rsidRPr="003A7386">
              <w:t>Индивидуальная работа по развитию творческих способностей</w:t>
            </w:r>
          </w:p>
          <w:p w:rsidR="0046041B" w:rsidRPr="003A7386" w:rsidRDefault="0046041B" w:rsidP="0046041B">
            <w:r w:rsidRPr="003A7386">
              <w:t>Удовлетворение потребности детей в самовыражении</w:t>
            </w:r>
          </w:p>
          <w:p w:rsidR="0046041B" w:rsidRPr="003A7386" w:rsidRDefault="0046041B" w:rsidP="0046041B">
            <w:r w:rsidRPr="003A7386">
              <w:t>Частичное замещение прогулок в непогоду, мороз: организация двигательной активности, художественно-творческой деятельности детей</w:t>
            </w:r>
          </w:p>
          <w:p w:rsidR="0046041B" w:rsidRPr="003A7386" w:rsidRDefault="0046041B" w:rsidP="0046041B">
            <w:r w:rsidRPr="003A7386">
              <w:t>Логоритмика</w:t>
            </w:r>
          </w:p>
          <w:p w:rsidR="0046041B" w:rsidRPr="003A7386" w:rsidRDefault="0046041B" w:rsidP="0046041B">
            <w:r w:rsidRPr="003A7386">
              <w:t>Музыкотерапия</w:t>
            </w:r>
          </w:p>
          <w:p w:rsidR="0046041B" w:rsidRPr="003A7386" w:rsidRDefault="0046041B" w:rsidP="0046041B">
            <w:r w:rsidRPr="003A7386">
              <w:t>Методические мероприятия с педагогами</w:t>
            </w:r>
          </w:p>
          <w:p w:rsidR="0046041B" w:rsidRPr="003A7386" w:rsidRDefault="0046041B" w:rsidP="0046041B">
            <w:r w:rsidRPr="003A7386">
              <w:t>Консультативная работа с родителями и воспитателями</w:t>
            </w:r>
          </w:p>
          <w:p w:rsidR="0046041B" w:rsidRPr="003A7386" w:rsidRDefault="0046041B" w:rsidP="0046041B">
            <w:r w:rsidRPr="003A7386">
              <w:t>Совместные с родителями праздники, досуги и развлечения</w:t>
            </w:r>
          </w:p>
          <w:p w:rsidR="0046041B" w:rsidRPr="003A7386" w:rsidRDefault="0046041B" w:rsidP="0046041B">
            <w:pPr>
              <w:rPr>
                <w:b/>
                <w:bCs/>
                <w:i/>
                <w:iCs/>
              </w:rPr>
            </w:pPr>
            <w:r w:rsidRPr="003A7386">
              <w:t>Родительские собрания, концерты. выставки и другие мероприятия для родителей</w:t>
            </w:r>
          </w:p>
        </w:tc>
        <w:tc>
          <w:tcPr>
            <w:tcW w:w="4613" w:type="dxa"/>
            <w:shd w:val="clear" w:color="auto" w:fill="auto"/>
            <w:vAlign w:val="center"/>
          </w:tcPr>
          <w:p w:rsidR="00D60D09" w:rsidRPr="003A7386" w:rsidRDefault="00D60D09" w:rsidP="00612141">
            <w:pPr>
              <w:ind w:right="-111"/>
              <w:jc w:val="both"/>
            </w:pPr>
            <w:r w:rsidRPr="003A7386">
              <w:t>Зеркала - 2</w:t>
            </w:r>
          </w:p>
          <w:p w:rsidR="00D60D09" w:rsidRPr="003A7386" w:rsidRDefault="00D60D09" w:rsidP="00612141">
            <w:pPr>
              <w:ind w:right="-111"/>
              <w:jc w:val="both"/>
            </w:pPr>
            <w:r w:rsidRPr="003A7386">
              <w:t xml:space="preserve">Стулья для детей – 50 </w:t>
            </w:r>
          </w:p>
          <w:p w:rsidR="00D60D09" w:rsidRPr="003A7386" w:rsidRDefault="00D60D09" w:rsidP="00612141">
            <w:pPr>
              <w:ind w:right="-111"/>
              <w:jc w:val="both"/>
            </w:pPr>
            <w:r w:rsidRPr="003A7386">
              <w:t xml:space="preserve">Ширма для кукольного театра – 2 </w:t>
            </w:r>
          </w:p>
          <w:p w:rsidR="0046041B" w:rsidRPr="003A7386" w:rsidRDefault="00D60D09" w:rsidP="00612141">
            <w:pPr>
              <w:ind w:right="-111"/>
              <w:jc w:val="both"/>
            </w:pPr>
            <w:r w:rsidRPr="003A7386">
              <w:t xml:space="preserve">Цифровое пианино </w:t>
            </w:r>
            <w:r w:rsidRPr="003A7386">
              <w:rPr>
                <w:lang w:val="en-US"/>
              </w:rPr>
              <w:t>CASIO</w:t>
            </w:r>
            <w:r w:rsidRPr="003A7386">
              <w:t xml:space="preserve"> – 1 </w:t>
            </w:r>
          </w:p>
          <w:p w:rsidR="00D60D09" w:rsidRPr="003A7386" w:rsidRDefault="00D60D09" w:rsidP="00612141">
            <w:pPr>
              <w:ind w:right="-111"/>
              <w:jc w:val="both"/>
            </w:pPr>
            <w:r w:rsidRPr="003A7386">
              <w:t xml:space="preserve">Синтезатор </w:t>
            </w:r>
            <w:r w:rsidRPr="003A7386">
              <w:rPr>
                <w:lang w:val="en-US"/>
              </w:rPr>
              <w:t>CASIO</w:t>
            </w:r>
            <w:r w:rsidRPr="003A7386">
              <w:t xml:space="preserve"> – 1 </w:t>
            </w:r>
          </w:p>
          <w:p w:rsidR="00D60D09" w:rsidRPr="003A7386" w:rsidRDefault="0046041B" w:rsidP="00612141">
            <w:pPr>
              <w:ind w:right="-111"/>
              <w:jc w:val="both"/>
            </w:pPr>
            <w:r w:rsidRPr="003A7386">
              <w:t>Музыкальный центр</w:t>
            </w:r>
            <w:r w:rsidR="00D60D09" w:rsidRPr="003A7386">
              <w:t xml:space="preserve"> </w:t>
            </w:r>
            <w:r w:rsidR="00D60D09" w:rsidRPr="003A7386">
              <w:rPr>
                <w:lang w:val="en-US"/>
              </w:rPr>
              <w:t>LG</w:t>
            </w:r>
            <w:r w:rsidR="00D60D09" w:rsidRPr="003A7386">
              <w:t xml:space="preserve"> – 1 </w:t>
            </w:r>
            <w:r w:rsidRPr="003A7386">
              <w:t> </w:t>
            </w:r>
          </w:p>
          <w:p w:rsidR="0046041B" w:rsidRPr="003A7386" w:rsidRDefault="00D60D09" w:rsidP="00612141">
            <w:pPr>
              <w:ind w:right="-111"/>
              <w:jc w:val="both"/>
            </w:pPr>
            <w:r w:rsidRPr="003A7386">
              <w:t xml:space="preserve">Домашний кинотеатр </w:t>
            </w:r>
            <w:r w:rsidRPr="003A7386">
              <w:rPr>
                <w:lang w:val="en-US"/>
              </w:rPr>
              <w:t>PHILIPS</w:t>
            </w:r>
            <w:r w:rsidRPr="003A7386">
              <w:t xml:space="preserve"> – 1 </w:t>
            </w:r>
          </w:p>
          <w:p w:rsidR="00361738" w:rsidRPr="003A7386" w:rsidRDefault="00361738" w:rsidP="00612141">
            <w:pPr>
              <w:ind w:right="-111"/>
              <w:jc w:val="both"/>
            </w:pPr>
            <w:r w:rsidRPr="003A7386">
              <w:t xml:space="preserve">Театральный занавес </w:t>
            </w:r>
          </w:p>
          <w:p w:rsidR="0046041B" w:rsidRPr="003A7386" w:rsidRDefault="0046041B" w:rsidP="00612141">
            <w:pPr>
              <w:ind w:right="-111"/>
              <w:jc w:val="both"/>
            </w:pPr>
            <w:r w:rsidRPr="003A7386">
              <w:t xml:space="preserve">Детские музыкальные инструменты: </w:t>
            </w:r>
            <w:r w:rsidR="00D60D09" w:rsidRPr="003A7386">
              <w:t xml:space="preserve">            </w:t>
            </w:r>
            <w:r w:rsidRPr="003A7386">
              <w:t>ударные</w:t>
            </w:r>
            <w:r w:rsidR="00D60D09" w:rsidRPr="003A7386">
              <w:t>, шумовые, деревянные, металлические.</w:t>
            </w:r>
          </w:p>
          <w:p w:rsidR="00361738" w:rsidRPr="003A7386" w:rsidRDefault="00361738" w:rsidP="00612141">
            <w:pPr>
              <w:ind w:right="-111"/>
              <w:jc w:val="both"/>
            </w:pPr>
            <w:r w:rsidRPr="003A7386">
              <w:t>Атрибуты для танцев</w:t>
            </w:r>
          </w:p>
          <w:p w:rsidR="0046041B" w:rsidRPr="003A7386" w:rsidRDefault="0046041B" w:rsidP="00612141">
            <w:pPr>
              <w:ind w:right="-111"/>
              <w:jc w:val="both"/>
            </w:pPr>
            <w:r w:rsidRPr="003A7386">
              <w:t>Игруш</w:t>
            </w:r>
            <w:r w:rsidR="00361738" w:rsidRPr="003A7386">
              <w:t xml:space="preserve">ки, </w:t>
            </w:r>
            <w:r w:rsidRPr="003A7386">
              <w:t>наглядные пособия</w:t>
            </w:r>
          </w:p>
          <w:p w:rsidR="0046041B" w:rsidRPr="003A7386" w:rsidRDefault="0046041B" w:rsidP="00612141">
            <w:pPr>
              <w:jc w:val="both"/>
            </w:pPr>
            <w:r w:rsidRPr="003A7386">
              <w:t>Подборки аудио- и видеокассет, дисков с музыкальными произведениями</w:t>
            </w:r>
          </w:p>
          <w:p w:rsidR="0046041B" w:rsidRPr="003A7386" w:rsidRDefault="0046041B" w:rsidP="00612141">
            <w:pPr>
              <w:ind w:right="-111"/>
              <w:jc w:val="both"/>
            </w:pPr>
            <w:r w:rsidRPr="003A7386">
              <w:t>Библиотека методической литературы и пособий, сборники нот.</w:t>
            </w:r>
          </w:p>
          <w:p w:rsidR="0046041B" w:rsidRPr="003A7386" w:rsidRDefault="0046041B" w:rsidP="00612141">
            <w:pPr>
              <w:ind w:right="-111"/>
              <w:jc w:val="both"/>
            </w:pPr>
            <w:r w:rsidRPr="003A7386">
              <w:rPr>
                <w:b/>
                <w:i/>
              </w:rPr>
              <w:t>Более подробно –паспорт музыкального зала.</w:t>
            </w:r>
          </w:p>
        </w:tc>
      </w:tr>
      <w:tr w:rsidR="003A7386" w:rsidRPr="003A7386" w:rsidTr="00F703BC">
        <w:tc>
          <w:tcPr>
            <w:tcW w:w="5100" w:type="dxa"/>
            <w:vAlign w:val="center"/>
          </w:tcPr>
          <w:p w:rsidR="0046041B" w:rsidRPr="003A7386" w:rsidRDefault="0046041B" w:rsidP="0046041B">
            <w:r w:rsidRPr="003A7386">
              <w:rPr>
                <w:b/>
                <w:bCs/>
                <w:i/>
                <w:iCs/>
              </w:rPr>
              <w:t>Костюмерная</w:t>
            </w:r>
          </w:p>
          <w:p w:rsidR="0046041B" w:rsidRPr="003A7386" w:rsidRDefault="0046041B" w:rsidP="0046041B">
            <w:r w:rsidRPr="003A7386">
              <w:t>Хранение детских и взрослых костюмов, элементов одежды, аксессуаров</w:t>
            </w:r>
          </w:p>
          <w:p w:rsidR="0046041B" w:rsidRPr="003A7386" w:rsidRDefault="0046041B" w:rsidP="0046041B">
            <w:pPr>
              <w:rPr>
                <w:b/>
                <w:bCs/>
                <w:i/>
                <w:iCs/>
              </w:rPr>
            </w:pPr>
            <w:r w:rsidRPr="003A7386">
              <w:t>Хранение атрибутики</w:t>
            </w:r>
          </w:p>
        </w:tc>
        <w:tc>
          <w:tcPr>
            <w:tcW w:w="4613" w:type="dxa"/>
            <w:vAlign w:val="center"/>
          </w:tcPr>
          <w:p w:rsidR="00361738" w:rsidRPr="003A7386" w:rsidRDefault="0046041B" w:rsidP="00612141">
            <w:pPr>
              <w:ind w:right="-111"/>
              <w:jc w:val="both"/>
            </w:pPr>
            <w:r w:rsidRPr="003A7386">
              <w:t xml:space="preserve">Детские </w:t>
            </w:r>
            <w:r w:rsidR="00361738" w:rsidRPr="003A7386">
              <w:t>костюмы</w:t>
            </w:r>
          </w:p>
          <w:p w:rsidR="0046041B" w:rsidRPr="003A7386" w:rsidRDefault="00361738" w:rsidP="00612141">
            <w:pPr>
              <w:ind w:right="-111"/>
              <w:jc w:val="both"/>
            </w:pPr>
            <w:r w:rsidRPr="003A7386">
              <w:t>В</w:t>
            </w:r>
            <w:r w:rsidR="0046041B" w:rsidRPr="003A7386">
              <w:t>зрослые костюмы</w:t>
            </w:r>
          </w:p>
          <w:p w:rsidR="0046041B" w:rsidRPr="003A7386" w:rsidRDefault="00361738" w:rsidP="00612141">
            <w:pPr>
              <w:ind w:right="-111"/>
              <w:jc w:val="both"/>
            </w:pPr>
            <w:r w:rsidRPr="003A7386">
              <w:t xml:space="preserve">Маски и шапочки </w:t>
            </w:r>
          </w:p>
          <w:p w:rsidR="0046041B" w:rsidRPr="003A7386" w:rsidRDefault="0046041B" w:rsidP="00612141">
            <w:pPr>
              <w:ind w:right="-111"/>
              <w:jc w:val="both"/>
            </w:pPr>
            <w:r w:rsidRPr="003A7386">
              <w:t>Аксессуары</w:t>
            </w:r>
          </w:p>
          <w:p w:rsidR="00361738" w:rsidRPr="003A7386" w:rsidRDefault="00361738" w:rsidP="00612141">
            <w:pPr>
              <w:ind w:right="-111"/>
              <w:jc w:val="both"/>
            </w:pPr>
            <w:r w:rsidRPr="003A7386">
              <w:t>Е</w:t>
            </w:r>
            <w:r w:rsidR="0046041B" w:rsidRPr="003A7386">
              <w:t>лочные украшения, новогодние игрушки</w:t>
            </w:r>
            <w:r w:rsidRPr="003A7386">
              <w:t>, елка Декорации, бутафория</w:t>
            </w:r>
          </w:p>
          <w:p w:rsidR="0046041B" w:rsidRPr="003A7386" w:rsidRDefault="0046041B" w:rsidP="00612141">
            <w:pPr>
              <w:ind w:right="-111"/>
              <w:jc w:val="both"/>
            </w:pPr>
          </w:p>
        </w:tc>
      </w:tr>
      <w:tr w:rsidR="003A7386" w:rsidRPr="003A7386" w:rsidTr="00F703BC">
        <w:tc>
          <w:tcPr>
            <w:tcW w:w="5100" w:type="dxa"/>
            <w:vAlign w:val="center"/>
          </w:tcPr>
          <w:p w:rsidR="0046041B" w:rsidRPr="003A7386" w:rsidRDefault="0046041B" w:rsidP="0046041B">
            <w:r w:rsidRPr="003A7386">
              <w:rPr>
                <w:b/>
                <w:bCs/>
                <w:i/>
                <w:iCs/>
              </w:rPr>
              <w:t>Методический кабинет</w:t>
            </w:r>
          </w:p>
          <w:p w:rsidR="0046041B" w:rsidRPr="003A7386" w:rsidRDefault="0046041B" w:rsidP="0046041B">
            <w:r w:rsidRPr="003A7386">
              <w:t>Организация консультаций, семинаров, практикумов,  педагогических советов</w:t>
            </w:r>
          </w:p>
          <w:p w:rsidR="0046041B" w:rsidRPr="003A7386" w:rsidRDefault="0046041B" w:rsidP="0046041B">
            <w:r w:rsidRPr="003A7386">
              <w:t>Удовлетворение информационных, учебно-методических, образовательных потребностей педагогов</w:t>
            </w:r>
          </w:p>
          <w:p w:rsidR="0046041B" w:rsidRPr="003A7386" w:rsidRDefault="0046041B" w:rsidP="0046041B">
            <w:r w:rsidRPr="003A7386">
              <w:t>Организация нормативно-правового обеспечения</w:t>
            </w:r>
          </w:p>
          <w:p w:rsidR="0046041B" w:rsidRPr="003A7386" w:rsidRDefault="0046041B" w:rsidP="0046041B">
            <w:r w:rsidRPr="003A7386">
              <w:t>Организация деятельности творческих групп</w:t>
            </w:r>
          </w:p>
          <w:p w:rsidR="0046041B" w:rsidRPr="003A7386" w:rsidRDefault="0046041B" w:rsidP="0046041B">
            <w:r w:rsidRPr="003A7386">
              <w:t>Самообразование педагогов</w:t>
            </w:r>
          </w:p>
          <w:p w:rsidR="0046041B" w:rsidRPr="003A7386" w:rsidRDefault="0046041B" w:rsidP="0046041B">
            <w:r w:rsidRPr="003A7386">
              <w:t>Подготовка педагогов к выступлениям разного уровня</w:t>
            </w:r>
          </w:p>
          <w:p w:rsidR="0046041B" w:rsidRPr="003A7386" w:rsidRDefault="0046041B" w:rsidP="0046041B">
            <w:r w:rsidRPr="003A7386">
              <w:t>Выставки педагогической литературы, методических разработок и материалов</w:t>
            </w:r>
          </w:p>
          <w:p w:rsidR="0046041B" w:rsidRPr="003A7386" w:rsidRDefault="0046041B" w:rsidP="0046041B">
            <w:r w:rsidRPr="003A7386">
              <w:t>Индивидуальная работа с педагогами, консультации, оказание помощи, обучение</w:t>
            </w:r>
          </w:p>
          <w:p w:rsidR="0046041B" w:rsidRPr="003A7386" w:rsidRDefault="0046041B" w:rsidP="0046041B">
            <w:r w:rsidRPr="003A7386">
              <w:t>Осуществление электронного документооборота</w:t>
            </w:r>
          </w:p>
          <w:p w:rsidR="0046041B" w:rsidRPr="003A7386" w:rsidRDefault="0046041B" w:rsidP="0046041B">
            <w:r w:rsidRPr="003A7386">
              <w:t>Разработка необходимой документации: планов, положений, проектов, программ и т.п.</w:t>
            </w:r>
          </w:p>
          <w:p w:rsidR="0046041B" w:rsidRPr="003A7386" w:rsidRDefault="0046041B" w:rsidP="0046041B">
            <w:r w:rsidRPr="003A7386">
              <w:t>Создание мультимедийных презентаций, слайд-программ, видеофильмов</w:t>
            </w:r>
          </w:p>
          <w:p w:rsidR="0046041B" w:rsidRPr="003A7386" w:rsidRDefault="0046041B" w:rsidP="0046041B">
            <w:r w:rsidRPr="003A7386">
              <w:t>Редакционно-издательская деятельность: подготовка статей к публикациям в СМИ</w:t>
            </w:r>
          </w:p>
          <w:p w:rsidR="0046041B" w:rsidRPr="003A7386" w:rsidRDefault="0046041B" w:rsidP="0046041B">
            <w:r w:rsidRPr="003A7386">
              <w:t>Аналитическая деятельность</w:t>
            </w:r>
          </w:p>
          <w:p w:rsidR="0046041B" w:rsidRPr="003A7386" w:rsidRDefault="0046041B" w:rsidP="0046041B">
            <w:r w:rsidRPr="003A7386">
              <w:t>Изучение и обобщение передового педагогического опыта</w:t>
            </w:r>
          </w:p>
          <w:p w:rsidR="0046041B" w:rsidRPr="003A7386" w:rsidRDefault="0046041B" w:rsidP="0046041B">
            <w:r w:rsidRPr="003A7386">
              <w:t>Обработка и хранение различных документов (архив)</w:t>
            </w:r>
          </w:p>
          <w:p w:rsidR="0046041B" w:rsidRPr="003A7386" w:rsidRDefault="0046041B" w:rsidP="0046041B">
            <w:r w:rsidRPr="003A7386">
              <w:t>Консультативная работа с родителями</w:t>
            </w:r>
          </w:p>
          <w:p w:rsidR="0046041B" w:rsidRPr="003A7386" w:rsidRDefault="0046041B" w:rsidP="0046041B">
            <w:pPr>
              <w:rPr>
                <w:b/>
                <w:bCs/>
                <w:i/>
                <w:iCs/>
              </w:rPr>
            </w:pPr>
            <w:r w:rsidRPr="003A7386">
              <w:t> </w:t>
            </w:r>
          </w:p>
        </w:tc>
        <w:tc>
          <w:tcPr>
            <w:tcW w:w="4613" w:type="dxa"/>
            <w:vAlign w:val="center"/>
          </w:tcPr>
          <w:p w:rsidR="0046041B" w:rsidRPr="003A7386" w:rsidRDefault="0046041B" w:rsidP="00612141">
            <w:pPr>
              <w:ind w:right="-111"/>
              <w:jc w:val="both"/>
            </w:pPr>
            <w:r w:rsidRPr="003A7386">
              <w:t>Библиотека педагогической, психологической, методической литературы</w:t>
            </w:r>
          </w:p>
          <w:p w:rsidR="0046041B" w:rsidRPr="003A7386" w:rsidRDefault="0046041B" w:rsidP="00612141">
            <w:pPr>
              <w:ind w:right="-111"/>
              <w:jc w:val="both"/>
            </w:pPr>
            <w:r w:rsidRPr="003A7386">
              <w:t>Библиотека периодических изданий</w:t>
            </w:r>
          </w:p>
          <w:p w:rsidR="0046041B" w:rsidRPr="003A7386" w:rsidRDefault="0046041B" w:rsidP="00612141">
            <w:pPr>
              <w:ind w:right="-111"/>
              <w:jc w:val="both"/>
            </w:pPr>
            <w:r w:rsidRPr="003A7386">
              <w:t>Библиотека детской литературы</w:t>
            </w:r>
          </w:p>
          <w:p w:rsidR="0046041B" w:rsidRPr="003A7386" w:rsidRDefault="0046041B" w:rsidP="00612141">
            <w:pPr>
              <w:ind w:right="-111"/>
              <w:jc w:val="both"/>
            </w:pPr>
            <w:r w:rsidRPr="003A7386">
              <w:t>Авторские программы и технологии</w:t>
            </w:r>
          </w:p>
          <w:p w:rsidR="0046041B" w:rsidRPr="003A7386" w:rsidRDefault="0046041B" w:rsidP="00612141">
            <w:pPr>
              <w:ind w:right="-111"/>
              <w:jc w:val="both"/>
            </w:pPr>
            <w:r w:rsidRPr="003A7386">
              <w:t>Журнал выдачи методических пособий и литературы</w:t>
            </w:r>
          </w:p>
          <w:p w:rsidR="0046041B" w:rsidRPr="003A7386" w:rsidRDefault="0046041B" w:rsidP="00612141">
            <w:pPr>
              <w:ind w:right="-111"/>
              <w:jc w:val="both"/>
            </w:pPr>
            <w:r w:rsidRPr="003A7386">
              <w:t>Нормативно-правовая документация</w:t>
            </w:r>
          </w:p>
          <w:p w:rsidR="0046041B" w:rsidRPr="003A7386" w:rsidRDefault="0046041B" w:rsidP="00612141">
            <w:pPr>
              <w:ind w:right="-111"/>
              <w:jc w:val="both"/>
            </w:pPr>
            <w:r w:rsidRPr="003A7386">
              <w:t>Годовые планы воспитательно-образовательной деятельности с детьми и методической работы с педагогами</w:t>
            </w:r>
          </w:p>
          <w:p w:rsidR="0046041B" w:rsidRPr="003A7386" w:rsidRDefault="0046041B" w:rsidP="00612141">
            <w:pPr>
              <w:ind w:right="-111"/>
              <w:jc w:val="both"/>
            </w:pPr>
            <w:r w:rsidRPr="003A7386">
              <w:t>Учебный план</w:t>
            </w:r>
          </w:p>
          <w:p w:rsidR="0046041B" w:rsidRPr="003A7386" w:rsidRDefault="0046041B" w:rsidP="00612141">
            <w:pPr>
              <w:ind w:right="-111"/>
              <w:jc w:val="both"/>
            </w:pPr>
            <w:r w:rsidRPr="003A7386">
              <w:t>Расписания образовательной  деятельности с детьми, (кружковой работы), циклограммы совместной деятельности</w:t>
            </w:r>
          </w:p>
          <w:p w:rsidR="0046041B" w:rsidRPr="003A7386" w:rsidRDefault="0046041B" w:rsidP="00612141">
            <w:pPr>
              <w:ind w:right="-111"/>
              <w:jc w:val="both"/>
            </w:pPr>
            <w:r w:rsidRPr="003A7386">
              <w:t>Отчеты, аналитические материалы</w:t>
            </w:r>
          </w:p>
          <w:p w:rsidR="0046041B" w:rsidRPr="003A7386" w:rsidRDefault="0046041B" w:rsidP="00612141">
            <w:pPr>
              <w:ind w:right="-111"/>
              <w:jc w:val="both"/>
            </w:pPr>
            <w:r w:rsidRPr="003A7386">
              <w:t>Обобщенный опыт работы педагогов</w:t>
            </w:r>
          </w:p>
          <w:p w:rsidR="0046041B" w:rsidRPr="003A7386" w:rsidRDefault="0046041B" w:rsidP="00612141">
            <w:pPr>
              <w:ind w:right="-111"/>
              <w:jc w:val="both"/>
            </w:pPr>
            <w:r w:rsidRPr="003A7386">
              <w:t>Портфолио педагогов</w:t>
            </w:r>
          </w:p>
          <w:p w:rsidR="0046041B" w:rsidRPr="003A7386" w:rsidRDefault="0046041B" w:rsidP="00612141">
            <w:pPr>
              <w:ind w:right="-111"/>
              <w:jc w:val="both"/>
            </w:pPr>
            <w:r w:rsidRPr="003A7386">
              <w:t>Фотоальбомы о жизни ДОУ</w:t>
            </w:r>
          </w:p>
          <w:p w:rsidR="0046041B" w:rsidRPr="003A7386" w:rsidRDefault="0046041B" w:rsidP="00612141">
            <w:pPr>
              <w:ind w:right="-111"/>
              <w:jc w:val="both"/>
            </w:pPr>
            <w:r w:rsidRPr="003A7386">
              <w:t>Материалы консультаций, семинаров, практикумов, педагогических советов</w:t>
            </w:r>
          </w:p>
          <w:p w:rsidR="0046041B" w:rsidRPr="003A7386" w:rsidRDefault="0046041B" w:rsidP="00612141">
            <w:pPr>
              <w:ind w:right="-111"/>
              <w:jc w:val="both"/>
            </w:pPr>
            <w:r w:rsidRPr="003A7386">
              <w:t>Протоколы заседаний педагогических советов,</w:t>
            </w:r>
          </w:p>
          <w:p w:rsidR="0046041B" w:rsidRPr="003A7386" w:rsidRDefault="0046041B" w:rsidP="00612141">
            <w:pPr>
              <w:ind w:right="-111"/>
              <w:jc w:val="both"/>
            </w:pPr>
            <w:r w:rsidRPr="003A7386">
              <w:t>Материалы конкурсов</w:t>
            </w:r>
          </w:p>
          <w:p w:rsidR="0046041B" w:rsidRPr="003A7386" w:rsidRDefault="0046041B" w:rsidP="00612141">
            <w:pPr>
              <w:ind w:right="-111"/>
              <w:jc w:val="both"/>
            </w:pPr>
            <w:r w:rsidRPr="003A7386">
              <w:t>Копии аттестационных листов, дипломов об образовании, свидетельств о повышении квалификации педагогов</w:t>
            </w:r>
          </w:p>
          <w:p w:rsidR="0046041B" w:rsidRPr="003A7386" w:rsidRDefault="0046041B" w:rsidP="00612141">
            <w:pPr>
              <w:ind w:right="-111"/>
              <w:jc w:val="both"/>
            </w:pPr>
            <w:r w:rsidRPr="003A7386">
              <w:t>Стенд «</w:t>
            </w:r>
            <w:r w:rsidR="006B1BEB" w:rsidRPr="003A7386">
              <w:t>Методическая работа</w:t>
            </w:r>
            <w:r w:rsidRPr="003A7386">
              <w:t>»</w:t>
            </w:r>
          </w:p>
          <w:p w:rsidR="0046041B" w:rsidRPr="003A7386" w:rsidRDefault="0046041B" w:rsidP="00612141">
            <w:pPr>
              <w:ind w:right="-111"/>
              <w:jc w:val="both"/>
            </w:pPr>
            <w:r w:rsidRPr="003A7386">
              <w:t xml:space="preserve">Стенд «ФГОС </w:t>
            </w:r>
            <w:r w:rsidR="006B1BEB" w:rsidRPr="003A7386">
              <w:t xml:space="preserve"> ДО»</w:t>
            </w:r>
          </w:p>
          <w:p w:rsidR="0046041B" w:rsidRPr="003A7386" w:rsidRDefault="0046041B" w:rsidP="00612141">
            <w:pPr>
              <w:ind w:right="-111"/>
              <w:jc w:val="both"/>
            </w:pPr>
            <w:r w:rsidRPr="003A7386">
              <w:t xml:space="preserve">Пособия для образовательной деятельности с </w:t>
            </w:r>
            <w:r w:rsidR="006B1BEB" w:rsidRPr="003A7386">
              <w:t>детьми: компьютер-2, принтер-2</w:t>
            </w:r>
            <w:r w:rsidRPr="003A7386">
              <w:t>, фотоаппарат-1, мультимедийный проектор -1</w:t>
            </w:r>
          </w:p>
          <w:p w:rsidR="0046041B" w:rsidRPr="003A7386" w:rsidRDefault="0046041B" w:rsidP="00612141">
            <w:pPr>
              <w:ind w:right="-111"/>
              <w:jc w:val="both"/>
            </w:pPr>
            <w:r w:rsidRPr="003A7386">
              <w:rPr>
                <w:b/>
                <w:i/>
              </w:rPr>
              <w:t>Более подробно –паспорт методического</w:t>
            </w:r>
            <w:r w:rsidRPr="003A7386">
              <w:rPr>
                <w:b/>
                <w:i/>
                <w:u w:val="single"/>
              </w:rPr>
              <w:t xml:space="preserve"> </w:t>
            </w:r>
            <w:r w:rsidRPr="003A7386">
              <w:rPr>
                <w:b/>
                <w:i/>
              </w:rPr>
              <w:t>кабинета в соответствии с номенклатурой..</w:t>
            </w:r>
          </w:p>
        </w:tc>
      </w:tr>
      <w:tr w:rsidR="003A7386" w:rsidRPr="003A7386" w:rsidTr="00F703BC">
        <w:tc>
          <w:tcPr>
            <w:tcW w:w="5100" w:type="dxa"/>
            <w:vAlign w:val="center"/>
          </w:tcPr>
          <w:p w:rsidR="0046041B" w:rsidRPr="003A7386" w:rsidRDefault="0046041B" w:rsidP="0046041B">
            <w:r w:rsidRPr="003A7386">
              <w:rPr>
                <w:b/>
                <w:bCs/>
                <w:i/>
                <w:iCs/>
              </w:rPr>
              <w:t>Медицинский блок (медицинский кабинет, изолятор)</w:t>
            </w:r>
          </w:p>
          <w:p w:rsidR="0046041B" w:rsidRPr="003A7386" w:rsidRDefault="0046041B" w:rsidP="0046041B">
            <w:r w:rsidRPr="003A7386">
              <w:t>Профилактическая оздоровительная работа с детьми</w:t>
            </w:r>
          </w:p>
          <w:p w:rsidR="0046041B" w:rsidRPr="003A7386" w:rsidRDefault="0046041B" w:rsidP="0046041B">
            <w:r w:rsidRPr="003A7386">
              <w:t>Оказание первой медицинской помощи</w:t>
            </w:r>
          </w:p>
          <w:p w:rsidR="0046041B" w:rsidRPr="003A7386" w:rsidRDefault="0046041B" w:rsidP="0046041B">
            <w:r w:rsidRPr="003A7386">
              <w:t>Медицинские осмотры детей</w:t>
            </w:r>
          </w:p>
          <w:p w:rsidR="0046041B" w:rsidRPr="003A7386" w:rsidRDefault="0046041B" w:rsidP="0046041B">
            <w:r w:rsidRPr="003A7386">
              <w:t>Антропометрические измерения</w:t>
            </w:r>
          </w:p>
          <w:p w:rsidR="0046041B" w:rsidRPr="003A7386" w:rsidRDefault="0046041B" w:rsidP="0046041B">
            <w:r w:rsidRPr="003A7386">
              <w:t>Мониторинг заболеваемости</w:t>
            </w:r>
          </w:p>
          <w:p w:rsidR="0046041B" w:rsidRPr="003A7386" w:rsidRDefault="0046041B" w:rsidP="0046041B">
            <w:r w:rsidRPr="003A7386">
              <w:t>Прием врача-педиатра</w:t>
            </w:r>
          </w:p>
          <w:p w:rsidR="0046041B" w:rsidRPr="003A7386" w:rsidRDefault="0046041B" w:rsidP="0046041B">
            <w:r w:rsidRPr="003A7386">
              <w:t>Составление меню</w:t>
            </w:r>
          </w:p>
          <w:p w:rsidR="0046041B" w:rsidRPr="003A7386" w:rsidRDefault="0046041B" w:rsidP="0046041B">
            <w:r w:rsidRPr="003A7386">
              <w:t>Изоляция заболевших детей</w:t>
            </w:r>
          </w:p>
          <w:p w:rsidR="0046041B" w:rsidRPr="003A7386" w:rsidRDefault="0046041B" w:rsidP="0046041B">
            <w:r w:rsidRPr="003A7386">
              <w:t>Хранение документов (архив)</w:t>
            </w:r>
          </w:p>
          <w:p w:rsidR="0046041B" w:rsidRPr="003A7386" w:rsidRDefault="0046041B" w:rsidP="0046041B">
            <w:r w:rsidRPr="003A7386">
              <w:t>Консультативная работа с сотрудниками и родителями</w:t>
            </w:r>
          </w:p>
          <w:p w:rsidR="0046041B" w:rsidRPr="003A7386" w:rsidRDefault="0046041B" w:rsidP="0046041B">
            <w:pPr>
              <w:jc w:val="center"/>
            </w:pPr>
            <w:r w:rsidRPr="003A7386">
              <w:t> </w:t>
            </w:r>
          </w:p>
          <w:p w:rsidR="0046041B" w:rsidRPr="003A7386" w:rsidRDefault="0046041B" w:rsidP="0046041B">
            <w:pPr>
              <w:rPr>
                <w:b/>
                <w:bCs/>
                <w:i/>
                <w:iCs/>
              </w:rPr>
            </w:pPr>
          </w:p>
        </w:tc>
        <w:tc>
          <w:tcPr>
            <w:tcW w:w="4613" w:type="dxa"/>
            <w:vAlign w:val="center"/>
          </w:tcPr>
          <w:p w:rsidR="0046041B" w:rsidRPr="003A7386" w:rsidRDefault="0046041B" w:rsidP="00066841">
            <w:pPr>
              <w:ind w:right="-111"/>
            </w:pPr>
            <w:r w:rsidRPr="003A7386">
              <w:t>Картотека, медицинская документация, ростомер, медицинские весы, холодильник, контейнеры для перевозки медикаментов, тумба со средствами неотложной помощи, тонометр,  термометры, медицинский шкаф с лекарственными препаратами и перевязочными материалами, стол, стул, кушетка.</w:t>
            </w:r>
          </w:p>
          <w:p w:rsidR="0046041B" w:rsidRPr="003A7386" w:rsidRDefault="0046041B" w:rsidP="00066841">
            <w:pPr>
              <w:ind w:right="-111"/>
            </w:pPr>
            <w:r w:rsidRPr="003A7386">
              <w:t>Медицинские карты детей</w:t>
            </w:r>
          </w:p>
          <w:p w:rsidR="0046041B" w:rsidRPr="003A7386" w:rsidRDefault="0046041B" w:rsidP="00066841">
            <w:pPr>
              <w:ind w:right="-111"/>
            </w:pPr>
            <w:r w:rsidRPr="003A7386">
              <w:t>Санитарные книжки сотрудников</w:t>
            </w:r>
          </w:p>
          <w:p w:rsidR="0046041B" w:rsidRPr="003A7386" w:rsidRDefault="0046041B" w:rsidP="00066841">
            <w:pPr>
              <w:ind w:right="-111"/>
            </w:pPr>
            <w:r w:rsidRPr="003A7386">
              <w:t>Журналы документов</w:t>
            </w:r>
          </w:p>
          <w:p w:rsidR="0046041B" w:rsidRPr="003A7386" w:rsidRDefault="0046041B" w:rsidP="00066841">
            <w:pPr>
              <w:ind w:right="-111"/>
            </w:pPr>
            <w:r w:rsidRPr="003A7386">
              <w:t>Подборка литературы по организации питания в детском саду, составлению меню</w:t>
            </w:r>
          </w:p>
          <w:p w:rsidR="0046041B" w:rsidRPr="003A7386" w:rsidRDefault="0046041B" w:rsidP="00066841">
            <w:pPr>
              <w:ind w:right="-111"/>
            </w:pPr>
            <w:r w:rsidRPr="003A7386">
              <w:t>Десятидневное меню</w:t>
            </w:r>
          </w:p>
          <w:p w:rsidR="0046041B" w:rsidRPr="003A7386" w:rsidRDefault="0046041B" w:rsidP="00066841">
            <w:pPr>
              <w:ind w:right="-111"/>
            </w:pPr>
            <w:r w:rsidRPr="003A7386">
              <w:t>Подборка медицинской литературы, современных методических разработок</w:t>
            </w:r>
          </w:p>
        </w:tc>
      </w:tr>
      <w:tr w:rsidR="003A7386" w:rsidRPr="003A7386" w:rsidTr="00F703BC">
        <w:tc>
          <w:tcPr>
            <w:tcW w:w="5100" w:type="dxa"/>
            <w:vAlign w:val="center"/>
          </w:tcPr>
          <w:p w:rsidR="0046041B" w:rsidRPr="003A7386" w:rsidRDefault="0046041B" w:rsidP="0046041B">
            <w:r w:rsidRPr="003A7386">
              <w:rPr>
                <w:b/>
                <w:bCs/>
                <w:i/>
                <w:iCs/>
              </w:rPr>
              <w:t>Коридоры</w:t>
            </w:r>
          </w:p>
          <w:p w:rsidR="0046041B" w:rsidRPr="003A7386" w:rsidRDefault="0046041B" w:rsidP="0046041B">
            <w:r w:rsidRPr="003A7386">
              <w:t>Ознакомительная, информационная, просветительская работа с родителями</w:t>
            </w:r>
          </w:p>
          <w:p w:rsidR="0046041B" w:rsidRPr="003A7386" w:rsidRDefault="0046041B" w:rsidP="0046041B">
            <w:r w:rsidRPr="003A7386">
              <w:t>Образовательная деятельность с детьми</w:t>
            </w:r>
          </w:p>
          <w:p w:rsidR="0046041B" w:rsidRPr="003A7386" w:rsidRDefault="0046041B" w:rsidP="0046041B">
            <w:pPr>
              <w:rPr>
                <w:b/>
                <w:bCs/>
                <w:i/>
                <w:iCs/>
              </w:rPr>
            </w:pPr>
            <w:r w:rsidRPr="003A7386">
              <w:t>Информационная, профилактическая работа с сотрудниками</w:t>
            </w:r>
          </w:p>
        </w:tc>
        <w:tc>
          <w:tcPr>
            <w:tcW w:w="4613" w:type="dxa"/>
            <w:vAlign w:val="center"/>
          </w:tcPr>
          <w:p w:rsidR="0046041B" w:rsidRPr="003A7386" w:rsidRDefault="0046041B" w:rsidP="00612141">
            <w:pPr>
              <w:ind w:right="-111"/>
              <w:jc w:val="both"/>
            </w:pPr>
            <w:r w:rsidRPr="003A7386">
              <w:t>Стенд «</w:t>
            </w:r>
            <w:r w:rsidR="006B1BEB" w:rsidRPr="003A7386">
              <w:t>Визитная карточка</w:t>
            </w:r>
            <w:r w:rsidRPr="003A7386">
              <w:t>»</w:t>
            </w:r>
          </w:p>
          <w:p w:rsidR="0046041B" w:rsidRPr="003A7386" w:rsidRDefault="00E921DF" w:rsidP="00612141">
            <w:pPr>
              <w:ind w:right="-111"/>
              <w:jc w:val="both"/>
            </w:pPr>
            <w:r w:rsidRPr="003A7386">
              <w:t>Стенд</w:t>
            </w:r>
            <w:r w:rsidR="0046041B" w:rsidRPr="003A7386">
              <w:t xml:space="preserve"> </w:t>
            </w:r>
            <w:r w:rsidRPr="003A7386">
              <w:t>«Общая безопасность»</w:t>
            </w:r>
          </w:p>
          <w:p w:rsidR="0046041B" w:rsidRPr="003A7386" w:rsidRDefault="0046041B" w:rsidP="00612141">
            <w:pPr>
              <w:ind w:right="-111"/>
              <w:jc w:val="both"/>
            </w:pPr>
            <w:r w:rsidRPr="003A7386">
              <w:t xml:space="preserve">Стенд </w:t>
            </w:r>
            <w:r w:rsidR="00E921DF" w:rsidRPr="003A7386">
              <w:t>«Обратите внимание»</w:t>
            </w:r>
          </w:p>
          <w:p w:rsidR="0046041B" w:rsidRPr="003A7386" w:rsidRDefault="0046041B" w:rsidP="00612141">
            <w:pPr>
              <w:ind w:right="-111"/>
              <w:jc w:val="both"/>
            </w:pPr>
            <w:r w:rsidRPr="003A7386">
              <w:t>Схемы эвакуации</w:t>
            </w:r>
          </w:p>
          <w:p w:rsidR="0046041B" w:rsidRPr="003A7386" w:rsidRDefault="0046041B" w:rsidP="00612141">
            <w:pPr>
              <w:ind w:right="-111"/>
              <w:jc w:val="both"/>
            </w:pPr>
            <w:r w:rsidRPr="003A7386">
              <w:t xml:space="preserve">Стенд по </w:t>
            </w:r>
            <w:r w:rsidR="00E921DF" w:rsidRPr="003A7386">
              <w:t>«Трудовые отношения»</w:t>
            </w:r>
          </w:p>
          <w:p w:rsidR="0046041B" w:rsidRPr="003A7386" w:rsidRDefault="0046041B" w:rsidP="00612141">
            <w:pPr>
              <w:ind w:right="-111"/>
              <w:jc w:val="both"/>
            </w:pPr>
            <w:r w:rsidRPr="003A7386">
              <w:t xml:space="preserve">Стенд </w:t>
            </w:r>
            <w:r w:rsidR="00E921DF" w:rsidRPr="003A7386">
              <w:t>«Для Вас, родители!»</w:t>
            </w:r>
          </w:p>
          <w:p w:rsidR="0046041B" w:rsidRPr="003A7386" w:rsidRDefault="0046041B" w:rsidP="00612141">
            <w:pPr>
              <w:ind w:right="-111"/>
              <w:jc w:val="both"/>
            </w:pPr>
          </w:p>
        </w:tc>
      </w:tr>
      <w:tr w:rsidR="003A7386" w:rsidRPr="003A7386" w:rsidTr="00F703BC">
        <w:tc>
          <w:tcPr>
            <w:tcW w:w="5100" w:type="dxa"/>
          </w:tcPr>
          <w:p w:rsidR="0046041B" w:rsidRPr="003A7386" w:rsidRDefault="0046041B" w:rsidP="0046041B">
            <w:pPr>
              <w:ind w:right="-478"/>
            </w:pPr>
            <w:r w:rsidRPr="003A7386">
              <w:rPr>
                <w:b/>
                <w:bCs/>
                <w:i/>
                <w:iCs/>
              </w:rPr>
              <w:t>Другие помещения ДОУ</w:t>
            </w:r>
          </w:p>
          <w:p w:rsidR="0046041B" w:rsidRPr="003A7386" w:rsidRDefault="0046041B" w:rsidP="0046041B">
            <w:pPr>
              <w:ind w:right="-478"/>
            </w:pPr>
            <w:r w:rsidRPr="003A7386">
              <w:rPr>
                <w:i/>
                <w:iCs/>
              </w:rPr>
              <w:t>Пищеблок</w:t>
            </w:r>
          </w:p>
          <w:p w:rsidR="0046041B" w:rsidRPr="003A7386" w:rsidRDefault="0046041B" w:rsidP="0046041B">
            <w:pPr>
              <w:ind w:right="-478"/>
            </w:pPr>
            <w:r w:rsidRPr="003A7386">
              <w:t>Приготовление пищи для детей</w:t>
            </w:r>
          </w:p>
          <w:p w:rsidR="0046041B" w:rsidRPr="003A7386" w:rsidRDefault="0046041B" w:rsidP="0046041B">
            <w:pPr>
              <w:ind w:right="-478"/>
            </w:pPr>
            <w:r w:rsidRPr="003A7386">
              <w:t>Образовательная деятельность по образовательным областям «Социально-коммуникативное развитие», «Познавательное развитие», «Речевое развитие»</w:t>
            </w:r>
          </w:p>
          <w:p w:rsidR="0046041B" w:rsidRPr="003A7386" w:rsidRDefault="0046041B" w:rsidP="0046041B">
            <w:pPr>
              <w:ind w:right="-478"/>
            </w:pPr>
            <w:r w:rsidRPr="003A7386">
              <w:t>Просветительная работа с родителями.</w:t>
            </w:r>
          </w:p>
        </w:tc>
        <w:tc>
          <w:tcPr>
            <w:tcW w:w="4613" w:type="dxa"/>
          </w:tcPr>
          <w:p w:rsidR="00066841" w:rsidRPr="003A7386" w:rsidRDefault="0046041B" w:rsidP="00066841">
            <w:pPr>
              <w:ind w:right="-478"/>
            </w:pPr>
            <w:r w:rsidRPr="003A7386">
              <w:t>Электрические плиты-2, духовой шкаф-1,эле</w:t>
            </w:r>
            <w:r w:rsidR="00100324" w:rsidRPr="003A7386">
              <w:t>ктромясорубка -1, холодильники-3</w:t>
            </w:r>
            <w:r w:rsidRPr="003A7386">
              <w:t xml:space="preserve">, </w:t>
            </w:r>
          </w:p>
          <w:p w:rsidR="00066841" w:rsidRPr="003A7386" w:rsidRDefault="00100324" w:rsidP="00066841">
            <w:pPr>
              <w:ind w:right="-478"/>
            </w:pPr>
            <w:r w:rsidRPr="003A7386">
              <w:t>Морозильная камера</w:t>
            </w:r>
            <w:r w:rsidR="0046041B" w:rsidRPr="003A7386">
              <w:t xml:space="preserve">, посуда, </w:t>
            </w:r>
          </w:p>
          <w:p w:rsidR="0046041B" w:rsidRPr="003A7386" w:rsidRDefault="0046041B" w:rsidP="00066841">
            <w:pPr>
              <w:ind w:right="-478"/>
              <w:rPr>
                <w:highlight w:val="yellow"/>
              </w:rPr>
            </w:pPr>
            <w:r w:rsidRPr="003A7386">
              <w:t>разделочные столы, доски технологические карты приготовления блюд, меню и др.</w:t>
            </w:r>
          </w:p>
        </w:tc>
      </w:tr>
      <w:tr w:rsidR="003A7386" w:rsidRPr="003A7386" w:rsidTr="00F703BC">
        <w:tc>
          <w:tcPr>
            <w:tcW w:w="5100" w:type="dxa"/>
          </w:tcPr>
          <w:p w:rsidR="0046041B" w:rsidRPr="003A7386" w:rsidRDefault="0046041B" w:rsidP="0046041B">
            <w:pPr>
              <w:ind w:right="-478"/>
            </w:pPr>
            <w:r w:rsidRPr="003A7386">
              <w:rPr>
                <w:i/>
                <w:iCs/>
              </w:rPr>
              <w:t>Прачечная</w:t>
            </w:r>
          </w:p>
          <w:p w:rsidR="0046041B" w:rsidRPr="003A7386" w:rsidRDefault="0046041B" w:rsidP="0046041B">
            <w:pPr>
              <w:ind w:right="-478"/>
            </w:pPr>
            <w:r w:rsidRPr="003A7386">
              <w:t>Образовательная деятельность по образовательным областям «Социально-коммуникативное развитие», «Познавательное развитие», «Речевое развитие»</w:t>
            </w:r>
          </w:p>
        </w:tc>
        <w:tc>
          <w:tcPr>
            <w:tcW w:w="4613" w:type="dxa"/>
          </w:tcPr>
          <w:p w:rsidR="00066841" w:rsidRPr="003A7386" w:rsidRDefault="00100324" w:rsidP="00066841">
            <w:pPr>
              <w:ind w:right="-478"/>
            </w:pPr>
            <w:r w:rsidRPr="003A7386">
              <w:t>машина полуавтомат,  машина автомат-1</w:t>
            </w:r>
            <w:r w:rsidR="0046041B" w:rsidRPr="003A7386">
              <w:t>,    гладильная доска-1 элект</w:t>
            </w:r>
            <w:r w:rsidRPr="003A7386">
              <w:t>рический утюг-1, моечная ванна-2</w:t>
            </w:r>
            <w:r w:rsidR="0046041B" w:rsidRPr="003A7386">
              <w:t xml:space="preserve">, </w:t>
            </w:r>
          </w:p>
          <w:p w:rsidR="0046041B" w:rsidRPr="003A7386" w:rsidRDefault="00100324" w:rsidP="00066841">
            <w:pPr>
              <w:ind w:right="-478"/>
            </w:pPr>
            <w:r w:rsidRPr="003A7386">
              <w:t>шкаф для хранения белья-2</w:t>
            </w:r>
          </w:p>
        </w:tc>
      </w:tr>
      <w:tr w:rsidR="003A7386" w:rsidRPr="003A7386" w:rsidTr="00F703BC">
        <w:tc>
          <w:tcPr>
            <w:tcW w:w="5100" w:type="dxa"/>
            <w:shd w:val="clear" w:color="auto" w:fill="F2DBDB" w:themeFill="accent2" w:themeFillTint="33"/>
          </w:tcPr>
          <w:p w:rsidR="0046041B" w:rsidRPr="003A7386" w:rsidRDefault="0046041B" w:rsidP="0046041B">
            <w:pPr>
              <w:jc w:val="center"/>
            </w:pPr>
            <w:r w:rsidRPr="003A7386">
              <w:rPr>
                <w:b/>
                <w:bCs/>
              </w:rPr>
              <w:t>Объекты территории,</w:t>
            </w:r>
          </w:p>
          <w:p w:rsidR="0046041B" w:rsidRPr="003A7386" w:rsidRDefault="0046041B" w:rsidP="0046041B">
            <w:pPr>
              <w:jc w:val="center"/>
            </w:pPr>
            <w:r w:rsidRPr="003A7386">
              <w:rPr>
                <w:b/>
                <w:bCs/>
              </w:rPr>
              <w:t>функциональное использование</w:t>
            </w:r>
          </w:p>
        </w:tc>
        <w:tc>
          <w:tcPr>
            <w:tcW w:w="4613" w:type="dxa"/>
            <w:shd w:val="clear" w:color="auto" w:fill="F2DBDB" w:themeFill="accent2" w:themeFillTint="33"/>
          </w:tcPr>
          <w:p w:rsidR="0046041B" w:rsidRPr="003A7386" w:rsidRDefault="0046041B" w:rsidP="00612141">
            <w:pPr>
              <w:jc w:val="both"/>
            </w:pPr>
            <w:r w:rsidRPr="003A7386">
              <w:rPr>
                <w:b/>
                <w:bCs/>
              </w:rPr>
              <w:t>Оснащение</w:t>
            </w:r>
          </w:p>
        </w:tc>
      </w:tr>
      <w:tr w:rsidR="003A7386" w:rsidRPr="003A7386" w:rsidTr="00F703BC">
        <w:tc>
          <w:tcPr>
            <w:tcW w:w="5100" w:type="dxa"/>
          </w:tcPr>
          <w:p w:rsidR="0046041B" w:rsidRPr="003A7386" w:rsidRDefault="0046041B" w:rsidP="0046041B">
            <w:r w:rsidRPr="003A7386">
              <w:rPr>
                <w:b/>
                <w:bCs/>
                <w:i/>
                <w:iCs/>
              </w:rPr>
              <w:t>Участки групп</w:t>
            </w:r>
          </w:p>
          <w:p w:rsidR="0046041B" w:rsidRPr="003A7386" w:rsidRDefault="0046041B" w:rsidP="0046041B">
            <w:r w:rsidRPr="003A7386">
              <w:t>Образовательная деятельность, осуществляемая в процессе организации различных видов детской деятельности</w:t>
            </w:r>
          </w:p>
          <w:p w:rsidR="0046041B" w:rsidRPr="003A7386" w:rsidRDefault="0046041B" w:rsidP="0046041B">
            <w:r w:rsidRPr="003A7386">
              <w:t>Самостоятельная деятельность детей</w:t>
            </w:r>
          </w:p>
          <w:p w:rsidR="0046041B" w:rsidRPr="003A7386" w:rsidRDefault="0046041B" w:rsidP="0046041B">
            <w:r w:rsidRPr="003A7386">
              <w:t>Удовлетворение потребности детей в самовыражении</w:t>
            </w:r>
          </w:p>
          <w:p w:rsidR="0046041B" w:rsidRPr="003A7386" w:rsidRDefault="0046041B" w:rsidP="0046041B">
            <w:r w:rsidRPr="003A7386">
              <w:t>Индивидуальная работа</w:t>
            </w:r>
          </w:p>
          <w:p w:rsidR="0046041B" w:rsidRPr="003A7386" w:rsidRDefault="006B1BEB" w:rsidP="0046041B">
            <w:r w:rsidRPr="003A7386">
              <w:t>Песочницы</w:t>
            </w:r>
          </w:p>
          <w:p w:rsidR="0046041B" w:rsidRPr="003A7386" w:rsidRDefault="0046041B" w:rsidP="0046041B">
            <w:r w:rsidRPr="003A7386">
              <w:t>Закаливание детей: различные гимнастики, игровой масса</w:t>
            </w:r>
            <w:r w:rsidR="005B36D5" w:rsidRPr="003A7386">
              <w:t>ж,    игры с водой</w:t>
            </w:r>
            <w:r w:rsidRPr="003A7386">
              <w:t>; световоздушные ванны</w:t>
            </w:r>
          </w:p>
          <w:p w:rsidR="0046041B" w:rsidRPr="003A7386" w:rsidRDefault="0046041B" w:rsidP="0046041B">
            <w:r w:rsidRPr="003A7386">
              <w:t>Консультативная работа с родителями</w:t>
            </w:r>
          </w:p>
          <w:p w:rsidR="0046041B" w:rsidRPr="003A7386" w:rsidRDefault="0046041B" w:rsidP="0046041B">
            <w:pPr>
              <w:rPr>
                <w:b/>
                <w:bCs/>
              </w:rPr>
            </w:pPr>
            <w:r w:rsidRPr="003A7386">
              <w:t>Совместные прогулки с родителями</w:t>
            </w:r>
          </w:p>
        </w:tc>
        <w:tc>
          <w:tcPr>
            <w:tcW w:w="4613" w:type="dxa"/>
          </w:tcPr>
          <w:p w:rsidR="0046041B" w:rsidRPr="003A7386" w:rsidRDefault="006B1BEB" w:rsidP="00612141">
            <w:pPr>
              <w:jc w:val="both"/>
            </w:pPr>
            <w:r w:rsidRPr="003A7386">
              <w:t>7</w:t>
            </w:r>
            <w:r w:rsidR="005B36D5" w:rsidRPr="003A7386">
              <w:t xml:space="preserve"> участков</w:t>
            </w:r>
            <w:r w:rsidR="0046041B" w:rsidRPr="003A7386">
              <w:t xml:space="preserve">  для прогулок (у каждой возрастной группы свой участок): беседки, горки, </w:t>
            </w:r>
            <w:r w:rsidR="000C474A" w:rsidRPr="003A7386">
              <w:t xml:space="preserve">малые формы, </w:t>
            </w:r>
            <w:r w:rsidR="0046041B" w:rsidRPr="003A7386">
              <w:t>песочн</w:t>
            </w:r>
            <w:r w:rsidR="000C474A" w:rsidRPr="003A7386">
              <w:t>ицы, скамейки, столики, цветник.</w:t>
            </w:r>
          </w:p>
          <w:p w:rsidR="0046041B" w:rsidRPr="003A7386" w:rsidRDefault="0046041B" w:rsidP="00612141">
            <w:pPr>
              <w:jc w:val="both"/>
              <w:rPr>
                <w:b/>
                <w:bCs/>
              </w:rPr>
            </w:pPr>
          </w:p>
        </w:tc>
      </w:tr>
      <w:tr w:rsidR="003A7386" w:rsidRPr="003A7386" w:rsidTr="00F703BC">
        <w:tc>
          <w:tcPr>
            <w:tcW w:w="5100" w:type="dxa"/>
          </w:tcPr>
          <w:p w:rsidR="0046041B" w:rsidRPr="003A7386" w:rsidRDefault="0046041B" w:rsidP="0046041B">
            <w:r w:rsidRPr="003A7386">
              <w:rPr>
                <w:b/>
                <w:bCs/>
                <w:i/>
                <w:iCs/>
              </w:rPr>
              <w:t>Спортивная площадка</w:t>
            </w:r>
          </w:p>
          <w:p w:rsidR="0046041B" w:rsidRPr="003A7386" w:rsidRDefault="0046041B" w:rsidP="0046041B">
            <w:r w:rsidRPr="003A7386">
              <w:t>Образовательная деятельность по физической культуре на свежем воздухе</w:t>
            </w:r>
          </w:p>
          <w:p w:rsidR="0046041B" w:rsidRPr="003A7386" w:rsidRDefault="0046041B" w:rsidP="0046041B">
            <w:r w:rsidRPr="003A7386">
              <w:t>Спортивные праздники, досуги и развлечения</w:t>
            </w:r>
          </w:p>
          <w:p w:rsidR="0046041B" w:rsidRPr="003A7386" w:rsidRDefault="0046041B" w:rsidP="0046041B">
            <w:r w:rsidRPr="003A7386">
              <w:t>Совместная со взрослым и самостоятельная деятельность детей по развитию физических качеств и основных видов движений</w:t>
            </w:r>
          </w:p>
          <w:p w:rsidR="0046041B" w:rsidRPr="003A7386" w:rsidRDefault="0046041B" w:rsidP="0046041B">
            <w:r w:rsidRPr="003A7386">
              <w:t>Удовлетворение потребности детей в самовыражении</w:t>
            </w:r>
          </w:p>
          <w:p w:rsidR="0046041B" w:rsidRPr="003A7386" w:rsidRDefault="0046041B" w:rsidP="0046041B">
            <w:r w:rsidRPr="003A7386">
              <w:t>Оздоровительные пробежки</w:t>
            </w:r>
          </w:p>
          <w:p w:rsidR="0046041B" w:rsidRPr="003A7386" w:rsidRDefault="0046041B" w:rsidP="0046041B">
            <w:r w:rsidRPr="003A7386">
              <w:t>Индивидуальная работа с детьми</w:t>
            </w:r>
          </w:p>
          <w:p w:rsidR="0046041B" w:rsidRPr="003A7386" w:rsidRDefault="0046041B" w:rsidP="0046041B">
            <w:pPr>
              <w:rPr>
                <w:b/>
                <w:bCs/>
              </w:rPr>
            </w:pPr>
            <w:r w:rsidRPr="003A7386">
              <w:t>Совместные мероприятия с родителями</w:t>
            </w:r>
          </w:p>
        </w:tc>
        <w:tc>
          <w:tcPr>
            <w:tcW w:w="4613" w:type="dxa"/>
          </w:tcPr>
          <w:p w:rsidR="0046041B" w:rsidRPr="003A7386" w:rsidRDefault="005B36D5" w:rsidP="00612141">
            <w:pPr>
              <w:jc w:val="both"/>
              <w:rPr>
                <w:b/>
                <w:bCs/>
              </w:rPr>
            </w:pPr>
            <w:r w:rsidRPr="003A7386">
              <w:t>ворота</w:t>
            </w:r>
            <w:r w:rsidR="0046041B" w:rsidRPr="003A7386">
              <w:t xml:space="preserve"> для игры в волейбол, турник, бревно </w:t>
            </w:r>
            <w:r w:rsidR="000C474A" w:rsidRPr="003A7386">
              <w:t>для равновесия, массажная тропа, малые формы</w:t>
            </w:r>
          </w:p>
        </w:tc>
      </w:tr>
      <w:tr w:rsidR="003A7386" w:rsidRPr="003A7386" w:rsidTr="00F703BC">
        <w:tc>
          <w:tcPr>
            <w:tcW w:w="5100" w:type="dxa"/>
          </w:tcPr>
          <w:p w:rsidR="0046041B" w:rsidRPr="003A7386" w:rsidRDefault="0046041B" w:rsidP="0046041B">
            <w:r w:rsidRPr="003A7386">
              <w:rPr>
                <w:b/>
                <w:bCs/>
                <w:i/>
                <w:iCs/>
              </w:rPr>
              <w:t>Зона зеленых насаждений</w:t>
            </w:r>
          </w:p>
          <w:p w:rsidR="0046041B" w:rsidRPr="003A7386" w:rsidRDefault="0046041B" w:rsidP="0046041B">
            <w:r w:rsidRPr="003A7386">
              <w:t>Образовательная деятельность, осуществляемая в процессе организации различных видов детской деятельности</w:t>
            </w:r>
          </w:p>
          <w:p w:rsidR="0046041B" w:rsidRPr="003A7386" w:rsidRDefault="0046041B" w:rsidP="0046041B">
            <w:r w:rsidRPr="003A7386">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46041B" w:rsidRPr="003A7386" w:rsidRDefault="0046041B" w:rsidP="0046041B">
            <w:r w:rsidRPr="003A7386">
              <w:t>Экспериментальная  и опытническая деятельность</w:t>
            </w:r>
          </w:p>
          <w:p w:rsidR="0046041B" w:rsidRPr="003A7386" w:rsidRDefault="0046041B" w:rsidP="0046041B">
            <w:r w:rsidRPr="003A7386">
              <w:t>Психологическая разгрузка детей и взрослых</w:t>
            </w:r>
          </w:p>
          <w:p w:rsidR="0046041B" w:rsidRPr="003A7386" w:rsidRDefault="0046041B" w:rsidP="0046041B">
            <w:pPr>
              <w:rPr>
                <w:b/>
                <w:bCs/>
              </w:rPr>
            </w:pPr>
            <w:r w:rsidRPr="003A7386">
              <w:t>Индивидуальная работа с детьми</w:t>
            </w:r>
          </w:p>
        </w:tc>
        <w:tc>
          <w:tcPr>
            <w:tcW w:w="4613" w:type="dxa"/>
          </w:tcPr>
          <w:p w:rsidR="0046041B" w:rsidRPr="003A7386" w:rsidRDefault="0046041B" w:rsidP="00612141">
            <w:pPr>
              <w:jc w:val="both"/>
              <w:rPr>
                <w:b/>
                <w:bCs/>
              </w:rPr>
            </w:pPr>
            <w:r w:rsidRPr="003A7386">
              <w:t>Разнообразные зеленые насаждения (деревья и кустарники). Газоны, клумбы, цветники</w:t>
            </w:r>
            <w:r w:rsidR="000C474A" w:rsidRPr="003A7386">
              <w:t>.</w:t>
            </w:r>
          </w:p>
        </w:tc>
      </w:tr>
    </w:tbl>
    <w:p w:rsidR="0046041B" w:rsidRDefault="0046041B" w:rsidP="00E46045">
      <w:pPr>
        <w:pStyle w:val="a7"/>
        <w:spacing w:after="0"/>
        <w:contextualSpacing/>
        <w:jc w:val="both"/>
        <w:rPr>
          <w:b/>
        </w:rPr>
      </w:pPr>
    </w:p>
    <w:p w:rsidR="007F15DE" w:rsidRPr="007F15DE" w:rsidRDefault="007F15DE" w:rsidP="00137D81">
      <w:pPr>
        <w:spacing w:after="0" w:line="360" w:lineRule="auto"/>
        <w:ind w:right="14"/>
        <w:jc w:val="center"/>
        <w:rPr>
          <w:rFonts w:ascii="Times New Roman" w:eastAsia="Times New Roman" w:hAnsi="Times New Roman" w:cs="Times New Roman"/>
          <w:b/>
          <w:color w:val="000000"/>
          <w:sz w:val="24"/>
          <w:szCs w:val="24"/>
          <w:lang w:eastAsia="ru-RU"/>
        </w:rPr>
      </w:pPr>
      <w:r w:rsidRPr="007F15DE">
        <w:rPr>
          <w:rFonts w:ascii="Times New Roman" w:eastAsia="Times New Roman" w:hAnsi="Times New Roman" w:cs="Times New Roman"/>
          <w:b/>
          <w:color w:val="000000"/>
          <w:sz w:val="24"/>
          <w:szCs w:val="24"/>
          <w:lang w:eastAsia="ru-RU"/>
        </w:rPr>
        <w:t>Примерный перечень художественной литературы.</w:t>
      </w:r>
    </w:p>
    <w:p w:rsidR="007F15DE" w:rsidRPr="007F15DE" w:rsidRDefault="007F15DE" w:rsidP="007F15DE">
      <w:pPr>
        <w:spacing w:after="0" w:line="360" w:lineRule="auto"/>
        <w:ind w:left="75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1 года до 2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Малые формы фольклора. «Как у нашего кота.. .», «Киска, киска, киска, брысь!..», «Курочка», «Наши уточки с утра...», «Еду-еду к бабе, к деду...», «Большие ноги » «Пальчик-мальчик.. «Петушок, петушок.. .», «Пошел кот под мосток.. .», «Радуга-дуга.. .».</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Поэзия. Александрова З.Н. «Прятки», «Топотушки», Барто А.Л. «Бычок», «Мячик», «Слон», «Мишка», «Грузовик», «Лошадка», «Кораблик», «Самолет»</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(из цикла «Игрушки»), «Кто как кричит», «Птичка», Берестов В.Д. «Курица</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СЛ. «Слон», «Тигренок», «Совята» (из цикла «Детки в клетке»), Орлова А. «Пальчики-мальчики», Стрельникова К. «Кряк-кряк», Токмакова И.П. «Баиньки», Усачев А. «Рукавичка».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F15DE" w:rsidRPr="007F15DE" w:rsidRDefault="007F15DE" w:rsidP="007F15DE">
      <w:pPr>
        <w:spacing w:after="0" w:line="360" w:lineRule="auto"/>
        <w:ind w:left="73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2 до З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Малые формы фольклора. «А баиньки-баиньки», «Бежала лесочком лиса с кузовочком.. .», «Большие ноги», «Водичка, водичка», «Вот и люди спят», «Дождик, дождик, полно лить.. е», «Заяц Егорка.. «Идет коза рогатая», «Из-за леса, из-за гор.. «Катя, Катя.. «Кисонька-мурысонька.. «Наша Маша маленька.. е», «Наши уточки с утра», «Огуречик, огуречик.. «Ой ду-ду, ду-ду, ду-ду! Сидит ворон на дубу», «Поехали, поехали», «Пошел котик на Торжок.. .», «Тили-бом!...», «Уж ты, радуга-дуга», «Улитка, улитка.. .», «Чики, чики, кички.. .».</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34016" behindDoc="0" locked="0" layoutInCell="1" allowOverlap="0" wp14:anchorId="4E401E12" wp14:editId="0CCE6605">
            <wp:simplePos x="0" y="0"/>
            <wp:positionH relativeFrom="page">
              <wp:posOffset>4456176</wp:posOffset>
            </wp:positionH>
            <wp:positionV relativeFrom="page">
              <wp:posOffset>478670</wp:posOffset>
            </wp:positionV>
            <wp:extent cx="3048" cy="6098"/>
            <wp:effectExtent l="0" t="0" r="0" b="0"/>
            <wp:wrapTopAndBottom/>
            <wp:docPr id="26" name="Picture 394571"/>
            <wp:cNvGraphicFramePr/>
            <a:graphic xmlns:a="http://schemas.openxmlformats.org/drawingml/2006/main">
              <a:graphicData uri="http://schemas.openxmlformats.org/drawingml/2006/picture">
                <pic:pic xmlns:pic="http://schemas.openxmlformats.org/drawingml/2006/picture">
                  <pic:nvPicPr>
                    <pic:cNvPr id="394571" name="Picture 394571"/>
                    <pic:cNvPicPr/>
                  </pic:nvPicPr>
                  <pic:blipFill>
                    <a:blip r:embed="rId24"/>
                    <a:stretch>
                      <a:fillRect/>
                    </a:stretch>
                  </pic:blipFill>
                  <pic:spPr>
                    <a:xfrm>
                      <a:off x="0" y="0"/>
                      <a:ext cx="3048"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35040" behindDoc="0" locked="0" layoutInCell="1" allowOverlap="0" wp14:anchorId="652C7A3F" wp14:editId="765AB812">
            <wp:simplePos x="0" y="0"/>
            <wp:positionH relativeFrom="page">
              <wp:posOffset>7272528</wp:posOffset>
            </wp:positionH>
            <wp:positionV relativeFrom="page">
              <wp:posOffset>3250080</wp:posOffset>
            </wp:positionV>
            <wp:extent cx="6096" cy="12195"/>
            <wp:effectExtent l="0" t="0" r="0" b="0"/>
            <wp:wrapSquare wrapText="bothSides"/>
            <wp:docPr id="27" name="Picture 394574"/>
            <wp:cNvGraphicFramePr/>
            <a:graphic xmlns:a="http://schemas.openxmlformats.org/drawingml/2006/main">
              <a:graphicData uri="http://schemas.openxmlformats.org/drawingml/2006/picture">
                <pic:pic xmlns:pic="http://schemas.openxmlformats.org/drawingml/2006/picture">
                  <pic:nvPicPr>
                    <pic:cNvPr id="394574" name="Picture 394574"/>
                    <pic:cNvPicPr/>
                  </pic:nvPicPr>
                  <pic:blipFill>
                    <a:blip r:embed="rId25"/>
                    <a:stretch>
                      <a:fillRect/>
                    </a:stretch>
                  </pic:blipFill>
                  <pic:spPr>
                    <a:xfrm>
                      <a:off x="0" y="0"/>
                      <a:ext cx="6096" cy="12195"/>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36064" behindDoc="0" locked="0" layoutInCell="1" allowOverlap="0" wp14:anchorId="11548E0B" wp14:editId="73D9E714">
            <wp:simplePos x="0" y="0"/>
            <wp:positionH relativeFrom="page">
              <wp:posOffset>198120</wp:posOffset>
            </wp:positionH>
            <wp:positionV relativeFrom="page">
              <wp:posOffset>8100809</wp:posOffset>
            </wp:positionV>
            <wp:extent cx="3048" cy="6098"/>
            <wp:effectExtent l="0" t="0" r="0" b="0"/>
            <wp:wrapSquare wrapText="bothSides"/>
            <wp:docPr id="28" name="Picture 394575"/>
            <wp:cNvGraphicFramePr/>
            <a:graphic xmlns:a="http://schemas.openxmlformats.org/drawingml/2006/main">
              <a:graphicData uri="http://schemas.openxmlformats.org/drawingml/2006/picture">
                <pic:pic xmlns:pic="http://schemas.openxmlformats.org/drawingml/2006/picture">
                  <pic:nvPicPr>
                    <pic:cNvPr id="394575" name="Picture 394575"/>
                    <pic:cNvPicPr/>
                  </pic:nvPicPr>
                  <pic:blipFill>
                    <a:blip r:embed="rId26"/>
                    <a:stretch>
                      <a:fillRect/>
                    </a:stretch>
                  </pic:blipFill>
                  <pic:spPr>
                    <a:xfrm>
                      <a:off x="0" y="0"/>
                      <a:ext cx="3048"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37088" behindDoc="0" locked="0" layoutInCell="1" allowOverlap="0" wp14:anchorId="0982D51E" wp14:editId="7B369445">
            <wp:simplePos x="0" y="0"/>
            <wp:positionH relativeFrom="page">
              <wp:posOffset>7287769</wp:posOffset>
            </wp:positionH>
            <wp:positionV relativeFrom="page">
              <wp:posOffset>1600649</wp:posOffset>
            </wp:positionV>
            <wp:extent cx="3048" cy="6098"/>
            <wp:effectExtent l="0" t="0" r="0" b="0"/>
            <wp:wrapSquare wrapText="bothSides"/>
            <wp:docPr id="29" name="Picture 394572"/>
            <wp:cNvGraphicFramePr/>
            <a:graphic xmlns:a="http://schemas.openxmlformats.org/drawingml/2006/main">
              <a:graphicData uri="http://schemas.openxmlformats.org/drawingml/2006/picture">
                <pic:pic xmlns:pic="http://schemas.openxmlformats.org/drawingml/2006/picture">
                  <pic:nvPicPr>
                    <pic:cNvPr id="394572" name="Picture 394572"/>
                    <pic:cNvPicPr/>
                  </pic:nvPicPr>
                  <pic:blipFill>
                    <a:blip r:embed="rId27"/>
                    <a:stretch>
                      <a:fillRect/>
                    </a:stretch>
                  </pic:blipFill>
                  <pic:spPr>
                    <a:xfrm>
                      <a:off x="0" y="0"/>
                      <a:ext cx="3048"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38112" behindDoc="0" locked="0" layoutInCell="1" allowOverlap="0" wp14:anchorId="77E319FE" wp14:editId="5E691A16">
            <wp:simplePos x="0" y="0"/>
            <wp:positionH relativeFrom="page">
              <wp:posOffset>7281672</wp:posOffset>
            </wp:positionH>
            <wp:positionV relativeFrom="page">
              <wp:posOffset>1628089</wp:posOffset>
            </wp:positionV>
            <wp:extent cx="3048" cy="6098"/>
            <wp:effectExtent l="0" t="0" r="0" b="0"/>
            <wp:wrapSquare wrapText="bothSides"/>
            <wp:docPr id="30" name="Picture 394573"/>
            <wp:cNvGraphicFramePr/>
            <a:graphic xmlns:a="http://schemas.openxmlformats.org/drawingml/2006/main">
              <a:graphicData uri="http://schemas.openxmlformats.org/drawingml/2006/picture">
                <pic:pic xmlns:pic="http://schemas.openxmlformats.org/drawingml/2006/picture">
                  <pic:nvPicPr>
                    <pic:cNvPr id="394573" name="Picture 394573"/>
                    <pic:cNvPicPr/>
                  </pic:nvPicPr>
                  <pic:blipFill>
                    <a:blip r:embed="rId21"/>
                    <a:stretch>
                      <a:fillRect/>
                    </a:stretch>
                  </pic:blipFill>
                  <pic:spPr>
                    <a:xfrm>
                      <a:off x="0" y="0"/>
                      <a:ext cx="3048" cy="6098"/>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F15DE" w:rsidRPr="007F15DE" w:rsidRDefault="007F15DE" w:rsidP="007F15DE">
      <w:pPr>
        <w:spacing w:after="0" w:line="360" w:lineRule="auto"/>
        <w:ind w:left="73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России.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СЛ. «Сказка о глупом мышонке»; Мошковская Э.Э. «Приказ» (в сокр.), «Мчится поезд»; Пикулева НВ. «Лисий хвостик», «Надувала кошка шар.. .»; Плещеев А.Н. «Травка зеленеет.. а»; Саконская Н.П. «Где мой пальчик?»; Сапгир Г.В. «Кошка»; Хармс Д.И. «Кораблик»; Чуковский КМ. «Путаница».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7F15DE" w:rsidRPr="007F15DE" w:rsidRDefault="007F15DE" w:rsidP="007F15DE">
      <w:pPr>
        <w:spacing w:after="0" w:line="360" w:lineRule="auto"/>
        <w:ind w:left="97" w:right="9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F15DE" w:rsidRPr="007F15DE" w:rsidRDefault="007F15DE" w:rsidP="007F15DE">
      <w:pPr>
        <w:spacing w:after="0" w:line="360" w:lineRule="auto"/>
        <w:ind w:left="812"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З до 4 лет.</w:t>
      </w:r>
    </w:p>
    <w:p w:rsidR="007F15DE" w:rsidRPr="007F15DE" w:rsidRDefault="007F15DE" w:rsidP="007F15DE">
      <w:pPr>
        <w:spacing w:after="0" w:line="360" w:lineRule="auto"/>
        <w:ind w:left="10" w:right="115" w:hanging="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Малые формы фольклора. «Ай, качи-качи-качи...», «Божья коровка »</w:t>
      </w:r>
      <w:r w:rsidRPr="007F15DE">
        <w:rPr>
          <w:rFonts w:ascii="Times New Roman" w:eastAsia="Times New Roman" w:hAnsi="Times New Roman" w:cs="Times New Roman"/>
          <w:noProof/>
          <w:color w:val="000000"/>
          <w:sz w:val="24"/>
          <w:szCs w:val="24"/>
          <w:lang w:eastAsia="ru-RU"/>
        </w:rPr>
        <w:drawing>
          <wp:inline distT="0" distB="0" distL="0" distR="0" wp14:anchorId="011A9EBB" wp14:editId="75480C26">
            <wp:extent cx="30493" cy="54879"/>
            <wp:effectExtent l="0" t="0" r="0" b="0"/>
            <wp:docPr id="31" name="Picture 397104"/>
            <wp:cNvGraphicFramePr/>
            <a:graphic xmlns:a="http://schemas.openxmlformats.org/drawingml/2006/main">
              <a:graphicData uri="http://schemas.openxmlformats.org/drawingml/2006/picture">
                <pic:pic xmlns:pic="http://schemas.openxmlformats.org/drawingml/2006/picture">
                  <pic:nvPicPr>
                    <pic:cNvPr id="397104" name="Picture 397104"/>
                    <pic:cNvPicPr/>
                  </pic:nvPicPr>
                  <pic:blipFill>
                    <a:blip r:embed="rId28"/>
                    <a:stretch>
                      <a:fillRect/>
                    </a:stretch>
                  </pic:blipFill>
                  <pic:spPr>
                    <a:xfrm>
                      <a:off x="0" y="0"/>
                      <a:ext cx="30493" cy="54879"/>
                    </a:xfrm>
                    <a:prstGeom prst="rect">
                      <a:avLst/>
                    </a:prstGeom>
                  </pic:spPr>
                </pic:pic>
              </a:graphicData>
            </a:graphic>
          </wp:inline>
        </w:drawing>
      </w:r>
    </w:p>
    <w:p w:rsidR="007F15DE" w:rsidRPr="007F15DE" w:rsidRDefault="007F15DE" w:rsidP="007F15DE">
      <w:pPr>
        <w:spacing w:after="0" w:line="360" w:lineRule="auto"/>
        <w:ind w:left="29" w:right="115" w:firstLine="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39136" behindDoc="0" locked="0" layoutInCell="1" allowOverlap="0" wp14:anchorId="6807120D" wp14:editId="724C7907">
            <wp:simplePos x="0" y="0"/>
            <wp:positionH relativeFrom="page">
              <wp:posOffset>7391299</wp:posOffset>
            </wp:positionH>
            <wp:positionV relativeFrom="page">
              <wp:posOffset>1445155</wp:posOffset>
            </wp:positionV>
            <wp:extent cx="6099" cy="9147"/>
            <wp:effectExtent l="0" t="0" r="0" b="0"/>
            <wp:wrapSquare wrapText="bothSides"/>
            <wp:docPr id="20608" name="Picture 397103"/>
            <wp:cNvGraphicFramePr/>
            <a:graphic xmlns:a="http://schemas.openxmlformats.org/drawingml/2006/main">
              <a:graphicData uri="http://schemas.openxmlformats.org/drawingml/2006/picture">
                <pic:pic xmlns:pic="http://schemas.openxmlformats.org/drawingml/2006/picture">
                  <pic:nvPicPr>
                    <pic:cNvPr id="397103" name="Picture 397103"/>
                    <pic:cNvPicPr/>
                  </pic:nvPicPr>
                  <pic:blipFill>
                    <a:blip r:embed="rId29"/>
                    <a:stretch>
                      <a:fillRect/>
                    </a:stretch>
                  </pic:blipFill>
                  <pic:spPr>
                    <a:xfrm>
                      <a:off x="0" y="0"/>
                      <a:ext cx="6099" cy="9147"/>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0160" behindDoc="0" locked="0" layoutInCell="1" allowOverlap="0" wp14:anchorId="7ACBE87E" wp14:editId="7BA319CA">
            <wp:simplePos x="0" y="0"/>
            <wp:positionH relativeFrom="page">
              <wp:posOffset>414693</wp:posOffset>
            </wp:positionH>
            <wp:positionV relativeFrom="page">
              <wp:posOffset>8024572</wp:posOffset>
            </wp:positionV>
            <wp:extent cx="6098" cy="18293"/>
            <wp:effectExtent l="0" t="0" r="0" b="0"/>
            <wp:wrapSquare wrapText="bothSides"/>
            <wp:docPr id="20609" name="Picture 397105"/>
            <wp:cNvGraphicFramePr/>
            <a:graphic xmlns:a="http://schemas.openxmlformats.org/drawingml/2006/main">
              <a:graphicData uri="http://schemas.openxmlformats.org/drawingml/2006/picture">
                <pic:pic xmlns:pic="http://schemas.openxmlformats.org/drawingml/2006/picture">
                  <pic:nvPicPr>
                    <pic:cNvPr id="397105" name="Picture 397105"/>
                    <pic:cNvPicPr/>
                  </pic:nvPicPr>
                  <pic:blipFill>
                    <a:blip r:embed="rId30"/>
                    <a:stretch>
                      <a:fillRect/>
                    </a:stretch>
                  </pic:blipFill>
                  <pic:spPr>
                    <a:xfrm>
                      <a:off x="0" y="0"/>
                      <a:ext cx="6098" cy="18293"/>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«Волчок-волчок, шерстяной бочок.. .», «Дождик, дождик, пуще...», «Еду-еду к бабе, к деду.. .», «Жили у бабуси.. .»,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F15DE" w:rsidRPr="007F15DE" w:rsidRDefault="007F15DE" w:rsidP="007F15DE">
      <w:pPr>
        <w:spacing w:after="0" w:line="360" w:lineRule="auto"/>
        <w:ind w:left="29" w:right="120"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Русские народные сказки. «Бычок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F15DE" w:rsidRPr="007F15DE" w:rsidRDefault="007F15DE" w:rsidP="007F15DE">
      <w:pPr>
        <w:spacing w:after="0" w:line="360" w:lineRule="auto"/>
        <w:ind w:left="29" w:right="125"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F15DE" w:rsidRPr="007F15DE" w:rsidRDefault="007F15DE" w:rsidP="007F15DE">
      <w:pPr>
        <w:spacing w:after="0" w:line="360" w:lineRule="auto"/>
        <w:ind w:left="29" w:right="139"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 обр. Ю. Ванага, пер. Л. Воронковой.</w:t>
      </w:r>
    </w:p>
    <w:p w:rsidR="007F15DE" w:rsidRPr="007F15DE" w:rsidRDefault="007F15DE" w:rsidP="007F15DE">
      <w:pPr>
        <w:spacing w:after="0" w:line="360" w:lineRule="auto"/>
        <w:ind w:right="14" w:firstLine="70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России.</w:t>
      </w:r>
    </w:p>
    <w:p w:rsidR="007F15DE" w:rsidRPr="007F15DE" w:rsidRDefault="007F15DE" w:rsidP="007F15DE">
      <w:pPr>
        <w:spacing w:after="0" w:line="360" w:lineRule="auto"/>
        <w:ind w:left="29" w:right="135"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СЛ.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7F15DE" w:rsidRPr="007F15DE" w:rsidRDefault="007F15DE" w:rsidP="007F15DE">
      <w:pPr>
        <w:spacing w:after="0" w:line="360" w:lineRule="auto"/>
        <w:ind w:left="72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разных стран.</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Поэзия. Виеру Г. «Ёжик и барабан», пер. с молд. Я. Акима; Воронько П. «Хитрый ёжик», пер. с укр. С. Маршака; Дьюдни А. «Лама красная пижама», пер.</w:t>
      </w:r>
    </w:p>
    <w:p w:rsidR="007F15DE" w:rsidRPr="007F15DE" w:rsidRDefault="007F15DE" w:rsidP="007F15DE">
      <w:pPr>
        <w:spacing w:after="0" w:line="360" w:lineRule="auto"/>
        <w:ind w:left="29" w:right="14" w:firstLine="5"/>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1184" behindDoc="0" locked="0" layoutInCell="1" allowOverlap="0" wp14:anchorId="3B214981" wp14:editId="070D9BBB">
            <wp:simplePos x="0" y="0"/>
            <wp:positionH relativeFrom="page">
              <wp:posOffset>7400544</wp:posOffset>
            </wp:positionH>
            <wp:positionV relativeFrom="page">
              <wp:posOffset>1149418</wp:posOffset>
            </wp:positionV>
            <wp:extent cx="6097" cy="6098"/>
            <wp:effectExtent l="0" t="0" r="0" b="0"/>
            <wp:wrapSquare wrapText="bothSides"/>
            <wp:docPr id="20610" name="Picture 399623"/>
            <wp:cNvGraphicFramePr/>
            <a:graphic xmlns:a="http://schemas.openxmlformats.org/drawingml/2006/main">
              <a:graphicData uri="http://schemas.openxmlformats.org/drawingml/2006/picture">
                <pic:pic xmlns:pic="http://schemas.openxmlformats.org/drawingml/2006/picture">
                  <pic:nvPicPr>
                    <pic:cNvPr id="399623" name="Picture 399623"/>
                    <pic:cNvPicPr/>
                  </pic:nvPicPr>
                  <pic:blipFill>
                    <a:blip r:embed="rId31"/>
                    <a:stretch>
                      <a:fillRect/>
                    </a:stretch>
                  </pic:blipFill>
                  <pic:spPr>
                    <a:xfrm>
                      <a:off x="0" y="0"/>
                      <a:ext cx="6097"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2208" behindDoc="0" locked="0" layoutInCell="1" allowOverlap="0" wp14:anchorId="301BFB73" wp14:editId="3C8A2C31">
            <wp:simplePos x="0" y="0"/>
            <wp:positionH relativeFrom="page">
              <wp:posOffset>7281672</wp:posOffset>
            </wp:positionH>
            <wp:positionV relativeFrom="page">
              <wp:posOffset>1387229</wp:posOffset>
            </wp:positionV>
            <wp:extent cx="6097" cy="6098"/>
            <wp:effectExtent l="0" t="0" r="0" b="0"/>
            <wp:wrapSquare wrapText="bothSides"/>
            <wp:docPr id="20611" name="Picture 399624"/>
            <wp:cNvGraphicFramePr/>
            <a:graphic xmlns:a="http://schemas.openxmlformats.org/drawingml/2006/main">
              <a:graphicData uri="http://schemas.openxmlformats.org/drawingml/2006/picture">
                <pic:pic xmlns:pic="http://schemas.openxmlformats.org/drawingml/2006/picture">
                  <pic:nvPicPr>
                    <pic:cNvPr id="399624" name="Picture 399624"/>
                    <pic:cNvPicPr/>
                  </pic:nvPicPr>
                  <pic:blipFill>
                    <a:blip r:embed="rId32"/>
                    <a:stretch>
                      <a:fillRect/>
                    </a:stretch>
                  </pic:blipFill>
                  <pic:spPr>
                    <a:xfrm>
                      <a:off x="0" y="0"/>
                      <a:ext cx="6097"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3232" behindDoc="0" locked="0" layoutInCell="1" allowOverlap="0" wp14:anchorId="1BCE1D3C" wp14:editId="4D443A92">
            <wp:simplePos x="0" y="0"/>
            <wp:positionH relativeFrom="page">
              <wp:posOffset>7278624</wp:posOffset>
            </wp:positionH>
            <wp:positionV relativeFrom="page">
              <wp:posOffset>1402473</wp:posOffset>
            </wp:positionV>
            <wp:extent cx="9145" cy="6098"/>
            <wp:effectExtent l="0" t="0" r="0" b="0"/>
            <wp:wrapSquare wrapText="bothSides"/>
            <wp:docPr id="20612" name="Picture 399625"/>
            <wp:cNvGraphicFramePr/>
            <a:graphic xmlns:a="http://schemas.openxmlformats.org/drawingml/2006/main">
              <a:graphicData uri="http://schemas.openxmlformats.org/drawingml/2006/picture">
                <pic:pic xmlns:pic="http://schemas.openxmlformats.org/drawingml/2006/picture">
                  <pic:nvPicPr>
                    <pic:cNvPr id="399625" name="Picture 399625"/>
                    <pic:cNvPicPr/>
                  </pic:nvPicPr>
                  <pic:blipFill>
                    <a:blip r:embed="rId33"/>
                    <a:stretch>
                      <a:fillRect/>
                    </a:stretch>
                  </pic:blipFill>
                  <pic:spPr>
                    <a:xfrm>
                      <a:off x="0" y="0"/>
                      <a:ext cx="9145" cy="6098"/>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чешск. Г. Лукина.</w:t>
      </w:r>
    </w:p>
    <w:p w:rsidR="007F15DE" w:rsidRPr="007F15DE" w:rsidRDefault="007F15DE" w:rsidP="007F15DE">
      <w:pPr>
        <w:spacing w:after="0" w:line="360" w:lineRule="auto"/>
        <w:ind w:left="75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4 до 5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е», «Наш козел. «Ножки, ножки, где вы были?..», «Раз, два, три, четыре, пять — вышел зайчик погулять», «Сегодня день целый.. .», «Сидит, сидит зайка.. .», «Солнышко-ведрышко.. о», «Стучит, бренчит», «Тень-тень, потетень».</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w:t>
      </w:r>
      <w:r w:rsidRPr="007F15DE">
        <w:rPr>
          <w:rFonts w:ascii="Times New Roman" w:eastAsia="Times New Roman" w:hAnsi="Times New Roman" w:cs="Times New Roman"/>
          <w:color w:val="000000"/>
          <w:sz w:val="24"/>
          <w:szCs w:val="24"/>
          <w:vertAlign w:val="superscript"/>
          <w:lang w:eastAsia="ru-RU"/>
        </w:rPr>
        <w:t xml:space="preserve">М </w:t>
      </w:r>
      <w:r w:rsidRPr="007F15DE">
        <w:rPr>
          <w:rFonts w:ascii="Times New Roman" w:eastAsia="Times New Roman" w:hAnsi="Times New Roman" w:cs="Times New Roman"/>
          <w:color w:val="000000"/>
          <w:sz w:val="24"/>
          <w:szCs w:val="24"/>
          <w:lang w:eastAsia="ru-RU"/>
        </w:rPr>
        <w:t>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Фольклор народов мира.</w:t>
      </w:r>
    </w:p>
    <w:p w:rsidR="007F15DE" w:rsidRPr="007F15DE" w:rsidRDefault="007F15DE" w:rsidP="007F15DE">
      <w:pPr>
        <w:spacing w:after="0" w:line="360" w:lineRule="auto"/>
        <w:ind w:left="9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w:t>
      </w:r>
    </w:p>
    <w:p w:rsidR="007F15DE" w:rsidRP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«Три поросенка», пер. с англ. С. Михалкова.</w:t>
      </w:r>
    </w:p>
    <w:p w:rsidR="007F15DE" w:rsidRPr="007F15DE" w:rsidRDefault="007F15DE" w:rsidP="007F15DE">
      <w:pPr>
        <w:spacing w:after="0" w:line="360" w:lineRule="auto"/>
        <w:ind w:left="782"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России.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4256" behindDoc="0" locked="0" layoutInCell="1" allowOverlap="0" wp14:anchorId="4D87E095" wp14:editId="70BFA365">
            <wp:simplePos x="0" y="0"/>
            <wp:positionH relativeFrom="page">
              <wp:posOffset>341376</wp:posOffset>
            </wp:positionH>
            <wp:positionV relativeFrom="page">
              <wp:posOffset>2398776</wp:posOffset>
            </wp:positionV>
            <wp:extent cx="6096" cy="6096"/>
            <wp:effectExtent l="0" t="0" r="0" b="0"/>
            <wp:wrapSquare wrapText="bothSides"/>
            <wp:docPr id="20613" name="Picture 402390"/>
            <wp:cNvGraphicFramePr/>
            <a:graphic xmlns:a="http://schemas.openxmlformats.org/drawingml/2006/main">
              <a:graphicData uri="http://schemas.openxmlformats.org/drawingml/2006/picture">
                <pic:pic xmlns:pic="http://schemas.openxmlformats.org/drawingml/2006/picture">
                  <pic:nvPicPr>
                    <pic:cNvPr id="402390" name="Picture 402390"/>
                    <pic:cNvPicPr/>
                  </pic:nvPicPr>
                  <pic:blipFill>
                    <a:blip r:embed="rId34"/>
                    <a:stretch>
                      <a:fillRect/>
                    </a:stretch>
                  </pic:blipFill>
                  <pic:spPr>
                    <a:xfrm>
                      <a:off x="0" y="0"/>
                      <a:ext cx="6096" cy="6096"/>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ВЛ.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СЛ.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«У лукоморья.. (из вступления к поэме «Руслан и Людмила»), «Уж небо осенью дышало. (из романа «Евгений Онегин) (по выбору); Сапгир Г В. «Садовник»; Серова Е. «Похвалили»; Сеф РС. «На свете все на все похоже..</w:t>
      </w:r>
      <w:r w:rsidRPr="007F15DE">
        <w:rPr>
          <w:rFonts w:ascii="Times New Roman" w:eastAsia="Times New Roman" w:hAnsi="Times New Roman" w:cs="Times New Roman"/>
          <w:noProof/>
          <w:color w:val="000000"/>
          <w:sz w:val="24"/>
          <w:szCs w:val="24"/>
          <w:lang w:eastAsia="ru-RU"/>
        </w:rPr>
        <w:drawing>
          <wp:inline distT="0" distB="0" distL="0" distR="0" wp14:anchorId="02EC4FC8" wp14:editId="3EBD6953">
            <wp:extent cx="161544" cy="115824"/>
            <wp:effectExtent l="0" t="0" r="0" b="0"/>
            <wp:docPr id="20614" name="Picture 816682"/>
            <wp:cNvGraphicFramePr/>
            <a:graphic xmlns:a="http://schemas.openxmlformats.org/drawingml/2006/main">
              <a:graphicData uri="http://schemas.openxmlformats.org/drawingml/2006/picture">
                <pic:pic xmlns:pic="http://schemas.openxmlformats.org/drawingml/2006/picture">
                  <pic:nvPicPr>
                    <pic:cNvPr id="816682" name="Picture 816682"/>
                    <pic:cNvPicPr/>
                  </pic:nvPicPr>
                  <pic:blipFill>
                    <a:blip r:embed="rId35"/>
                    <a:stretch>
                      <a:fillRect/>
                    </a:stretch>
                  </pic:blipFill>
                  <pic:spPr>
                    <a:xfrm>
                      <a:off x="0" y="0"/>
                      <a:ext cx="161544" cy="115824"/>
                    </a:xfrm>
                    <a:prstGeom prst="rect">
                      <a:avLst/>
                    </a:prstGeom>
                  </pic:spPr>
                </pic:pic>
              </a:graphicData>
            </a:graphic>
          </wp:inline>
        </w:drawing>
      </w:r>
    </w:p>
    <w:p w:rsidR="007F15DE" w:rsidRP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«Чудо» (по выбору); Токмакова И.П. «Ивы», «Сосны», «Плим», «Где спит рыбка?»</w:t>
      </w:r>
    </w:p>
    <w:p w:rsidR="007F15DE" w:rsidRPr="007F15DE" w:rsidRDefault="007F15DE" w:rsidP="007F15DE">
      <w:pPr>
        <w:spacing w:after="0" w:line="360" w:lineRule="auto"/>
        <w:ind w:left="29" w:right="96" w:firstLine="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 выбору); Толстой АК. «Колокольчики мои»; Усачев А. «Выбрал папа ёлочку»; Успенский ЭН. «Разгром»; Фет ХА. «Мама! Глянь-ка из окошка.. е»; Хармс Д.И. «Очень страшная история», «Игра» (по выбору); Черный С. «Приставалка»; Чуковский КИ. «Путаница», «Закаляка», «Радость», «Тараканище» (по выбору).</w:t>
      </w:r>
    </w:p>
    <w:p w:rsidR="007F15DE" w:rsidRPr="007F15DE" w:rsidRDefault="007F15DE" w:rsidP="007F15DE">
      <w:pPr>
        <w:spacing w:after="0" w:line="360" w:lineRule="auto"/>
        <w:ind w:left="29" w:right="8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колючий бок» (1-2 рассказа по выбору); Вересаев ВВ. «Братишка»; Воронин СА. «Воинственный Жако»; Воронкова ЛО. «Как Аленка разбила зеркало» (из книги «Солнечный денек»); Дмитриев Ю. «Синий шалашик»; Драгунский В.Ю. «Он живой и светится.. а»,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F15DE" w:rsidRPr="007F15DE" w:rsidRDefault="007F15DE" w:rsidP="007F15DE">
      <w:pPr>
        <w:spacing w:after="0" w:line="360" w:lineRule="auto"/>
        <w:ind w:left="10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7F15DE" w:rsidRPr="007F15DE" w:rsidRDefault="007F15DE" w:rsidP="007F15DE">
      <w:pPr>
        <w:spacing w:after="0" w:line="360" w:lineRule="auto"/>
        <w:ind w:left="806"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разных стран.</w:t>
      </w:r>
    </w:p>
    <w:p w:rsidR="007F15DE" w:rsidRPr="007F15DE" w:rsidRDefault="007F15DE" w:rsidP="007F15DE">
      <w:pPr>
        <w:spacing w:after="0" w:line="360" w:lineRule="auto"/>
        <w:ind w:left="96"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5280" behindDoc="0" locked="0" layoutInCell="1" allowOverlap="0" wp14:anchorId="037E5B71" wp14:editId="2186B0B4">
            <wp:simplePos x="0" y="0"/>
            <wp:positionH relativeFrom="page">
              <wp:posOffset>7315200</wp:posOffset>
            </wp:positionH>
            <wp:positionV relativeFrom="page">
              <wp:posOffset>926851</wp:posOffset>
            </wp:positionV>
            <wp:extent cx="3048" cy="6098"/>
            <wp:effectExtent l="0" t="0" r="0" b="0"/>
            <wp:wrapSquare wrapText="bothSides"/>
            <wp:docPr id="20615" name="Picture 404972"/>
            <wp:cNvGraphicFramePr/>
            <a:graphic xmlns:a="http://schemas.openxmlformats.org/drawingml/2006/main">
              <a:graphicData uri="http://schemas.openxmlformats.org/drawingml/2006/picture">
                <pic:pic xmlns:pic="http://schemas.openxmlformats.org/drawingml/2006/picture">
                  <pic:nvPicPr>
                    <pic:cNvPr id="404972" name="Picture 404972"/>
                    <pic:cNvPicPr/>
                  </pic:nvPicPr>
                  <pic:blipFill>
                    <a:blip r:embed="rId36"/>
                    <a:stretch>
                      <a:fillRect/>
                    </a:stretch>
                  </pic:blipFill>
                  <pic:spPr>
                    <a:xfrm>
                      <a:off x="0" y="0"/>
                      <a:ext cx="3048"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6304" behindDoc="0" locked="0" layoutInCell="1" allowOverlap="0" wp14:anchorId="4735BB23" wp14:editId="73590E12">
            <wp:simplePos x="0" y="0"/>
            <wp:positionH relativeFrom="page">
              <wp:posOffset>7476744</wp:posOffset>
            </wp:positionH>
            <wp:positionV relativeFrom="page">
              <wp:posOffset>1128075</wp:posOffset>
            </wp:positionV>
            <wp:extent cx="6096" cy="12195"/>
            <wp:effectExtent l="0" t="0" r="0" b="0"/>
            <wp:wrapSquare wrapText="bothSides"/>
            <wp:docPr id="20616" name="Picture 404973"/>
            <wp:cNvGraphicFramePr/>
            <a:graphic xmlns:a="http://schemas.openxmlformats.org/drawingml/2006/main">
              <a:graphicData uri="http://schemas.openxmlformats.org/drawingml/2006/picture">
                <pic:pic xmlns:pic="http://schemas.openxmlformats.org/drawingml/2006/picture">
                  <pic:nvPicPr>
                    <pic:cNvPr id="404973" name="Picture 404973"/>
                    <pic:cNvPicPr/>
                  </pic:nvPicPr>
                  <pic:blipFill>
                    <a:blip r:embed="rId37"/>
                    <a:stretch>
                      <a:fillRect/>
                    </a:stretch>
                  </pic:blipFill>
                  <pic:spPr>
                    <a:xfrm>
                      <a:off x="0" y="0"/>
                      <a:ext cx="6096" cy="12195"/>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«Рилэ-Иепурилэ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7F15DE" w:rsidRPr="007F15DE" w:rsidRDefault="007F15DE" w:rsidP="007F15DE">
      <w:pPr>
        <w:spacing w:after="0" w:line="360" w:lineRule="auto"/>
        <w:ind w:left="797"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5 до 6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7F15DE" w:rsidRPr="007F15DE" w:rsidRDefault="007F15DE" w:rsidP="007F15DE">
      <w:pPr>
        <w:spacing w:after="0" w:line="360" w:lineRule="auto"/>
        <w:ind w:left="29" w:right="9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 xml:space="preserve">ИВ. Карнауховой); «Лиса и кувшин» (обраб. О.И. Капицы); «Морозко» (пересказ </w:t>
      </w:r>
      <w:r w:rsidRPr="007F15DE">
        <w:rPr>
          <w:rFonts w:ascii="Times New Roman" w:eastAsia="Times New Roman" w:hAnsi="Times New Roman" w:cs="Times New Roman"/>
          <w:noProof/>
          <w:color w:val="000000"/>
          <w:sz w:val="24"/>
          <w:szCs w:val="24"/>
          <w:lang w:eastAsia="ru-RU"/>
        </w:rPr>
        <w:drawing>
          <wp:inline distT="0" distB="0" distL="0" distR="0" wp14:anchorId="3A7DB902" wp14:editId="042F4DEF">
            <wp:extent cx="3049" cy="6096"/>
            <wp:effectExtent l="0" t="0" r="0" b="0"/>
            <wp:docPr id="20617" name="Picture 407476"/>
            <wp:cNvGraphicFramePr/>
            <a:graphic xmlns:a="http://schemas.openxmlformats.org/drawingml/2006/main">
              <a:graphicData uri="http://schemas.openxmlformats.org/drawingml/2006/picture">
                <pic:pic xmlns:pic="http://schemas.openxmlformats.org/drawingml/2006/picture">
                  <pic:nvPicPr>
                    <pic:cNvPr id="407476" name="Picture 407476"/>
                    <pic:cNvPicPr/>
                  </pic:nvPicPr>
                  <pic:blipFill>
                    <a:blip r:embed="rId38"/>
                    <a:stretch>
                      <a:fillRect/>
                    </a:stretch>
                  </pic:blipFill>
                  <pic:spPr>
                    <a:xfrm>
                      <a:off x="0" y="0"/>
                      <a:ext cx="3049" cy="6096"/>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7F15DE" w:rsidRPr="007F15DE" w:rsidRDefault="007F15DE" w:rsidP="007F15DE">
      <w:pPr>
        <w:spacing w:after="0" w:line="360" w:lineRule="auto"/>
        <w:ind w:left="10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Сказки народов мира. «Госпожа Метелица», пересказ с нем. А. Введенского, под редакцией СЛ.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7F15DE" w:rsidRPr="007F15DE" w:rsidRDefault="007F15DE" w:rsidP="007F15DE">
      <w:pPr>
        <w:spacing w:after="0" w:line="360" w:lineRule="auto"/>
        <w:ind w:right="14" w:firstLine="70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России.</w:t>
      </w:r>
    </w:p>
    <w:p w:rsidR="007F15DE" w:rsidRPr="007F15DE" w:rsidRDefault="007F15DE" w:rsidP="007F15DE">
      <w:pPr>
        <w:spacing w:after="0" w:line="360" w:lineRule="auto"/>
        <w:ind w:left="29" w:right="77"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СЛ.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 год»; Фет А.А. «Мама, глянь-ка из окошка. Цветаева М.И. «У кроватки»; Чёрный С. «Волк»; Чуковский КИ. «Елка»; Яснов М.Д. «Мирная считалка», «Жила-была семья», «Подарки для Елки. Зимняя книга» (по выбору).</w:t>
      </w:r>
    </w:p>
    <w:p w:rsidR="007F15DE" w:rsidRPr="007F15DE" w:rsidRDefault="007F15DE" w:rsidP="007F15DE">
      <w:pPr>
        <w:spacing w:after="0" w:line="360" w:lineRule="auto"/>
        <w:ind w:left="29" w:right="91"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ГЛ. «Про пингвинов» (1-2 рассказа по выбору); Толстой Л.Н. «Косточка», «Котёнок»</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(по выбору); Ушинский КД. «Четыре желания»; Фадеева О. «Фрося ель обыкновенная»; Шим ЭК). «Петух и наседка», «Солнечная капля» (по выбору).</w:t>
      </w:r>
    </w:p>
    <w:p w:rsidR="007F15DE" w:rsidRPr="007F15DE" w:rsidRDefault="007F15DE" w:rsidP="007F15DE">
      <w:pPr>
        <w:spacing w:after="0" w:line="360" w:lineRule="auto"/>
        <w:ind w:left="9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w:t>
      </w:r>
    </w:p>
    <w:p w:rsidR="007F15DE" w:rsidRPr="007F15DE" w:rsidRDefault="007F15DE" w:rsidP="007F15DE">
      <w:pPr>
        <w:spacing w:after="0" w:line="360" w:lineRule="auto"/>
        <w:ind w:left="29" w:right="77" w:firstLine="5"/>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7F15DE" w:rsidRPr="007F15DE" w:rsidRDefault="007F15DE" w:rsidP="007F15DE">
      <w:pPr>
        <w:spacing w:after="0" w:line="360" w:lineRule="auto"/>
        <w:ind w:right="14" w:firstLine="70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разных стран.</w:t>
      </w:r>
    </w:p>
    <w:p w:rsidR="007F15DE" w:rsidRPr="007F15DE" w:rsidRDefault="007F15DE" w:rsidP="007F15DE">
      <w:pPr>
        <w:spacing w:after="0" w:line="360" w:lineRule="auto"/>
        <w:ind w:left="29" w:right="8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7328" behindDoc="0" locked="0" layoutInCell="1" allowOverlap="0" wp14:anchorId="25CD72E3" wp14:editId="55BD369F">
            <wp:simplePos x="0" y="0"/>
            <wp:positionH relativeFrom="page">
              <wp:posOffset>277479</wp:posOffset>
            </wp:positionH>
            <wp:positionV relativeFrom="page">
              <wp:posOffset>2712720</wp:posOffset>
            </wp:positionV>
            <wp:extent cx="9148" cy="9144"/>
            <wp:effectExtent l="0" t="0" r="0" b="0"/>
            <wp:wrapSquare wrapText="bothSides"/>
            <wp:docPr id="20618" name="Picture 410141"/>
            <wp:cNvGraphicFramePr/>
            <a:graphic xmlns:a="http://schemas.openxmlformats.org/drawingml/2006/main">
              <a:graphicData uri="http://schemas.openxmlformats.org/drawingml/2006/picture">
                <pic:pic xmlns:pic="http://schemas.openxmlformats.org/drawingml/2006/picture">
                  <pic:nvPicPr>
                    <pic:cNvPr id="410141" name="Picture 410141"/>
                    <pic:cNvPicPr/>
                  </pic:nvPicPr>
                  <pic:blipFill>
                    <a:blip r:embed="rId39"/>
                    <a:stretch>
                      <a:fillRect/>
                    </a:stretch>
                  </pic:blipFill>
                  <pic:spPr>
                    <a:xfrm>
                      <a:off x="0" y="0"/>
                      <a:ext cx="9148" cy="9144"/>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F15DE" w:rsidRPr="007F15DE" w:rsidRDefault="007F15DE" w:rsidP="007F15DE">
      <w:pPr>
        <w:spacing w:after="0" w:line="360" w:lineRule="auto"/>
        <w:ind w:left="29" w:right="91"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СЛ.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7F15DE" w:rsidRPr="007F15DE" w:rsidRDefault="007F15DE" w:rsidP="007F15DE">
      <w:pPr>
        <w:tabs>
          <w:tab w:val="center" w:pos="886"/>
        </w:tabs>
        <w:spacing w:after="0" w:line="360" w:lineRule="auto"/>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ФОГ] </w:t>
      </w:r>
      <w:r w:rsidRPr="007F15DE">
        <w:rPr>
          <w:rFonts w:ascii="Times New Roman" w:eastAsia="Times New Roman" w:hAnsi="Times New Roman" w:cs="Times New Roman"/>
          <w:color w:val="000000"/>
          <w:sz w:val="24"/>
          <w:szCs w:val="24"/>
          <w:lang w:eastAsia="ru-RU"/>
        </w:rPr>
        <w:tab/>
        <w:t>ОЗ</w:t>
      </w:r>
    </w:p>
    <w:p w:rsidR="007F15DE" w:rsidRP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Чипполино» (пер. с итал. З. Потаповой), «Сказки, у которых три конца» (пер. с итал.</w:t>
      </w:r>
    </w:p>
    <w:p w:rsidR="007F15DE" w:rsidRP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 Константиновой).</w:t>
      </w:r>
    </w:p>
    <w:p w:rsidR="007F15DE" w:rsidRPr="007F15DE" w:rsidRDefault="007F15DE" w:rsidP="007F15DE">
      <w:pPr>
        <w:spacing w:after="0" w:line="360" w:lineRule="auto"/>
        <w:ind w:left="782"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6 до 7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7F15DE" w:rsidRPr="007F15DE" w:rsidRDefault="007F15DE" w:rsidP="00B06BB9">
      <w:pPr>
        <w:tabs>
          <w:tab w:val="center" w:pos="2004"/>
          <w:tab w:val="center" w:pos="6172"/>
          <w:tab w:val="right" w:pos="10065"/>
        </w:tabs>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7F15DE">
        <w:rPr>
          <w:rFonts w:ascii="Times New Roman" w:eastAsia="Times New Roman" w:hAnsi="Times New Roman" w:cs="Times New Roman"/>
          <w:color w:val="000000"/>
          <w:sz w:val="24"/>
          <w:szCs w:val="24"/>
          <w:lang w:eastAsia="ru-RU"/>
        </w:rPr>
        <w:t>Русские народные</w:t>
      </w:r>
      <w:r w:rsidRPr="007F15DE">
        <w:rPr>
          <w:rFonts w:ascii="Times New Roman" w:eastAsia="Times New Roman" w:hAnsi="Times New Roman" w:cs="Times New Roman"/>
          <w:color w:val="000000"/>
          <w:sz w:val="24"/>
          <w:szCs w:val="24"/>
          <w:lang w:eastAsia="ru-RU"/>
        </w:rPr>
        <w:tab/>
        <w:t>сказки. «Василиса Прекрасная» (из</w:t>
      </w:r>
      <w:r w:rsidRPr="007F15DE">
        <w:rPr>
          <w:rFonts w:ascii="Times New Roman" w:eastAsia="Times New Roman" w:hAnsi="Times New Roman" w:cs="Times New Roman"/>
          <w:color w:val="000000"/>
          <w:sz w:val="24"/>
          <w:szCs w:val="24"/>
          <w:lang w:eastAsia="ru-RU"/>
        </w:rPr>
        <w:tab/>
        <w:t>сборника</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 xml:space="preserve">А.Н. Афанасьева); «Вежливый Кот-воркот» (обраб. М. Булатова); «Иван Царевич и </w:t>
      </w:r>
      <w:r w:rsidRPr="007F15DE">
        <w:rPr>
          <w:rFonts w:ascii="Times New Roman" w:eastAsia="Times New Roman" w:hAnsi="Times New Roman" w:cs="Times New Roman"/>
          <w:noProof/>
          <w:color w:val="000000"/>
          <w:sz w:val="24"/>
          <w:szCs w:val="24"/>
          <w:lang w:eastAsia="ru-RU"/>
        </w:rPr>
        <w:drawing>
          <wp:inline distT="0" distB="0" distL="0" distR="0" wp14:anchorId="56E54887" wp14:editId="351C49EC">
            <wp:extent cx="3048" cy="6098"/>
            <wp:effectExtent l="0" t="0" r="0" b="0"/>
            <wp:docPr id="20619" name="Picture 412467"/>
            <wp:cNvGraphicFramePr/>
            <a:graphic xmlns:a="http://schemas.openxmlformats.org/drawingml/2006/main">
              <a:graphicData uri="http://schemas.openxmlformats.org/drawingml/2006/picture">
                <pic:pic xmlns:pic="http://schemas.openxmlformats.org/drawingml/2006/picture">
                  <pic:nvPicPr>
                    <pic:cNvPr id="412467" name="Picture 412467"/>
                    <pic:cNvPicPr/>
                  </pic:nvPicPr>
                  <pic:blipFill>
                    <a:blip r:embed="rId40"/>
                    <a:stretch>
                      <a:fillRect/>
                    </a:stretch>
                  </pic:blipFill>
                  <pic:spPr>
                    <a:xfrm>
                      <a:off x="0" y="0"/>
                      <a:ext cx="3048" cy="6098"/>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Серый Волк» (обраб. А.Н. Толстого); «Зимовье зверей» (обраб. А.Н. Толстого);</w:t>
      </w:r>
    </w:p>
    <w:p w:rsidR="007F15DE" w:rsidRPr="007F15DE" w:rsidRDefault="007F15DE" w:rsidP="007F15DE">
      <w:pPr>
        <w:spacing w:after="0" w:line="360" w:lineRule="auto"/>
        <w:ind w:left="29" w:right="14" w:firstLine="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8352" behindDoc="0" locked="0" layoutInCell="1" allowOverlap="0" wp14:anchorId="194CA546" wp14:editId="2C6D2D4C">
            <wp:simplePos x="0" y="0"/>
            <wp:positionH relativeFrom="page">
              <wp:posOffset>7437121</wp:posOffset>
            </wp:positionH>
            <wp:positionV relativeFrom="page">
              <wp:posOffset>2161636</wp:posOffset>
            </wp:positionV>
            <wp:extent cx="3048" cy="6098"/>
            <wp:effectExtent l="0" t="0" r="0" b="0"/>
            <wp:wrapSquare wrapText="bothSides"/>
            <wp:docPr id="20621" name="Picture 412465"/>
            <wp:cNvGraphicFramePr/>
            <a:graphic xmlns:a="http://schemas.openxmlformats.org/drawingml/2006/main">
              <a:graphicData uri="http://schemas.openxmlformats.org/drawingml/2006/picture">
                <pic:pic xmlns:pic="http://schemas.openxmlformats.org/drawingml/2006/picture">
                  <pic:nvPicPr>
                    <pic:cNvPr id="412465" name="Picture 412465"/>
                    <pic:cNvPicPr/>
                  </pic:nvPicPr>
                  <pic:blipFill>
                    <a:blip r:embed="rId41"/>
                    <a:stretch>
                      <a:fillRect/>
                    </a:stretch>
                  </pic:blipFill>
                  <pic:spPr>
                    <a:xfrm>
                      <a:off x="0" y="0"/>
                      <a:ext cx="3048"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49376" behindDoc="0" locked="0" layoutInCell="1" allowOverlap="0" wp14:anchorId="736F7F4B" wp14:editId="1773536A">
            <wp:simplePos x="0" y="0"/>
            <wp:positionH relativeFrom="page">
              <wp:posOffset>7470650</wp:posOffset>
            </wp:positionH>
            <wp:positionV relativeFrom="page">
              <wp:posOffset>2161636</wp:posOffset>
            </wp:positionV>
            <wp:extent cx="3046" cy="6098"/>
            <wp:effectExtent l="0" t="0" r="0" b="0"/>
            <wp:wrapSquare wrapText="bothSides"/>
            <wp:docPr id="20622" name="Picture 412466"/>
            <wp:cNvGraphicFramePr/>
            <a:graphic xmlns:a="http://schemas.openxmlformats.org/drawingml/2006/main">
              <a:graphicData uri="http://schemas.openxmlformats.org/drawingml/2006/picture">
                <pic:pic xmlns:pic="http://schemas.openxmlformats.org/drawingml/2006/picture">
                  <pic:nvPicPr>
                    <pic:cNvPr id="412466" name="Picture 412466"/>
                    <pic:cNvPicPr/>
                  </pic:nvPicPr>
                  <pic:blipFill>
                    <a:blip r:embed="rId41"/>
                    <a:stretch>
                      <a:fillRect/>
                    </a:stretch>
                  </pic:blipFill>
                  <pic:spPr>
                    <a:xfrm>
                      <a:off x="0" y="0"/>
                      <a:ext cx="3046" cy="6098"/>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БОА. Дехтерёва), «Золушка» (пер. с франц. Т. Габбе) из сказок Перро Ш.</w:t>
      </w:r>
    </w:p>
    <w:p w:rsidR="007F15DE" w:rsidRPr="007F15DE" w:rsidRDefault="007F15DE" w:rsidP="007F15DE">
      <w:pPr>
        <w:tabs>
          <w:tab w:val="center" w:pos="3247"/>
          <w:tab w:val="center" w:pos="6175"/>
        </w:tabs>
        <w:spacing w:after="0" w:line="360" w:lineRule="auto"/>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ab/>
        <w:t>Произведения поэтов и писателей России.</w:t>
      </w:r>
      <w:r w:rsidRPr="007F15DE">
        <w:rPr>
          <w:rFonts w:ascii="Times New Roman" w:eastAsia="Times New Roman" w:hAnsi="Times New Roman" w:cs="Times New Roman"/>
          <w:color w:val="000000"/>
          <w:sz w:val="24"/>
          <w:szCs w:val="24"/>
          <w:lang w:eastAsia="ru-RU"/>
        </w:rPr>
        <w:tab/>
      </w:r>
      <w:r w:rsidRPr="007F15DE">
        <w:rPr>
          <w:rFonts w:ascii="Times New Roman" w:eastAsia="Times New Roman" w:hAnsi="Times New Roman" w:cs="Times New Roman"/>
          <w:noProof/>
          <w:color w:val="000000"/>
          <w:sz w:val="24"/>
          <w:szCs w:val="24"/>
          <w:lang w:eastAsia="ru-RU"/>
        </w:rPr>
        <w:drawing>
          <wp:inline distT="0" distB="0" distL="0" distR="0" wp14:anchorId="3E53C407" wp14:editId="2E941510">
            <wp:extent cx="3048" cy="9147"/>
            <wp:effectExtent l="0" t="0" r="0" b="0"/>
            <wp:docPr id="20623" name="Picture 412469"/>
            <wp:cNvGraphicFramePr/>
            <a:graphic xmlns:a="http://schemas.openxmlformats.org/drawingml/2006/main">
              <a:graphicData uri="http://schemas.openxmlformats.org/drawingml/2006/picture">
                <pic:pic xmlns:pic="http://schemas.openxmlformats.org/drawingml/2006/picture">
                  <pic:nvPicPr>
                    <pic:cNvPr id="412469" name="Picture 412469"/>
                    <pic:cNvPicPr/>
                  </pic:nvPicPr>
                  <pic:blipFill>
                    <a:blip r:embed="rId42"/>
                    <a:stretch>
                      <a:fillRect/>
                    </a:stretch>
                  </pic:blipFill>
                  <pic:spPr>
                    <a:xfrm>
                      <a:off x="0" y="0"/>
                      <a:ext cx="3048" cy="9147"/>
                    </a:xfrm>
                    <a:prstGeom prst="rect">
                      <a:avLst/>
                    </a:prstGeom>
                  </pic:spPr>
                </pic:pic>
              </a:graphicData>
            </a:graphic>
          </wp:inline>
        </w:drawing>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ОД.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ВЛ. «Зелёная история»; Маршак СЛ.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w:t>
      </w:r>
      <w:r w:rsidRPr="007F15DE">
        <w:rPr>
          <w:rFonts w:ascii="Times New Roman" w:eastAsia="Times New Roman" w:hAnsi="Times New Roman" w:cs="Times New Roman"/>
          <w:color w:val="000000"/>
          <w:sz w:val="24"/>
          <w:szCs w:val="24"/>
          <w:vertAlign w:val="superscript"/>
          <w:lang w:eastAsia="ru-RU"/>
        </w:rPr>
        <w:t xml:space="preserve">М </w:t>
      </w:r>
      <w:r w:rsidRPr="007F15DE">
        <w:rPr>
          <w:rFonts w:ascii="Times New Roman" w:eastAsia="Times New Roman" w:hAnsi="Times New Roman" w:cs="Times New Roman"/>
          <w:color w:val="000000"/>
          <w:sz w:val="24"/>
          <w:szCs w:val="24"/>
          <w:lang w:eastAsia="ru-RU"/>
        </w:rPr>
        <w:t>С. «Настоящий друг»; Пушкин АС. «Зимний вечер», «Унылая пора! Очей очарованье!..» («Осень»), «Зимнее утро» (по выбору); Рубцов Н.М. «Про зайца»; Сапгир Г 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w:t>
      </w:r>
      <w:r>
        <w:rPr>
          <w:rFonts w:ascii="Times New Roman" w:eastAsia="Times New Roman" w:hAnsi="Times New Roman" w:cs="Times New Roman"/>
          <w:color w:val="000000"/>
          <w:sz w:val="24"/>
          <w:szCs w:val="24"/>
          <w:lang w:eastAsia="ru-RU"/>
        </w:rPr>
        <w:t xml:space="preserve"> Тютчев Ф.И. «Чародейкою зимою.</w:t>
      </w:r>
      <w:r w:rsidRPr="007F15DE">
        <w:rPr>
          <w:rFonts w:ascii="Times New Roman" w:eastAsia="Times New Roman" w:hAnsi="Times New Roman" w:cs="Times New Roman"/>
          <w:color w:val="000000"/>
          <w:sz w:val="24"/>
          <w:szCs w:val="24"/>
          <w:lang w:eastAsia="ru-RU"/>
        </w:rPr>
        <w:t xml:space="preserve"> «Весенняя гроза»; Успенский Э.Н. «Память»; Чёрный С. «На коньках», «Волшебник» (по выбору).</w:t>
      </w:r>
    </w:p>
    <w:p w:rsidR="007F15DE" w:rsidRPr="007F15DE" w:rsidRDefault="007F15DE" w:rsidP="007F15DE">
      <w:pPr>
        <w:spacing w:after="0" w:line="360" w:lineRule="auto"/>
        <w:ind w:left="134" w:right="101"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Проза. Алексеев СП. «Первый ночной таран»; Бианки ВВ. «Тайна ночного </w:t>
      </w:r>
      <w:r w:rsidRPr="007F15DE">
        <w:rPr>
          <w:rFonts w:ascii="Times New Roman" w:eastAsia="Times New Roman" w:hAnsi="Times New Roman" w:cs="Times New Roman"/>
          <w:noProof/>
          <w:color w:val="000000"/>
          <w:sz w:val="24"/>
          <w:szCs w:val="24"/>
          <w:lang w:eastAsia="ru-RU"/>
        </w:rPr>
        <w:drawing>
          <wp:inline distT="0" distB="0" distL="0" distR="0" wp14:anchorId="01F8DC76" wp14:editId="432E3F95">
            <wp:extent cx="3049" cy="6098"/>
            <wp:effectExtent l="0" t="0" r="0" b="0"/>
            <wp:docPr id="20624" name="Picture 414974"/>
            <wp:cNvGraphicFramePr/>
            <a:graphic xmlns:a="http://schemas.openxmlformats.org/drawingml/2006/main">
              <a:graphicData uri="http://schemas.openxmlformats.org/drawingml/2006/picture">
                <pic:pic xmlns:pic="http://schemas.openxmlformats.org/drawingml/2006/picture">
                  <pic:nvPicPr>
                    <pic:cNvPr id="414974" name="Picture 414974"/>
                    <pic:cNvPicPr/>
                  </pic:nvPicPr>
                  <pic:blipFill>
                    <a:blip r:embed="rId43"/>
                    <a:stretch>
                      <a:fillRect/>
                    </a:stretch>
                  </pic:blipFill>
                  <pic:spPr>
                    <a:xfrm>
                      <a:off x="0" y="0"/>
                      <a:ext cx="3049" cy="6098"/>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7F15DE" w:rsidRPr="007F15DE" w:rsidRDefault="007F15DE" w:rsidP="007F15DE">
      <w:pPr>
        <w:spacing w:after="0" w:line="360" w:lineRule="auto"/>
        <w:ind w:left="130" w:right="139"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w:t>
      </w:r>
    </w:p>
    <w:p w:rsidR="007F15DE" w:rsidRPr="007F15DE" w:rsidRDefault="007F15DE" w:rsidP="007F15DE">
      <w:pPr>
        <w:spacing w:after="0" w:line="360" w:lineRule="auto"/>
        <w:ind w:left="13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«Всяк по-своему»; Соколов-Микитов И.С. «Соль Земли».</w:t>
      </w:r>
    </w:p>
    <w:p w:rsidR="007F15DE" w:rsidRPr="007F15DE" w:rsidRDefault="007F15DE" w:rsidP="007F15DE">
      <w:pPr>
        <w:spacing w:after="0" w:line="360" w:lineRule="auto"/>
        <w:ind w:left="836"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поэтов и писателей разных стран.</w:t>
      </w:r>
    </w:p>
    <w:p w:rsidR="007F15DE" w:rsidRPr="007F15DE" w:rsidRDefault="007F15DE" w:rsidP="007F15DE">
      <w:pPr>
        <w:spacing w:after="0" w:line="360" w:lineRule="auto"/>
        <w:ind w:left="130"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Поэзия. Брехт Б. «Зимний вечер через форточку» (пер. с нем. К. Орешина); Дриз 0.0. «Как сделать утро волшебным» (пер. с евр. Т. Спендиаровой); Лир Э.</w:t>
      </w:r>
    </w:p>
    <w:p w:rsidR="007F15DE" w:rsidRPr="007F15DE" w:rsidRDefault="007F15DE" w:rsidP="007F15DE">
      <w:pPr>
        <w:spacing w:after="0" w:line="360" w:lineRule="auto"/>
        <w:ind w:left="125" w:right="158" w:firstLine="5"/>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«Лимерики» (пер. с англ. Г. Кружкова); Станчев Л. «Осенняя гамма» (пер. с болг. И.П. Токмаковой); Стивенсон Р.Л. «Вычитанные страны» (пер. с англ. Вл.Ф. Ходасевича).</w:t>
      </w:r>
    </w:p>
    <w:p w:rsidR="007F15DE" w:rsidRPr="007F15DE" w:rsidRDefault="007F15DE" w:rsidP="007F15DE">
      <w:pPr>
        <w:tabs>
          <w:tab w:val="center" w:pos="1685"/>
          <w:tab w:val="right" w:pos="10262"/>
        </w:tabs>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Литературные </w:t>
      </w:r>
      <w:r w:rsidRPr="007F15DE">
        <w:rPr>
          <w:rFonts w:ascii="Times New Roman" w:eastAsia="Times New Roman" w:hAnsi="Times New Roman" w:cs="Times New Roman"/>
          <w:color w:val="000000"/>
          <w:sz w:val="24"/>
          <w:szCs w:val="24"/>
          <w:lang w:eastAsia="ru-RU"/>
        </w:rPr>
        <w:t>сказки. Сказки-повести (для длительного чтения).</w:t>
      </w:r>
    </w:p>
    <w:p w:rsidR="007F15DE" w:rsidRPr="007F15DE" w:rsidRDefault="007F15DE" w:rsidP="007F15DE">
      <w:pPr>
        <w:spacing w:after="0" w:line="360" w:lineRule="auto"/>
        <w:ind w:left="115" w:right="154" w:firstLine="5"/>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СЛ. Маршака, Д. Орловской, О. Седаковой); Линдгрен А. «Три повести о Малыше и Карлсоне» (пер. со шведск. Л.З. Луниной);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p>
    <w:p w:rsidR="007F15DE" w:rsidRP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«Шляпа волшебника» (пер. со шведск. языка В.А. Смирнова/Л. Брауде).</w:t>
      </w:r>
    </w:p>
    <w:p w:rsidR="007F15DE" w:rsidRPr="007F15DE" w:rsidRDefault="007F15DE" w:rsidP="007F15DE">
      <w:pPr>
        <w:spacing w:after="0" w:line="360" w:lineRule="auto"/>
        <w:ind w:left="74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Примерный перечень музыкальных произведений.</w:t>
      </w:r>
    </w:p>
    <w:p w:rsidR="007F15DE" w:rsidRPr="007F15DE" w:rsidRDefault="007F15DE" w:rsidP="007F15DE">
      <w:pPr>
        <w:spacing w:after="0" w:line="360" w:lineRule="auto"/>
        <w:ind w:left="74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2 месяцев до 1 года.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7F15DE" w:rsidRPr="007F15DE" w:rsidRDefault="007F15DE" w:rsidP="007F15DE">
      <w:pPr>
        <w:spacing w:after="0" w:line="360" w:lineRule="auto"/>
        <w:ind w:left="73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1 года до 1 года 6 месяцев.</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Образные упражнения. «Зайка и мишка», муз. Е. Тиличеевой; «Идет коза рогатая», рус. нар. мелодия; «Собачка», муз. М. Раухвергера.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w:t>
      </w:r>
    </w:p>
    <w:p w:rsid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А. Александрова; «Да, да, да!», муз. Е. Тиличеевой, сл. Ю. Островского.</w:t>
      </w:r>
    </w:p>
    <w:p w:rsidR="007F15DE" w:rsidRPr="007F15DE" w:rsidRDefault="007F15DE" w:rsidP="007F15DE">
      <w:pPr>
        <w:spacing w:after="0" w:line="360" w:lineRule="auto"/>
        <w:ind w:left="29" w:right="14" w:firstLine="679"/>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года 6 месяцев до 2 лет.</w:t>
      </w:r>
    </w:p>
    <w:p w:rsidR="007F15DE" w:rsidRPr="007F15DE" w:rsidRDefault="007F15DE" w:rsidP="007F15DE">
      <w:pPr>
        <w:spacing w:after="0" w:line="360" w:lineRule="auto"/>
        <w:ind w:left="106" w:right="8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7F15DE" w:rsidRPr="007F15DE" w:rsidRDefault="007F15DE" w:rsidP="007F15DE">
      <w:pPr>
        <w:spacing w:after="0" w:line="360" w:lineRule="auto"/>
        <w:ind w:left="106" w:right="10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7F15DE" w:rsidRPr="007F15DE" w:rsidRDefault="007F15DE" w:rsidP="007F15DE">
      <w:pPr>
        <w:spacing w:after="0" w:line="360" w:lineRule="auto"/>
        <w:ind w:left="92" w:right="110" w:firstLine="77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F15DE" w:rsidRPr="007F15DE" w:rsidRDefault="007F15DE" w:rsidP="007F15DE">
      <w:pPr>
        <w:spacing w:after="0" w:line="360" w:lineRule="auto"/>
        <w:ind w:left="92" w:right="101"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7F15DE" w:rsidRPr="007F15DE" w:rsidRDefault="007F15DE" w:rsidP="007F15DE">
      <w:pPr>
        <w:spacing w:after="0" w:line="360" w:lineRule="auto"/>
        <w:ind w:left="29" w:right="10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F15DE" w:rsidRPr="007F15DE" w:rsidRDefault="007F15DE" w:rsidP="007F15DE">
      <w:pPr>
        <w:spacing w:after="0" w:line="360" w:lineRule="auto"/>
        <w:ind w:left="29" w:right="125"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7F15DE" w:rsidRPr="007F15DE" w:rsidRDefault="007F15DE" w:rsidP="007F15DE">
      <w:pPr>
        <w:spacing w:after="0" w:line="360" w:lineRule="auto"/>
        <w:ind w:left="29" w:right="115"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7F15DE" w:rsidRPr="007F15DE" w:rsidRDefault="007F15DE" w:rsidP="007F15DE">
      <w:pPr>
        <w:spacing w:after="0" w:line="360" w:lineRule="auto"/>
        <w:ind w:left="78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2 до З лет.</w:t>
      </w:r>
    </w:p>
    <w:p w:rsidR="007F15DE" w:rsidRPr="007F15DE" w:rsidRDefault="007F15DE" w:rsidP="007F15DE">
      <w:pPr>
        <w:spacing w:after="0" w:line="360" w:lineRule="auto"/>
        <w:ind w:left="10" w:right="139" w:firstLine="69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Слушание. «Наша погремушка», муз. И. Арсеева, сл. И. Черницкой;</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«Весною», «Осенью», муз. С. Майкапара; «Цветики», муз. В. Карасевой,</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Пение. «Баю» (колыбельная), муз. М. Раухвергера; «Белые гуси», муз. </w:t>
      </w:r>
      <w:r w:rsidRPr="007F15DE">
        <w:rPr>
          <w:rFonts w:ascii="Times New Roman" w:eastAsia="Times New Roman" w:hAnsi="Times New Roman" w:cs="Times New Roman"/>
          <w:noProof/>
          <w:color w:val="000000"/>
          <w:sz w:val="24"/>
          <w:szCs w:val="24"/>
          <w:lang w:eastAsia="ru-RU"/>
        </w:rPr>
        <w:drawing>
          <wp:inline distT="0" distB="0" distL="0" distR="0" wp14:anchorId="604A111E" wp14:editId="147FA283">
            <wp:extent cx="6096" cy="3048"/>
            <wp:effectExtent l="0" t="0" r="0" b="0"/>
            <wp:docPr id="20625" name="Picture 421971"/>
            <wp:cNvGraphicFramePr/>
            <a:graphic xmlns:a="http://schemas.openxmlformats.org/drawingml/2006/main">
              <a:graphicData uri="http://schemas.openxmlformats.org/drawingml/2006/picture">
                <pic:pic xmlns:pic="http://schemas.openxmlformats.org/drawingml/2006/picture">
                  <pic:nvPicPr>
                    <pic:cNvPr id="421971" name="Picture 421971"/>
                    <pic:cNvPicPr/>
                  </pic:nvPicPr>
                  <pic:blipFill>
                    <a:blip r:embed="rId44"/>
                    <a:stretch>
                      <a:fillRect/>
                    </a:stretch>
                  </pic:blipFill>
                  <pic:spPr>
                    <a:xfrm>
                      <a:off x="0" y="0"/>
                      <a:ext cx="6096" cy="3048"/>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Рассказы с музыкальными иллюстрациями. «Птички», муз. Г. Фрида; «Праздничная прогулка», муз. А. Александрова.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с пением. «Игра с мишкой», муз. Г. Финаровского; «Кто у нас хороший?», рус. нар. песня.</w:t>
      </w:r>
    </w:p>
    <w:p w:rsidR="007F15DE" w:rsidRPr="007F15DE" w:rsidRDefault="007F15DE" w:rsidP="007F15DE">
      <w:pPr>
        <w:spacing w:after="0" w:line="360" w:lineRule="auto"/>
        <w:ind w:left="29" w:right="14" w:firstLine="773"/>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Музыкальные забавы. «Из-за леса, из-за гор», Т. Казакова; «Котик и козлик», муз. Ц. Кюи.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Инсценирование песен. «Кошка и котенок», муз. М. Красева, сл. О. Высотской; «Неваляшки», муз. З. Левиной; Компанейца.</w:t>
      </w:r>
    </w:p>
    <w:p w:rsidR="007F15DE" w:rsidRPr="007F15DE" w:rsidRDefault="007F15DE" w:rsidP="007F15DE">
      <w:pPr>
        <w:spacing w:after="0" w:line="360" w:lineRule="auto"/>
        <w:ind w:left="73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3 до 4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F15DE" w:rsidRPr="007F15DE" w:rsidRDefault="007F15DE" w:rsidP="007F15DE">
      <w:pPr>
        <w:spacing w:after="0" w:line="360" w:lineRule="auto"/>
        <w:ind w:right="14" w:firstLine="70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Пение.</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 xml:space="preserve">Упражнения на развитие слуха и голоса. «Лю-лю, </w:t>
      </w:r>
      <w:r>
        <w:rPr>
          <w:rFonts w:ascii="Times New Roman" w:eastAsia="Times New Roman" w:hAnsi="Times New Roman" w:cs="Times New Roman"/>
          <w:color w:val="000000"/>
          <w:sz w:val="24"/>
          <w:szCs w:val="24"/>
          <w:lang w:eastAsia="ru-RU"/>
        </w:rPr>
        <w:t xml:space="preserve">бай», рус. нар. колыбельная; «Я </w:t>
      </w:r>
      <w:r w:rsidRPr="007F15DE">
        <w:rPr>
          <w:rFonts w:ascii="Times New Roman" w:eastAsia="Times New Roman" w:hAnsi="Times New Roman" w:cs="Times New Roman"/>
          <w:color w:val="000000"/>
          <w:sz w:val="24"/>
          <w:szCs w:val="24"/>
          <w:lang w:eastAsia="ru-RU"/>
        </w:rPr>
        <w:t>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и К. Козыревой, сл. И. Михайловой; «Маме песенку пою», муз. Т. Попатенко, сл. Е. Авдиенко; «Цыплята», муз. А. Филиппенко, сл. Т. Волгиной.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Песенное творчество. «Бай-бай, бай-бай», «Ло-лю,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F15DE" w:rsidRPr="007F15DE" w:rsidRDefault="007F15DE" w:rsidP="007F15DE">
      <w:pPr>
        <w:spacing w:after="0" w:line="360" w:lineRule="auto"/>
        <w:ind w:left="73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движения.</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F15DE" w:rsidRPr="007F15DE" w:rsidRDefault="007F15DE" w:rsidP="007F15DE">
      <w:pPr>
        <w:spacing w:after="0" w:line="360" w:lineRule="auto"/>
        <w:ind w:left="711"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Музыкально-дидактические игры.</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звуковысотного слуха. «Птицы и птенчики», «Веселые матрешки», «Три медведя».</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Определение жанра и развитие памяти. «Что делает кукла?», «Узнай и спой песню по картинке».</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Подыгрывание на детских ударных музыкальных инструментах. Народные мелодии.</w:t>
      </w:r>
    </w:p>
    <w:p w:rsidR="007F15DE" w:rsidRPr="007F15DE" w:rsidRDefault="007F15DE" w:rsidP="007F15DE">
      <w:pPr>
        <w:spacing w:after="0" w:line="360" w:lineRule="auto"/>
        <w:ind w:left="86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4 лет до 5 лет.</w:t>
      </w:r>
    </w:p>
    <w:p w:rsidR="007F15DE" w:rsidRPr="007F15DE" w:rsidRDefault="007F15DE" w:rsidP="007F15DE">
      <w:pPr>
        <w:spacing w:after="0" w:line="360" w:lineRule="auto"/>
        <w:ind w:left="145"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Слушание. «Ах ты, береза», рус. нар. песня; «Осенняя песенка», муз. Д. Васильева-Буглая, сл. А. Плещеева; «Музыкальный ящик» (из «Альбома пьес для </w:t>
      </w:r>
      <w:r w:rsidRPr="007F15DE">
        <w:rPr>
          <w:rFonts w:ascii="Times New Roman" w:eastAsia="Times New Roman" w:hAnsi="Times New Roman" w:cs="Times New Roman"/>
          <w:noProof/>
          <w:color w:val="000000"/>
          <w:sz w:val="24"/>
          <w:szCs w:val="24"/>
          <w:lang w:eastAsia="ru-RU"/>
        </w:rPr>
        <w:drawing>
          <wp:inline distT="0" distB="0" distL="0" distR="0" wp14:anchorId="7F8A43AB" wp14:editId="7652ED48">
            <wp:extent cx="6099" cy="6098"/>
            <wp:effectExtent l="0" t="0" r="0" b="0"/>
            <wp:docPr id="20626" name="Picture 426414"/>
            <wp:cNvGraphicFramePr/>
            <a:graphic xmlns:a="http://schemas.openxmlformats.org/drawingml/2006/main">
              <a:graphicData uri="http://schemas.openxmlformats.org/drawingml/2006/picture">
                <pic:pic xmlns:pic="http://schemas.openxmlformats.org/drawingml/2006/picture">
                  <pic:nvPicPr>
                    <pic:cNvPr id="426414" name="Picture 426414"/>
                    <pic:cNvPicPr/>
                  </pic:nvPicPr>
                  <pic:blipFill>
                    <a:blip r:embed="rId45"/>
                    <a:stretch>
                      <a:fillRect/>
                    </a:stretch>
                  </pic:blipFill>
                  <pic:spPr>
                    <a:xfrm>
                      <a:off x="0" y="0"/>
                      <a:ext cx="6099" cy="6098"/>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F15DE" w:rsidRPr="007F15DE" w:rsidRDefault="007F15DE" w:rsidP="007F15DE">
      <w:pPr>
        <w:spacing w:after="0" w:line="360" w:lineRule="auto"/>
        <w:ind w:left="846"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Пение.</w:t>
      </w:r>
    </w:p>
    <w:p w:rsidR="007F15DE" w:rsidRPr="007F15DE" w:rsidRDefault="007F15DE" w:rsidP="007F15DE">
      <w:pPr>
        <w:spacing w:after="0" w:line="360" w:lineRule="auto"/>
        <w:ind w:left="846"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Упражнения на развитие слуха и голоса. «Путаница» — песня-шутка; муз.</w:t>
      </w:r>
    </w:p>
    <w:p w:rsidR="007F15DE" w:rsidRPr="007F15DE" w:rsidRDefault="007F15DE" w:rsidP="007F15DE">
      <w:pPr>
        <w:spacing w:after="0" w:line="360" w:lineRule="auto"/>
        <w:ind w:left="140" w:right="125"/>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F15DE" w:rsidRPr="007F15DE" w:rsidRDefault="007F15DE" w:rsidP="007F15DE">
      <w:pPr>
        <w:spacing w:after="0" w:line="360" w:lineRule="auto"/>
        <w:ind w:left="135" w:right="120"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F15DE" w:rsidRPr="007F15DE" w:rsidRDefault="007F15DE" w:rsidP="007F15DE">
      <w:pPr>
        <w:spacing w:after="0" w:line="360" w:lineRule="auto"/>
        <w:ind w:left="836"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движения.</w:t>
      </w:r>
    </w:p>
    <w:p w:rsidR="007F15DE" w:rsidRPr="007F15DE" w:rsidRDefault="007F15DE" w:rsidP="007F15DE">
      <w:pPr>
        <w:spacing w:after="0" w:line="360" w:lineRule="auto"/>
        <w:ind w:left="121" w:right="125"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F15DE" w:rsidRPr="007F15DE" w:rsidRDefault="007F15DE" w:rsidP="007F15DE">
      <w:pPr>
        <w:spacing w:after="0" w:line="360" w:lineRule="auto"/>
        <w:ind w:left="116" w:right="13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F15DE" w:rsidRPr="007F15DE" w:rsidRDefault="007F15DE" w:rsidP="007F15DE">
      <w:pPr>
        <w:spacing w:after="0" w:line="360" w:lineRule="auto"/>
        <w:ind w:left="116" w:right="149"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F15DE" w:rsidRPr="007F15DE" w:rsidRDefault="007F15DE" w:rsidP="007F15DE">
      <w:pPr>
        <w:spacing w:after="0" w:line="360" w:lineRule="auto"/>
        <w:ind w:left="106" w:right="14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F15DE" w:rsidRPr="007F15DE" w:rsidRDefault="007F15DE" w:rsidP="007F15DE">
      <w:pPr>
        <w:spacing w:after="0" w:line="360" w:lineRule="auto"/>
        <w:ind w:left="106" w:right="163"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F15DE" w:rsidRPr="007F15DE" w:rsidRDefault="007F15DE" w:rsidP="007F15DE">
      <w:pPr>
        <w:spacing w:after="0" w:line="360" w:lineRule="auto"/>
        <w:ind w:left="106" w:right="15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F15DE" w:rsidRPr="007F15DE" w:rsidRDefault="007F15DE" w:rsidP="007F15DE">
      <w:pPr>
        <w:spacing w:after="0" w:line="360" w:lineRule="auto"/>
        <w:ind w:left="75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Музыкально-дидактические игры.</w:t>
      </w:r>
    </w:p>
    <w:p w:rsidR="007F15DE" w:rsidRPr="007F15DE" w:rsidRDefault="007F15DE" w:rsidP="007F15DE">
      <w:pPr>
        <w:spacing w:after="0" w:line="360" w:lineRule="auto"/>
        <w:ind w:left="75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звуковысотного слуха. «Птицы и птенчики», «Качели».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ритмического слуха. «Петушок, курочка и цыпленок», «Кто как идет?», «Веселые дудочки»; «Сыграй, как я».</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7F15DE" w:rsidRPr="007F15DE" w:rsidRDefault="007F15DE" w:rsidP="007F15DE">
      <w:pPr>
        <w:spacing w:after="0" w:line="360" w:lineRule="auto"/>
        <w:ind w:left="75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5 лет до 6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F15DE" w:rsidRPr="007F15DE" w:rsidRDefault="007F15DE" w:rsidP="007F15DE">
      <w:pPr>
        <w:spacing w:after="0" w:line="360" w:lineRule="auto"/>
        <w:ind w:left="73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Пение.</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F15DE" w:rsidRPr="007F15DE" w:rsidRDefault="007F15DE" w:rsidP="007F15DE">
      <w:pPr>
        <w:spacing w:after="0" w:line="360" w:lineRule="auto"/>
        <w:ind w:left="72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Песенное творчество.</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F15DE" w:rsidRPr="007F15DE" w:rsidRDefault="007F15DE" w:rsidP="007F15DE">
      <w:pPr>
        <w:spacing w:after="0" w:line="360" w:lineRule="auto"/>
        <w:ind w:left="74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движения.</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Упражнения с предметами. «Упражнения с мячами», муз. Т. Ломовой; «Вальс», муз. Ф. Бургмюллера.</w:t>
      </w:r>
    </w:p>
    <w:p w:rsidR="007F15DE" w:rsidRPr="007F15DE" w:rsidRDefault="007F15DE" w:rsidP="007F15DE">
      <w:pPr>
        <w:spacing w:after="0" w:line="360" w:lineRule="auto"/>
        <w:ind w:left="74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Этюды. «Тихий танец» (тема из вариаций), муз. В. Моцарта.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Характерные танцы. «Матрешки», муз. Б. Мокроусова; «Пляска Петрушек», «Танец Снегурочки и снежинок», муз. Р. Глиэра.</w:t>
      </w:r>
    </w:p>
    <w:p w:rsidR="007F15DE" w:rsidRPr="007F15DE" w:rsidRDefault="007F15DE" w:rsidP="007F15DE">
      <w:pPr>
        <w:spacing w:after="0" w:line="360" w:lineRule="auto"/>
        <w:ind w:left="29" w:right="14" w:firstLine="77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F15DE" w:rsidRPr="007F15DE" w:rsidRDefault="007F15DE" w:rsidP="007F15DE">
      <w:pPr>
        <w:spacing w:after="0" w:line="360" w:lineRule="auto"/>
        <w:ind w:left="73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Музыкальные игры.</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F15DE" w:rsidRPr="007F15DE" w:rsidRDefault="007F15DE" w:rsidP="007F15DE">
      <w:pPr>
        <w:spacing w:after="0" w:line="360" w:lineRule="auto"/>
        <w:ind w:left="72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Музыкально-дидактические игры.</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F15DE" w:rsidRPr="007F15DE" w:rsidRDefault="007F15DE" w:rsidP="007F15DE">
      <w:pPr>
        <w:spacing w:after="0" w:line="360" w:lineRule="auto"/>
        <w:ind w:left="29" w:right="14" w:firstLine="773"/>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тембрового слуха. «На чем играю?», «Музыкальные загадки», «Музыкальный домик».</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диатонического слуха. «Громко, тихо запоем», «Звенящие колокольчики».</w:t>
      </w:r>
    </w:p>
    <w:p w:rsidR="007F15DE" w:rsidRPr="007F15DE" w:rsidRDefault="007F15DE" w:rsidP="007F15DE">
      <w:pPr>
        <w:spacing w:after="0" w:line="360" w:lineRule="auto"/>
        <w:ind w:left="29" w:right="14" w:firstLine="77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F15DE" w:rsidRPr="007F15DE" w:rsidRDefault="007F15DE" w:rsidP="007F15DE">
      <w:pPr>
        <w:spacing w:after="0" w:line="360" w:lineRule="auto"/>
        <w:ind w:left="115" w:right="14" w:firstLine="76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7F15DE" w:rsidRPr="007F15DE" w:rsidRDefault="007F15DE" w:rsidP="007F15DE">
      <w:pPr>
        <w:spacing w:after="0" w:line="360" w:lineRule="auto"/>
        <w:ind w:left="821"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6 лет до 7 лет.</w:t>
      </w:r>
    </w:p>
    <w:p w:rsidR="007F15DE" w:rsidRPr="007F15DE" w:rsidRDefault="007F15DE" w:rsidP="007F15DE">
      <w:pPr>
        <w:spacing w:after="0" w:line="360" w:lineRule="auto"/>
        <w:ind w:left="10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F15DE" w:rsidRPr="007F15DE" w:rsidRDefault="007F15DE" w:rsidP="007F15DE">
      <w:pPr>
        <w:spacing w:after="0" w:line="360" w:lineRule="auto"/>
        <w:ind w:left="802"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Пение.</w:t>
      </w:r>
    </w:p>
    <w:p w:rsidR="007F15DE" w:rsidRPr="007F15DE" w:rsidRDefault="007F15DE" w:rsidP="007F15DE">
      <w:pPr>
        <w:spacing w:after="0" w:line="360" w:lineRule="auto"/>
        <w:ind w:left="96"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Песенное творчество. «Веселая песенка», муз. Г. Струве, сл. В. Викторова; «Плясовая», муз. Т. Ломовой; «Весной», муз. Г. Зингера.</w:t>
      </w:r>
    </w:p>
    <w:p w:rsidR="007F15DE" w:rsidRPr="007F15DE" w:rsidRDefault="007F15DE" w:rsidP="007F15DE">
      <w:pPr>
        <w:spacing w:after="0" w:line="360" w:lineRule="auto"/>
        <w:ind w:left="78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Музыкально-ритмические движения</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Танцы и пляски. «Задорный танец», муз. В. Золотарева; «Полька», муз. В. Косенко; «Вальс», муз. Е. Макарова; «Яблочко», муз. Р. Глиэра (из балета</w:t>
      </w:r>
      <w:r>
        <w:rPr>
          <w:rFonts w:ascii="Times New Roman" w:eastAsia="Times New Roman" w:hAnsi="Times New Roman" w:cs="Times New Roman"/>
          <w:color w:val="000000"/>
          <w:sz w:val="24"/>
          <w:szCs w:val="24"/>
          <w:lang w:eastAsia="ru-RU"/>
        </w:rPr>
        <w:t xml:space="preserve"> </w:t>
      </w:r>
      <w:r w:rsidRPr="007F15DE">
        <w:rPr>
          <w:rFonts w:ascii="Times New Roman" w:eastAsia="Times New Roman" w:hAnsi="Times New Roman" w:cs="Times New Roman"/>
          <w:color w:val="000000"/>
          <w:sz w:val="24"/>
          <w:szCs w:val="24"/>
          <w:lang w:eastAsia="ru-RU"/>
        </w:rPr>
        <w:t>«Красный мак»); «Прялица», рус. нар. мелодия, обраб. Т. Ломовой; «Сударушка», рус. нар. мелодия, обраб. Ю. Слонова.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7F15DE" w:rsidRPr="007F15DE" w:rsidRDefault="007F15DE" w:rsidP="007F15DE">
      <w:pPr>
        <w:spacing w:after="0" w:line="360" w:lineRule="auto"/>
        <w:ind w:left="71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Музыкальные игры.</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w:t>
      </w:r>
    </w:p>
    <w:p w:rsidR="007F15DE" w:rsidRP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Гришка», белорус. нар. песня.</w:t>
      </w:r>
    </w:p>
    <w:p w:rsidR="007F15DE" w:rsidRPr="007F15DE" w:rsidRDefault="007F15DE" w:rsidP="007F15DE">
      <w:pPr>
        <w:spacing w:after="0" w:line="360" w:lineRule="auto"/>
        <w:ind w:left="72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Музыкально-дидактические игры.</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звуковысотного слуха. «Три поросенка», «Подумай, отгадай», «Звуки разные бывают», «Веселые Петрушки».</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диатонического слуха. «Громко-тихо запоем», «Звенящие колокольчики, ищи».</w:t>
      </w:r>
    </w:p>
    <w:p w:rsidR="007F15DE" w:rsidRPr="007F15DE" w:rsidRDefault="007F15DE" w:rsidP="007F15DE">
      <w:pPr>
        <w:spacing w:after="0" w:line="360" w:lineRule="auto"/>
        <w:ind w:left="29" w:right="14" w:firstLine="773"/>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восприятия музыки. «На лугу», «Песня — танец — марш», «Времена года», «Наши любимые произведения».</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музыкальной памяти. «Назови композитора», «Угадай песню», «Повтори мелодию», «Узнай произведение».</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F15DE" w:rsidRPr="007F15DE" w:rsidRDefault="007F15DE" w:rsidP="007F15DE">
      <w:pPr>
        <w:spacing w:after="0" w:line="360" w:lineRule="auto"/>
        <w:ind w:left="78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Игра на детских музыкальных инструментах. «Бубенчики», «Гармошка», муз</w:t>
      </w:r>
      <w:r w:rsidRPr="007F15DE">
        <w:rPr>
          <w:rFonts w:ascii="Times New Roman" w:eastAsia="Times New Roman" w:hAnsi="Times New Roman" w:cs="Times New Roman"/>
          <w:noProof/>
          <w:color w:val="000000"/>
          <w:sz w:val="24"/>
          <w:szCs w:val="24"/>
          <w:lang w:eastAsia="ru-RU"/>
        </w:rPr>
        <w:drawing>
          <wp:inline distT="0" distB="0" distL="0" distR="0" wp14:anchorId="3EEDEF14" wp14:editId="48F9A31D">
            <wp:extent cx="18295" cy="21336"/>
            <wp:effectExtent l="0" t="0" r="0" b="0"/>
            <wp:docPr id="20627" name="Picture 436938"/>
            <wp:cNvGraphicFramePr/>
            <a:graphic xmlns:a="http://schemas.openxmlformats.org/drawingml/2006/main">
              <a:graphicData uri="http://schemas.openxmlformats.org/drawingml/2006/picture">
                <pic:pic xmlns:pic="http://schemas.openxmlformats.org/drawingml/2006/picture">
                  <pic:nvPicPr>
                    <pic:cNvPr id="436938" name="Picture 436938"/>
                    <pic:cNvPicPr/>
                  </pic:nvPicPr>
                  <pic:blipFill>
                    <a:blip r:embed="rId46"/>
                    <a:stretch>
                      <a:fillRect/>
                    </a:stretch>
                  </pic:blipFill>
                  <pic:spPr>
                    <a:xfrm>
                      <a:off x="0" y="0"/>
                      <a:ext cx="18295" cy="21336"/>
                    </a:xfrm>
                    <a:prstGeom prst="rect">
                      <a:avLst/>
                    </a:prstGeom>
                  </pic:spPr>
                </pic:pic>
              </a:graphicData>
            </a:graphic>
          </wp:inline>
        </w:drawing>
      </w:r>
    </w:p>
    <w:p w:rsidR="007F15DE" w:rsidRPr="007F15DE" w:rsidRDefault="007F15DE" w:rsidP="007F15DE">
      <w:pPr>
        <w:spacing w:after="0" w:line="360" w:lineRule="auto"/>
        <w:ind w:left="34" w:right="91" w:hanging="5"/>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Е. Тиличеевой, сл. М. Долинова; «Наш оркестр», муз. Е. Тиличеевой, сл. Ю. Островского «На зеленом лугу», «Во саду ли, в огороде», «Сорока-сорока», рус </w:t>
      </w:r>
      <w:r w:rsidRPr="007F15DE">
        <w:rPr>
          <w:rFonts w:ascii="Times New Roman" w:eastAsia="Times New Roman" w:hAnsi="Times New Roman" w:cs="Times New Roman"/>
          <w:noProof/>
          <w:color w:val="000000"/>
          <w:sz w:val="24"/>
          <w:szCs w:val="24"/>
          <w:lang w:eastAsia="ru-RU"/>
        </w:rPr>
        <w:drawing>
          <wp:inline distT="0" distB="0" distL="0" distR="0" wp14:anchorId="2BF36900" wp14:editId="340FFA32">
            <wp:extent cx="21344" cy="21336"/>
            <wp:effectExtent l="0" t="0" r="0" b="0"/>
            <wp:docPr id="20628" name="Picture 436939"/>
            <wp:cNvGraphicFramePr/>
            <a:graphic xmlns:a="http://schemas.openxmlformats.org/drawingml/2006/main">
              <a:graphicData uri="http://schemas.openxmlformats.org/drawingml/2006/picture">
                <pic:pic xmlns:pic="http://schemas.openxmlformats.org/drawingml/2006/picture">
                  <pic:nvPicPr>
                    <pic:cNvPr id="436939" name="Picture 436939"/>
                    <pic:cNvPicPr/>
                  </pic:nvPicPr>
                  <pic:blipFill>
                    <a:blip r:embed="rId47"/>
                    <a:stretch>
                      <a:fillRect/>
                    </a:stretch>
                  </pic:blipFill>
                  <pic:spPr>
                    <a:xfrm>
                      <a:off x="0" y="0"/>
                      <a:ext cx="21344" cy="21336"/>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7F15DE" w:rsidRPr="007F15DE" w:rsidRDefault="007F15DE" w:rsidP="007F15DE">
      <w:pPr>
        <w:spacing w:after="0" w:line="360" w:lineRule="auto"/>
        <w:ind w:left="74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Примерный перечень произведений изобразительного искусства.</w:t>
      </w:r>
    </w:p>
    <w:p w:rsidR="007F15DE" w:rsidRPr="007F15DE" w:rsidRDefault="007F15DE" w:rsidP="007F15DE">
      <w:pPr>
        <w:spacing w:after="0" w:line="360" w:lineRule="auto"/>
        <w:ind w:left="74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2 до З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Иллюстрации к книгам: ВГ. Сутеев «Кораблик», «Кто сказал мяу?», «Цыпленок и Утенок»; Ю.А. Васнецов к книге «Колобок», «Теремок».</w:t>
      </w:r>
    </w:p>
    <w:p w:rsidR="007F15DE" w:rsidRPr="007F15DE" w:rsidRDefault="007F15DE" w:rsidP="007F15DE">
      <w:pPr>
        <w:spacing w:after="0" w:line="360" w:lineRule="auto"/>
        <w:ind w:left="75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3 до 4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Иллюстрации к книгам: ЕИ. Чарушин «Рассказы о животных»; Ю.А. Васнецов к книге Л.Н. Толстого «Три медведя».</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F15DE" w:rsidRPr="007F15DE" w:rsidRDefault="007F15DE" w:rsidP="007F15DE">
      <w:pPr>
        <w:spacing w:after="0" w:line="360" w:lineRule="auto"/>
        <w:ind w:left="76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4 до 5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50400" behindDoc="0" locked="0" layoutInCell="1" allowOverlap="0" wp14:anchorId="63FE17CB" wp14:editId="25E3B977">
            <wp:simplePos x="0" y="0"/>
            <wp:positionH relativeFrom="page">
              <wp:posOffset>710469</wp:posOffset>
            </wp:positionH>
            <wp:positionV relativeFrom="page">
              <wp:posOffset>3916680</wp:posOffset>
            </wp:positionV>
            <wp:extent cx="6098" cy="6096"/>
            <wp:effectExtent l="0" t="0" r="0" b="0"/>
            <wp:wrapSquare wrapText="bothSides"/>
            <wp:docPr id="20629" name="Picture 436940"/>
            <wp:cNvGraphicFramePr/>
            <a:graphic xmlns:a="http://schemas.openxmlformats.org/drawingml/2006/main">
              <a:graphicData uri="http://schemas.openxmlformats.org/drawingml/2006/picture">
                <pic:pic xmlns:pic="http://schemas.openxmlformats.org/drawingml/2006/picture">
                  <pic:nvPicPr>
                    <pic:cNvPr id="436940" name="Picture 436940"/>
                    <pic:cNvPicPr/>
                  </pic:nvPicPr>
                  <pic:blipFill>
                    <a:blip r:embed="rId48"/>
                    <a:stretch>
                      <a:fillRect/>
                    </a:stretch>
                  </pic:blipFill>
                  <pic:spPr>
                    <a:xfrm>
                      <a:off x="0" y="0"/>
                      <a:ext cx="6098" cy="6096"/>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Иллюстрации к книгам: ВВ. Лебедев к книге СЛ. Маршака «Усатыйполосатый».</w:t>
      </w:r>
    </w:p>
    <w:p w:rsidR="007F15DE" w:rsidRPr="007F15DE" w:rsidRDefault="007F15DE" w:rsidP="007F15DE">
      <w:pPr>
        <w:spacing w:after="0" w:line="360" w:lineRule="auto"/>
        <w:ind w:left="77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5 до 6 лет.</w:t>
      </w:r>
    </w:p>
    <w:p w:rsidR="007F15DE" w:rsidRPr="007F15DE" w:rsidRDefault="007F15DE" w:rsidP="007F15DE">
      <w:pPr>
        <w:spacing w:after="0" w:line="360" w:lineRule="auto"/>
        <w:ind w:left="76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Иллюстрации, репродукции картин: Ф.А. Васильев «Перед дождем»;</w:t>
      </w:r>
    </w:p>
    <w:p w:rsidR="007F15DE" w:rsidRPr="007F15DE" w:rsidRDefault="007F15DE" w:rsidP="007F15DE">
      <w:pPr>
        <w:spacing w:after="0" w:line="360" w:lineRule="auto"/>
        <w:ind w:left="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Иллюстрации к книгам: ИЛ. Билибин «Сестрица Алёнушка и братец Иванушка», «Царевна-лягушка», «Василиса Прекрасная».</w:t>
      </w:r>
    </w:p>
    <w:p w:rsidR="007F15DE" w:rsidRPr="007F15DE" w:rsidRDefault="007F15DE" w:rsidP="007F15DE">
      <w:pPr>
        <w:spacing w:after="0" w:line="360" w:lineRule="auto"/>
        <w:ind w:left="79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От 6 до 7 лет.</w:t>
      </w:r>
    </w:p>
    <w:p w:rsidR="007F15DE" w:rsidRPr="007F15DE" w:rsidRDefault="007F15DE" w:rsidP="007F15DE">
      <w:pPr>
        <w:spacing w:after="0" w:line="360" w:lineRule="auto"/>
        <w:ind w:left="92"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ХА.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r w:rsidRPr="007F15DE">
        <w:rPr>
          <w:rFonts w:ascii="Times New Roman" w:eastAsia="Times New Roman" w:hAnsi="Times New Roman" w:cs="Times New Roman"/>
          <w:noProof/>
          <w:color w:val="000000"/>
          <w:sz w:val="24"/>
          <w:szCs w:val="24"/>
          <w:lang w:eastAsia="ru-RU"/>
        </w:rPr>
        <w:drawing>
          <wp:inline distT="0" distB="0" distL="0" distR="0" wp14:anchorId="2C4EC13B" wp14:editId="6457B458">
            <wp:extent cx="12193" cy="54879"/>
            <wp:effectExtent l="0" t="0" r="0" b="0"/>
            <wp:docPr id="20630" name="Picture 816685"/>
            <wp:cNvGraphicFramePr/>
            <a:graphic xmlns:a="http://schemas.openxmlformats.org/drawingml/2006/main">
              <a:graphicData uri="http://schemas.openxmlformats.org/drawingml/2006/picture">
                <pic:pic xmlns:pic="http://schemas.openxmlformats.org/drawingml/2006/picture">
                  <pic:nvPicPr>
                    <pic:cNvPr id="816685" name="Picture 816685"/>
                    <pic:cNvPicPr/>
                  </pic:nvPicPr>
                  <pic:blipFill>
                    <a:blip r:embed="rId49"/>
                    <a:stretch>
                      <a:fillRect/>
                    </a:stretch>
                  </pic:blipFill>
                  <pic:spPr>
                    <a:xfrm>
                      <a:off x="0" y="0"/>
                      <a:ext cx="12193" cy="54879"/>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F15DE" w:rsidRPr="007F15DE" w:rsidRDefault="007F15DE" w:rsidP="007F15DE">
      <w:pPr>
        <w:spacing w:after="0" w:line="360" w:lineRule="auto"/>
        <w:ind w:left="110"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7F15DE" w:rsidRPr="007F15DE" w:rsidRDefault="007F15DE" w:rsidP="007F15DE">
      <w:pPr>
        <w:spacing w:after="0" w:line="360" w:lineRule="auto"/>
        <w:ind w:left="821" w:right="14"/>
        <w:jc w:val="both"/>
        <w:rPr>
          <w:rFonts w:ascii="Times New Roman" w:eastAsia="Times New Roman" w:hAnsi="Times New Roman" w:cs="Times New Roman"/>
          <w:b/>
          <w:color w:val="000000"/>
          <w:sz w:val="24"/>
          <w:szCs w:val="24"/>
          <w:lang w:eastAsia="ru-RU"/>
        </w:rPr>
      </w:pPr>
    </w:p>
    <w:p w:rsidR="007F15DE" w:rsidRPr="007F15DE" w:rsidRDefault="007F15DE" w:rsidP="007F15DE">
      <w:pPr>
        <w:spacing w:after="0" w:line="360" w:lineRule="auto"/>
        <w:ind w:left="821" w:right="14"/>
        <w:jc w:val="both"/>
        <w:rPr>
          <w:rFonts w:ascii="Times New Roman" w:eastAsia="Times New Roman" w:hAnsi="Times New Roman" w:cs="Times New Roman"/>
          <w:b/>
          <w:color w:val="000000"/>
          <w:sz w:val="24"/>
          <w:szCs w:val="24"/>
          <w:lang w:eastAsia="ru-RU"/>
        </w:rPr>
      </w:pPr>
      <w:r w:rsidRPr="007F15DE">
        <w:rPr>
          <w:rFonts w:ascii="Times New Roman" w:eastAsia="Times New Roman" w:hAnsi="Times New Roman" w:cs="Times New Roman"/>
          <w:b/>
          <w:color w:val="000000"/>
          <w:sz w:val="24"/>
          <w:szCs w:val="24"/>
          <w:lang w:eastAsia="ru-RU"/>
        </w:rPr>
        <w:t>Примерный перечень анимационных произведений.</w:t>
      </w:r>
    </w:p>
    <w:p w:rsidR="007F15DE" w:rsidRPr="007F15DE" w:rsidRDefault="007F15DE" w:rsidP="007F15DE">
      <w:pPr>
        <w:spacing w:after="0" w:line="360" w:lineRule="auto"/>
        <w:ind w:left="96" w:right="77"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F15DE" w:rsidRPr="007F15DE" w:rsidRDefault="007F15DE" w:rsidP="007F15DE">
      <w:pPr>
        <w:spacing w:after="0" w:line="360" w:lineRule="auto"/>
        <w:ind w:left="29" w:right="8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51424" behindDoc="0" locked="0" layoutInCell="1" allowOverlap="0" wp14:anchorId="13AE91DA" wp14:editId="2B1E11AB">
            <wp:simplePos x="0" y="0"/>
            <wp:positionH relativeFrom="page">
              <wp:posOffset>7504176</wp:posOffset>
            </wp:positionH>
            <wp:positionV relativeFrom="page">
              <wp:posOffset>1426862</wp:posOffset>
            </wp:positionV>
            <wp:extent cx="9145" cy="6098"/>
            <wp:effectExtent l="0" t="0" r="0" b="0"/>
            <wp:wrapSquare wrapText="bothSides"/>
            <wp:docPr id="20631" name="Picture 439316"/>
            <wp:cNvGraphicFramePr/>
            <a:graphic xmlns:a="http://schemas.openxmlformats.org/drawingml/2006/main">
              <a:graphicData uri="http://schemas.openxmlformats.org/drawingml/2006/picture">
                <pic:pic xmlns:pic="http://schemas.openxmlformats.org/drawingml/2006/picture">
                  <pic:nvPicPr>
                    <pic:cNvPr id="439316" name="Picture 439316"/>
                    <pic:cNvPicPr/>
                  </pic:nvPicPr>
                  <pic:blipFill>
                    <a:blip r:embed="rId50"/>
                    <a:stretch>
                      <a:fillRect/>
                    </a:stretch>
                  </pic:blipFill>
                  <pic:spPr>
                    <a:xfrm>
                      <a:off x="0" y="0"/>
                      <a:ext cx="9145"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52448" behindDoc="0" locked="0" layoutInCell="1" allowOverlap="0" wp14:anchorId="3B988CD0" wp14:editId="665ECA2C">
            <wp:simplePos x="0" y="0"/>
            <wp:positionH relativeFrom="page">
              <wp:posOffset>7510274</wp:posOffset>
            </wp:positionH>
            <wp:positionV relativeFrom="page">
              <wp:posOffset>1436009</wp:posOffset>
            </wp:positionV>
            <wp:extent cx="9144" cy="6098"/>
            <wp:effectExtent l="0" t="0" r="0" b="0"/>
            <wp:wrapSquare wrapText="bothSides"/>
            <wp:docPr id="20632" name="Picture 439317"/>
            <wp:cNvGraphicFramePr/>
            <a:graphic xmlns:a="http://schemas.openxmlformats.org/drawingml/2006/main">
              <a:graphicData uri="http://schemas.openxmlformats.org/drawingml/2006/picture">
                <pic:pic xmlns:pic="http://schemas.openxmlformats.org/drawingml/2006/picture">
                  <pic:nvPicPr>
                    <pic:cNvPr id="439317" name="Picture 439317"/>
                    <pic:cNvPicPr/>
                  </pic:nvPicPr>
                  <pic:blipFill>
                    <a:blip r:embed="rId51"/>
                    <a:stretch>
                      <a:fillRect/>
                    </a:stretch>
                  </pic:blipFill>
                  <pic:spPr>
                    <a:xfrm>
                      <a:off x="0" y="0"/>
                      <a:ext cx="9144" cy="609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53472" behindDoc="0" locked="0" layoutInCell="1" allowOverlap="0" wp14:anchorId="5D7EE62E" wp14:editId="685157A3">
            <wp:simplePos x="0" y="0"/>
            <wp:positionH relativeFrom="page">
              <wp:posOffset>7458457</wp:posOffset>
            </wp:positionH>
            <wp:positionV relativeFrom="page">
              <wp:posOffset>1451253</wp:posOffset>
            </wp:positionV>
            <wp:extent cx="9144" cy="9147"/>
            <wp:effectExtent l="0" t="0" r="0" b="0"/>
            <wp:wrapSquare wrapText="bothSides"/>
            <wp:docPr id="20633" name="Picture 439318"/>
            <wp:cNvGraphicFramePr/>
            <a:graphic xmlns:a="http://schemas.openxmlformats.org/drawingml/2006/main">
              <a:graphicData uri="http://schemas.openxmlformats.org/drawingml/2006/picture">
                <pic:pic xmlns:pic="http://schemas.openxmlformats.org/drawingml/2006/picture">
                  <pic:nvPicPr>
                    <pic:cNvPr id="439318" name="Picture 439318"/>
                    <pic:cNvPicPr/>
                  </pic:nvPicPr>
                  <pic:blipFill>
                    <a:blip r:embed="rId52"/>
                    <a:stretch>
                      <a:fillRect/>
                    </a:stretch>
                  </pic:blipFill>
                  <pic:spPr>
                    <a:xfrm>
                      <a:off x="0" y="0"/>
                      <a:ext cx="9144" cy="9147"/>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F15DE" w:rsidRPr="007F15DE" w:rsidRDefault="007F15DE" w:rsidP="007F15DE">
      <w:pPr>
        <w:spacing w:after="0" w:line="360" w:lineRule="auto"/>
        <w:ind w:left="29" w:right="96"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7F15DE">
        <w:rPr>
          <w:rFonts w:ascii="Times New Roman" w:eastAsia="Times New Roman" w:hAnsi="Times New Roman" w:cs="Times New Roman"/>
          <w:noProof/>
          <w:color w:val="000000"/>
          <w:sz w:val="24"/>
          <w:szCs w:val="24"/>
          <w:lang w:eastAsia="ru-RU"/>
        </w:rPr>
        <w:drawing>
          <wp:inline distT="0" distB="0" distL="0" distR="0" wp14:anchorId="139BFBC2" wp14:editId="6215F866">
            <wp:extent cx="24385" cy="27439"/>
            <wp:effectExtent l="0" t="0" r="0" b="0"/>
            <wp:docPr id="20634" name="Picture 439320"/>
            <wp:cNvGraphicFramePr/>
            <a:graphic xmlns:a="http://schemas.openxmlformats.org/drawingml/2006/main">
              <a:graphicData uri="http://schemas.openxmlformats.org/drawingml/2006/picture">
                <pic:pic xmlns:pic="http://schemas.openxmlformats.org/drawingml/2006/picture">
                  <pic:nvPicPr>
                    <pic:cNvPr id="439320" name="Picture 439320"/>
                    <pic:cNvPicPr/>
                  </pic:nvPicPr>
                  <pic:blipFill>
                    <a:blip r:embed="rId53"/>
                    <a:stretch>
                      <a:fillRect/>
                    </a:stretch>
                  </pic:blipFill>
                  <pic:spPr>
                    <a:xfrm>
                      <a:off x="0" y="0"/>
                      <a:ext cx="24385" cy="27439"/>
                    </a:xfrm>
                    <a:prstGeom prst="rect">
                      <a:avLst/>
                    </a:prstGeom>
                  </pic:spPr>
                </pic:pic>
              </a:graphicData>
            </a:graphic>
          </wp:inline>
        </w:drawing>
      </w:r>
    </w:p>
    <w:p w:rsidR="007F15DE" w:rsidRPr="007F15DE" w:rsidRDefault="007F15DE" w:rsidP="007F15DE">
      <w:pPr>
        <w:spacing w:after="0" w:line="360" w:lineRule="auto"/>
        <w:ind w:left="792"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Для детей дошкольного возраста (с пяти лет).</w:t>
      </w:r>
    </w:p>
    <w:p w:rsid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Анимационный сериал «Тима и Тома», студия «Рики», реж. А.Борисова, А. Жидков, О. Мусин, А. Бахурин и другие, 2015.</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«Паровозик из Ромашкова», студия Союзмультфильм, реж. В. Дегтярев, 1967.</w:t>
      </w:r>
    </w:p>
    <w:p w:rsidR="007F15DE" w:rsidRPr="007F15DE" w:rsidRDefault="007F15DE" w:rsidP="007F15DE">
      <w:pPr>
        <w:spacing w:after="0" w:line="360" w:lineRule="auto"/>
        <w:ind w:left="130"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«Как львенок и черепаха пели песню», студия Союзмультфильм, режиссер И. Ковалевская, 1974.</w:t>
      </w:r>
    </w:p>
    <w:p w:rsidR="007F15DE" w:rsidRPr="007F15DE" w:rsidRDefault="007F15DE" w:rsidP="007F15DE">
      <w:pPr>
        <w:spacing w:after="0" w:line="360" w:lineRule="auto"/>
        <w:ind w:left="13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«Мама для мамонтенка», студия «Союзмультфильм», режиссер О. Чуркин, 1981.</w:t>
      </w:r>
    </w:p>
    <w:p w:rsidR="007F15DE" w:rsidRPr="007F15DE" w:rsidRDefault="007F15DE" w:rsidP="007F15DE">
      <w:pPr>
        <w:spacing w:after="0" w:line="360" w:lineRule="auto"/>
        <w:ind w:left="84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«Катерок», студия «Союзмультфильм», режиссёр И. Ковалевская, 1970.</w:t>
      </w:r>
    </w:p>
    <w:p w:rsidR="007F15DE" w:rsidRPr="007F15DE" w:rsidRDefault="007F15DE" w:rsidP="007F15DE">
      <w:pPr>
        <w:spacing w:after="0" w:line="360" w:lineRule="auto"/>
        <w:ind w:left="125"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«Мешок яблок», студия «Союзмультфильм», режиссер В. Бордзиловский, 1974.</w:t>
      </w:r>
    </w:p>
    <w:p w:rsidR="007F15DE" w:rsidRPr="007F15DE" w:rsidRDefault="007F15DE" w:rsidP="007F15DE">
      <w:pPr>
        <w:spacing w:after="0" w:line="360" w:lineRule="auto"/>
        <w:ind w:left="83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«Крошка енот», ТО «Экран», режиссер О. Чуркин, 1974.</w:t>
      </w:r>
    </w:p>
    <w:p w:rsidR="007F15DE" w:rsidRPr="007F15DE" w:rsidRDefault="007F15DE" w:rsidP="007F15DE">
      <w:pPr>
        <w:spacing w:after="0" w:line="360" w:lineRule="auto"/>
        <w:ind w:left="83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«Гадкий утенок», студия «Союзмультфильм», режиссер В. Дегтярев.</w:t>
      </w:r>
    </w:p>
    <w:p w:rsidR="007F15DE" w:rsidRPr="007F15DE" w:rsidRDefault="007F15DE" w:rsidP="007F15DE">
      <w:pPr>
        <w:spacing w:after="0" w:line="360" w:lineRule="auto"/>
        <w:ind w:left="120"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«Котенок по имени Гав», студия Союзмультфильм, режиссер Л. Атаманов.</w:t>
      </w:r>
    </w:p>
    <w:p w:rsidR="007F15DE" w:rsidRPr="007F15DE" w:rsidRDefault="007F15DE" w:rsidP="007F15DE">
      <w:pPr>
        <w:spacing w:after="0" w:line="360" w:lineRule="auto"/>
        <w:ind w:left="83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«Маугли», студия «Союзмультфильм», режиссер Р. Давыдов, 1971.</w:t>
      </w:r>
    </w:p>
    <w:p w:rsidR="007F15DE" w:rsidRPr="007F15DE" w:rsidRDefault="007F15DE" w:rsidP="007F15DE">
      <w:pPr>
        <w:spacing w:after="0" w:line="360" w:lineRule="auto"/>
        <w:ind w:left="835"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«Кот Леопольд», студия «Экран», режиссер А. Резников, 1975 — 1987.</w:t>
      </w:r>
    </w:p>
    <w:p w:rsidR="007F15DE" w:rsidRPr="007F15DE" w:rsidRDefault="007F15DE" w:rsidP="007F15DE">
      <w:pPr>
        <w:spacing w:after="0" w:line="360" w:lineRule="auto"/>
        <w:ind w:left="115"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«Рикки-Тикки-Тави», студия «Союзмультфильм», режиссер А. Снежко-Блоцкой, 1965.</w:t>
      </w:r>
    </w:p>
    <w:p w:rsidR="007F15DE" w:rsidRPr="007F15DE" w:rsidRDefault="007F15DE" w:rsidP="007F15DE">
      <w:pPr>
        <w:spacing w:after="0" w:line="360" w:lineRule="auto"/>
        <w:ind w:left="14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«Дюймовочка», студия «Союзмульфильм», режиссер Л. Амальрик, 1964.</w:t>
      </w:r>
    </w:p>
    <w:p w:rsidR="007F15DE" w:rsidRPr="007F15DE" w:rsidRDefault="007F15DE" w:rsidP="007F15DE">
      <w:pPr>
        <w:spacing w:after="0" w:line="360" w:lineRule="auto"/>
        <w:ind w:left="830"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«Пластилиновая ворона», ТО «Экран», режиссер А. Татарский, 1981.</w:t>
      </w:r>
    </w:p>
    <w:p w:rsidR="007F15DE" w:rsidRPr="007F15DE" w:rsidRDefault="007F15DE" w:rsidP="007F15DE">
      <w:pPr>
        <w:spacing w:after="0" w:line="360" w:lineRule="auto"/>
        <w:ind w:left="115"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«Каникулы Бонифация», студия «Союзмультфильм», режиссер Ф. Хитрук, 1965.</w:t>
      </w:r>
    </w:p>
    <w:p w:rsidR="007F15DE" w:rsidRPr="007F15DE" w:rsidRDefault="007F15DE" w:rsidP="007F15DE">
      <w:pPr>
        <w:spacing w:after="0" w:line="360" w:lineRule="auto"/>
        <w:ind w:left="110"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«Последний лепесток»,</w:t>
      </w:r>
      <w:r w:rsidRPr="007F15DE">
        <w:rPr>
          <w:rFonts w:ascii="Times New Roman" w:eastAsia="Times New Roman" w:hAnsi="Times New Roman" w:cs="Times New Roman"/>
          <w:color w:val="000000"/>
          <w:sz w:val="24"/>
          <w:szCs w:val="24"/>
          <w:lang w:eastAsia="ru-RU"/>
        </w:rPr>
        <w:tab/>
        <w:t>студия «Союзмультфильм», режиссер Р. Качанов, 1977.</w:t>
      </w:r>
    </w:p>
    <w:p w:rsidR="007F15DE" w:rsidRPr="007F15DE" w:rsidRDefault="007F15DE" w:rsidP="007F15DE">
      <w:pPr>
        <w:spacing w:after="0" w:line="360" w:lineRule="auto"/>
        <w:ind w:left="106"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«Умка» и «Умка ищет друга», студия «Союзмультфильм», режиссер В. Попов, В. Пекарь, 1969, 1970.</w:t>
      </w:r>
    </w:p>
    <w:p w:rsidR="007F15DE" w:rsidRPr="007F15DE" w:rsidRDefault="007F15DE" w:rsidP="007F15DE">
      <w:pPr>
        <w:spacing w:after="0" w:line="360" w:lineRule="auto"/>
        <w:ind w:left="110"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«Умка на ёлке», студия «Союзмультфильм», режиссер А. Воробьев, 2019.</w:t>
      </w:r>
    </w:p>
    <w:p w:rsidR="007F15DE" w:rsidRPr="007F15DE" w:rsidRDefault="007F15DE" w:rsidP="007F15DE">
      <w:pPr>
        <w:spacing w:after="0" w:line="360" w:lineRule="auto"/>
        <w:ind w:left="13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«Сладкая сказка», студия Союзмультфильм, режиссер В. Дегтярев, 1970.</w:t>
      </w:r>
    </w:p>
    <w:p w:rsidR="007F15DE" w:rsidRPr="007F15DE" w:rsidRDefault="007F15DE" w:rsidP="007F15DE">
      <w:pPr>
        <w:spacing w:after="0" w:line="360" w:lineRule="auto"/>
        <w:ind w:left="10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Цикл фильмов «Чебурашка и крокодил Гена», студия «Союзмультфильм», режиссер Р. Качанов, 1969-1983.</w:t>
      </w:r>
    </w:p>
    <w:p w:rsidR="007F15DE" w:rsidRPr="007F15DE" w:rsidRDefault="007F15DE" w:rsidP="007F15DE">
      <w:pPr>
        <w:spacing w:after="0" w:line="360" w:lineRule="auto"/>
        <w:ind w:left="10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Цикл фильмов «38 попугаев», студия «Союзмультфильм», режиссер ИУ фимцев, 1976-91.</w:t>
      </w:r>
    </w:p>
    <w:p w:rsidR="007F15DE" w:rsidRPr="007F15DE" w:rsidRDefault="007F15DE" w:rsidP="007F15DE">
      <w:pPr>
        <w:spacing w:after="0" w:line="360" w:lineRule="auto"/>
        <w:ind w:left="10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Цикл фильмов «Винни-Пух», студия «Союзмультфильм», режиссер Ф. Хитрук, 1969 — 1972.</w:t>
      </w:r>
    </w:p>
    <w:p w:rsidR="007F15DE" w:rsidRPr="007F15DE" w:rsidRDefault="007F15DE" w:rsidP="007F15DE">
      <w:pPr>
        <w:spacing w:after="0" w:line="360" w:lineRule="auto"/>
        <w:ind w:left="96"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«Серая шейка», студия «Союзмультфильм», режиссер Л. Амальрик, В. Полковников, 1948.</w:t>
      </w:r>
    </w:p>
    <w:p w:rsidR="007F15DE" w:rsidRPr="007F15DE" w:rsidRDefault="007F15DE" w:rsidP="007F15DE">
      <w:pPr>
        <w:spacing w:after="0" w:line="360" w:lineRule="auto"/>
        <w:ind w:left="806"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«Золушка», студия «Союзмультфильм», режиссер И. Аксенчук, 1979.</w:t>
      </w:r>
    </w:p>
    <w:p w:rsidR="007F15DE" w:rsidRPr="007F15DE" w:rsidRDefault="007F15DE" w:rsidP="007F15DE">
      <w:pPr>
        <w:spacing w:after="0" w:line="360" w:lineRule="auto"/>
        <w:ind w:left="91"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«Новогодняя сказка», студия «Союзмультфильм», режиссер В. Дегтярев, 1972.</w:t>
      </w:r>
    </w:p>
    <w:p w:rsidR="007F15DE" w:rsidRPr="007F15DE" w:rsidRDefault="007F15DE" w:rsidP="007F15DE">
      <w:pPr>
        <w:spacing w:after="0" w:line="360" w:lineRule="auto"/>
        <w:ind w:right="158" w:firstLine="710"/>
        <w:jc w:val="both"/>
        <w:rPr>
          <w:rFonts w:ascii="Times New Roman" w:eastAsia="Times New Roman" w:hAnsi="Times New Roman" w:cs="Times New Roman"/>
          <w:color w:val="000000"/>
          <w:sz w:val="24"/>
          <w:szCs w:val="24"/>
          <w:lang w:eastAsia="ru-RU"/>
        </w:rPr>
        <w:sectPr w:rsidR="007F15DE" w:rsidRPr="007F15DE" w:rsidSect="00B06BB9">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95" w:h="17165"/>
          <w:pgMar w:top="1301" w:right="655" w:bottom="571" w:left="1229" w:header="768" w:footer="514" w:gutter="0"/>
          <w:cols w:space="720"/>
          <w:titlePg/>
        </w:sectPr>
      </w:pP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«Серебряное копытце», студия</w:t>
      </w:r>
      <w:r w:rsidRPr="007F15DE">
        <w:rPr>
          <w:rFonts w:ascii="Times New Roman" w:eastAsia="Times New Roman" w:hAnsi="Times New Roman" w:cs="Times New Roman"/>
          <w:color w:val="000000"/>
          <w:sz w:val="24"/>
          <w:szCs w:val="24"/>
          <w:lang w:eastAsia="ru-RU"/>
        </w:rPr>
        <w:tab/>
        <w:t>Союзмультфильм, режиссер Г. Сокольский, 1977.</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«Щелкунчик», студия «Союзмультфильм», режиссер Б. Степанцев, 1973.</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«Гуси-лебеди», студия Союзмультфильм, режиссеры И. ИвановВано, А. Снежко-Блоцкая, 1949.</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Цикл фильмов «Приключение Незнайки и его друзей», студия «ТО Экран», режиссер коллектив авторов, 1971-1973.</w:t>
      </w:r>
    </w:p>
    <w:p w:rsidR="007F15DE" w:rsidRPr="007F15DE" w:rsidRDefault="007F15DE" w:rsidP="007F15DE">
      <w:pPr>
        <w:spacing w:after="0" w:line="360" w:lineRule="auto"/>
        <w:ind w:left="75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Для детей старшего дошкольного возраста (6-7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«Малыш и Карлсон», студия «Союзмультфильм», режиссер Б. Степанцев, 1969.</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«Лягушка-путешественница», студия «Союзмультфильм», режиссеры В. Котеночкин, А. Трусов, 1965.</w:t>
      </w:r>
    </w:p>
    <w:p w:rsidR="007F15DE" w:rsidRPr="007F15DE" w:rsidRDefault="007F15DE" w:rsidP="007F15DE">
      <w:pPr>
        <w:spacing w:after="0" w:line="360" w:lineRule="auto"/>
        <w:ind w:left="74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«Варежка», студия «Союзмультфильм», режиссер Р. Качанов, 1967.</w:t>
      </w:r>
    </w:p>
    <w:p w:rsidR="007F15DE" w:rsidRPr="007F15DE" w:rsidRDefault="007F15DE" w:rsidP="007F15DE">
      <w:pPr>
        <w:spacing w:after="0" w:line="360" w:lineRule="auto"/>
        <w:ind w:left="748"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«Честное слово», студия «Экран», режиссер М. Новогрудская, 1978.</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«Вовка в тридевятом царстве», студия «Союзмультфильм», режиссер Б. Степанцев, 1965.</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«Заколдованный мальчик», студия «Союзмультфильм», режиссер А. Снежко-Блоцкая, В.Полковников, 1955.</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55520" behindDoc="0" locked="0" layoutInCell="1" allowOverlap="0" wp14:anchorId="54CC0DC4" wp14:editId="333908BF">
            <wp:simplePos x="0" y="0"/>
            <wp:positionH relativeFrom="page">
              <wp:posOffset>646176</wp:posOffset>
            </wp:positionH>
            <wp:positionV relativeFrom="page">
              <wp:posOffset>6501384</wp:posOffset>
            </wp:positionV>
            <wp:extent cx="6096" cy="18288"/>
            <wp:effectExtent l="0" t="0" r="0" b="0"/>
            <wp:wrapSquare wrapText="bothSides"/>
            <wp:docPr id="20635" name="Picture 442500"/>
            <wp:cNvGraphicFramePr/>
            <a:graphic xmlns:a="http://schemas.openxmlformats.org/drawingml/2006/main">
              <a:graphicData uri="http://schemas.openxmlformats.org/drawingml/2006/picture">
                <pic:pic xmlns:pic="http://schemas.openxmlformats.org/drawingml/2006/picture">
                  <pic:nvPicPr>
                    <pic:cNvPr id="442500" name="Picture 442500"/>
                    <pic:cNvPicPr/>
                  </pic:nvPicPr>
                  <pic:blipFill>
                    <a:blip r:embed="rId60"/>
                    <a:stretch>
                      <a:fillRect/>
                    </a:stretch>
                  </pic:blipFill>
                  <pic:spPr>
                    <a:xfrm>
                      <a:off x="0" y="0"/>
                      <a:ext cx="6096" cy="18288"/>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56544" behindDoc="0" locked="0" layoutInCell="1" allowOverlap="0" wp14:anchorId="2E115A7C" wp14:editId="6AC90B61">
            <wp:simplePos x="0" y="0"/>
            <wp:positionH relativeFrom="page">
              <wp:posOffset>7351776</wp:posOffset>
            </wp:positionH>
            <wp:positionV relativeFrom="page">
              <wp:posOffset>1450848</wp:posOffset>
            </wp:positionV>
            <wp:extent cx="6097" cy="6096"/>
            <wp:effectExtent l="0" t="0" r="0" b="0"/>
            <wp:wrapSquare wrapText="bothSides"/>
            <wp:docPr id="20636" name="Picture 442498"/>
            <wp:cNvGraphicFramePr/>
            <a:graphic xmlns:a="http://schemas.openxmlformats.org/drawingml/2006/main">
              <a:graphicData uri="http://schemas.openxmlformats.org/drawingml/2006/picture">
                <pic:pic xmlns:pic="http://schemas.openxmlformats.org/drawingml/2006/picture">
                  <pic:nvPicPr>
                    <pic:cNvPr id="442498" name="Picture 442498"/>
                    <pic:cNvPicPr/>
                  </pic:nvPicPr>
                  <pic:blipFill>
                    <a:blip r:embed="rId61"/>
                    <a:stretch>
                      <a:fillRect/>
                    </a:stretch>
                  </pic:blipFill>
                  <pic:spPr>
                    <a:xfrm>
                      <a:off x="0" y="0"/>
                      <a:ext cx="6097" cy="6096"/>
                    </a:xfrm>
                    <a:prstGeom prst="rect">
                      <a:avLst/>
                    </a:prstGeom>
                  </pic:spPr>
                </pic:pic>
              </a:graphicData>
            </a:graphic>
          </wp:anchor>
        </w:drawing>
      </w:r>
      <w:r w:rsidRPr="007F15DE">
        <w:rPr>
          <w:rFonts w:ascii="Times New Roman" w:eastAsia="Times New Roman" w:hAnsi="Times New Roman" w:cs="Times New Roman"/>
          <w:noProof/>
          <w:color w:val="000000"/>
          <w:sz w:val="24"/>
          <w:szCs w:val="24"/>
          <w:lang w:eastAsia="ru-RU"/>
        </w:rPr>
        <w:drawing>
          <wp:anchor distT="0" distB="0" distL="114300" distR="114300" simplePos="0" relativeHeight="251757568" behindDoc="0" locked="0" layoutInCell="1" allowOverlap="0" wp14:anchorId="3DC67B41" wp14:editId="02733F90">
            <wp:simplePos x="0" y="0"/>
            <wp:positionH relativeFrom="page">
              <wp:posOffset>7354824</wp:posOffset>
            </wp:positionH>
            <wp:positionV relativeFrom="page">
              <wp:posOffset>1469136</wp:posOffset>
            </wp:positionV>
            <wp:extent cx="3049" cy="9144"/>
            <wp:effectExtent l="0" t="0" r="0" b="0"/>
            <wp:wrapSquare wrapText="bothSides"/>
            <wp:docPr id="20638" name="Picture 442499"/>
            <wp:cNvGraphicFramePr/>
            <a:graphic xmlns:a="http://schemas.openxmlformats.org/drawingml/2006/main">
              <a:graphicData uri="http://schemas.openxmlformats.org/drawingml/2006/picture">
                <pic:pic xmlns:pic="http://schemas.openxmlformats.org/drawingml/2006/picture">
                  <pic:nvPicPr>
                    <pic:cNvPr id="442499" name="Picture 442499"/>
                    <pic:cNvPicPr/>
                  </pic:nvPicPr>
                  <pic:blipFill>
                    <a:blip r:embed="rId62"/>
                    <a:stretch>
                      <a:fillRect/>
                    </a:stretch>
                  </pic:blipFill>
                  <pic:spPr>
                    <a:xfrm>
                      <a:off x="0" y="0"/>
                      <a:ext cx="3049" cy="9144"/>
                    </a:xfrm>
                    <a:prstGeom prst="rect">
                      <a:avLst/>
                    </a:prstGeom>
                  </pic:spPr>
                </pic:pic>
              </a:graphicData>
            </a:graphic>
          </wp:anchor>
        </w:drawing>
      </w:r>
      <w:r w:rsidRPr="007F15DE">
        <w:rPr>
          <w:rFonts w:ascii="Times New Roman" w:eastAsia="Times New Roman" w:hAnsi="Times New Roman" w:cs="Times New Roman"/>
          <w:color w:val="000000"/>
          <w:sz w:val="24"/>
          <w:szCs w:val="24"/>
          <w:lang w:eastAsia="ru-RU"/>
        </w:rPr>
        <w:t>Фильм «Золотая антилопа», студия «Союзмультфильм», режиссер Л. Атаманов, 1954.</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«Бременские музыканты», студия «Союзмультфильм», режиссер И. Ковалевская, 1969.</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«Двенадцать месяцев», студия «Союзмультфильм», режиссер И. Иванов-Вано, М. Ботов, 1956.</w:t>
      </w:r>
    </w:p>
    <w:p w:rsidR="007F15DE" w:rsidRPr="007F15DE" w:rsidRDefault="007F15DE" w:rsidP="007F15DE">
      <w:pPr>
        <w:spacing w:after="0" w:line="360" w:lineRule="auto"/>
        <w:ind w:left="729"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«Ежик в тумане», студия «Союзмультфильм», режиссер Ю. Норштейн,</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«Девочка и дельфин», студия «Союзмультфильм», режиссер Р. Зельма, 1979.</w:t>
      </w:r>
    </w:p>
    <w:p w:rsidR="007F15DE" w:rsidRPr="007F15DE" w:rsidRDefault="007F15DE" w:rsidP="007F15DE">
      <w:pPr>
        <w:spacing w:after="0" w:line="360" w:lineRule="auto"/>
        <w:ind w:left="724"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«Верните Рекса», студия «Союзмультфильм», режиссер В. Пекарь,</w:t>
      </w:r>
    </w:p>
    <w:p w:rsidR="007F15DE" w:rsidRPr="007F15DE" w:rsidRDefault="007F15DE" w:rsidP="007F15DE">
      <w:pPr>
        <w:spacing w:after="0" w:line="360" w:lineRule="auto"/>
        <w:ind w:left="9"/>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в. попов. 1975.</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«Сказка сказок», студия «Союзмультфильм», режиссер Ю. Норштейн, 1979.</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Фильм Сериал «Простоквашино»и «Возвращение в Простоквашино» (2 сезона), студия «Союзмультфильм», режиссеры: коллектив авторов, 2018.</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«Смешарики», студии «Петербург», «Мастерфильм», коллектив авторов, 2004.</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«Малышарики», студии «Петербург», «Мастерфильм», коллектив авторов, 2015.</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«Домовенок Кузя», студия ТО «Экран», режиссер А. Зябликова, 2000 - 2002.</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«Ну, погоди!», студия «Союзмультфильм», режиссер В. Котеночкин, 1969.</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«Фиксики» (4 сезона), компания «Аэроплан», режиссер В. Бедошвили, 2010.</w:t>
      </w:r>
    </w:p>
    <w:p w:rsidR="007F15DE" w:rsidRPr="007F15DE" w:rsidRDefault="007F15DE" w:rsidP="007F15DE">
      <w:pPr>
        <w:spacing w:after="0" w:line="360" w:lineRule="auto"/>
        <w:ind w:left="29" w:right="14" w:firstLine="418"/>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noProof/>
          <w:color w:val="000000"/>
          <w:sz w:val="24"/>
          <w:szCs w:val="24"/>
          <w:lang w:eastAsia="ru-RU"/>
        </w:rPr>
        <w:drawing>
          <wp:inline distT="0" distB="0" distL="0" distR="0" wp14:anchorId="1A5A2DB7" wp14:editId="10987404">
            <wp:extent cx="9144" cy="9147"/>
            <wp:effectExtent l="0" t="0" r="0" b="0"/>
            <wp:docPr id="20639" name="Picture 444226"/>
            <wp:cNvGraphicFramePr/>
            <a:graphic xmlns:a="http://schemas.openxmlformats.org/drawingml/2006/main">
              <a:graphicData uri="http://schemas.openxmlformats.org/drawingml/2006/picture">
                <pic:pic xmlns:pic="http://schemas.openxmlformats.org/drawingml/2006/picture">
                  <pic:nvPicPr>
                    <pic:cNvPr id="444226" name="Picture 444226"/>
                    <pic:cNvPicPr/>
                  </pic:nvPicPr>
                  <pic:blipFill>
                    <a:blip r:embed="rId63"/>
                    <a:stretch>
                      <a:fillRect/>
                    </a:stretch>
                  </pic:blipFill>
                  <pic:spPr>
                    <a:xfrm>
                      <a:off x="0" y="0"/>
                      <a:ext cx="9144" cy="9147"/>
                    </a:xfrm>
                    <a:prstGeom prst="rect">
                      <a:avLst/>
                    </a:prstGeom>
                  </pic:spPr>
                </pic:pic>
              </a:graphicData>
            </a:graphic>
          </wp:inline>
        </w:drawing>
      </w:r>
      <w:r w:rsidRPr="007F15DE">
        <w:rPr>
          <w:rFonts w:ascii="Times New Roman" w:eastAsia="Times New Roman" w:hAnsi="Times New Roman" w:cs="Times New Roman"/>
          <w:color w:val="000000"/>
          <w:sz w:val="24"/>
          <w:szCs w:val="24"/>
          <w:lang w:eastAsia="ru-RU"/>
        </w:rPr>
        <w:t xml:space="preserve"> Сериал «Оранжевая корова» (1 сезон), студия Союзмультфильм, режиссер Е. Ернова.</w:t>
      </w:r>
    </w:p>
    <w:p w:rsidR="007F15DE" w:rsidRPr="007F15DE" w:rsidRDefault="007F15DE" w:rsidP="007F15DE">
      <w:pPr>
        <w:spacing w:after="0" w:line="360" w:lineRule="auto"/>
        <w:ind w:left="753"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«Монсики» (2 сезона), студия «Рики», режиссер А. Бахурин.</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«Смешарики. ПИН-КОД», студия «Рики», режиссёры: Р. Соколов, А. Горбунов, Д. Сулейманов и другие.</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Сериал «Зебра в клеточку» (1 сезон), студия «Союзмультфильм», режиссер А. Алексеев, А. Борисова, М. Куликов, А. Золотарева, 2020.</w:t>
      </w:r>
    </w:p>
    <w:p w:rsidR="007F15DE" w:rsidRPr="007F15DE" w:rsidRDefault="007F15DE" w:rsidP="007F15DE">
      <w:pPr>
        <w:spacing w:after="0" w:line="360" w:lineRule="auto"/>
        <w:ind w:left="753" w:right="14"/>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Для детей старшего дошкольного возраста (7- 8 лет).</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«Снежная королева», студия «Союзмультфильм», режиссёр Л. Атаманов, 1957.</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«Аленький цветочек», студия «Союзмультфильм», режиссер Л. Атаманов, 1952.</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«Суворов: великое путешествие» (6+), студия «Союзмультфильм», режиссер Б. Чертков, 2022.</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«Бемби», студия Walt Disney, режиссер Д. Хэнд, 1942.</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«Король Лев», студия Walt Disney, режиссер Р. Аллерс, 1994, США.</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«Мой сосед Тоторо», студия «Ghibli», режиссер Х. Миядзаки,1988.</w:t>
      </w:r>
    </w:p>
    <w:p w:rsidR="007F15DE" w:rsidRPr="007F15DE" w:rsidRDefault="007F15DE" w:rsidP="007F15DE">
      <w:pPr>
        <w:spacing w:after="0" w:line="360" w:lineRule="auto"/>
        <w:ind w:left="29" w:right="14" w:firstLine="710"/>
        <w:jc w:val="both"/>
        <w:rPr>
          <w:rFonts w:ascii="Times New Roman" w:eastAsia="Times New Roman" w:hAnsi="Times New Roman" w:cs="Times New Roman"/>
          <w:color w:val="000000"/>
          <w:sz w:val="24"/>
          <w:szCs w:val="24"/>
          <w:lang w:eastAsia="ru-RU"/>
        </w:rPr>
      </w:pPr>
      <w:r w:rsidRPr="007F15DE">
        <w:rPr>
          <w:rFonts w:ascii="Times New Roman" w:eastAsia="Times New Roman" w:hAnsi="Times New Roman" w:cs="Times New Roman"/>
          <w:color w:val="000000"/>
          <w:sz w:val="24"/>
          <w:szCs w:val="24"/>
          <w:lang w:eastAsia="ru-RU"/>
        </w:rPr>
        <w:t>Полнометражный анимационный фильм «Рыбка Поньо на утесе», студия «Ghibli», режиссер Х. Миядзаки, 2008.</w:t>
      </w:r>
    </w:p>
    <w:p w:rsidR="007F15DE" w:rsidRDefault="007F15DE" w:rsidP="00E46045">
      <w:pPr>
        <w:pStyle w:val="a7"/>
        <w:spacing w:after="0"/>
        <w:contextualSpacing/>
        <w:jc w:val="both"/>
        <w:rPr>
          <w:b/>
        </w:rPr>
      </w:pPr>
    </w:p>
    <w:p w:rsidR="007F15DE" w:rsidRPr="003A7386" w:rsidRDefault="007F15DE" w:rsidP="00E46045">
      <w:pPr>
        <w:pStyle w:val="a7"/>
        <w:spacing w:after="0"/>
        <w:contextualSpacing/>
        <w:jc w:val="both"/>
        <w:rPr>
          <w:b/>
        </w:rPr>
        <w:sectPr w:rsidR="007F15DE" w:rsidRPr="003A7386" w:rsidSect="0051651E">
          <w:headerReference w:type="even" r:id="rId64"/>
          <w:headerReference w:type="default" r:id="rId65"/>
          <w:footerReference w:type="even" r:id="rId66"/>
          <w:footerReference w:type="default" r:id="rId67"/>
          <w:headerReference w:type="first" r:id="rId68"/>
          <w:footerReference w:type="first" r:id="rId69"/>
          <w:type w:val="continuous"/>
          <w:pgSz w:w="11906" w:h="16838" w:code="9"/>
          <w:pgMar w:top="993" w:right="849" w:bottom="851" w:left="1560" w:header="709" w:footer="709" w:gutter="0"/>
          <w:cols w:space="708"/>
          <w:docGrid w:linePitch="360"/>
        </w:sectPr>
      </w:pPr>
    </w:p>
    <w:p w:rsidR="00B06BB9" w:rsidRDefault="00B06BB9" w:rsidP="005B36D5">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3.3. Особенности организации развивающей предметно-пространственной среды</w:t>
      </w:r>
    </w:p>
    <w:p w:rsidR="00B06BB9" w:rsidRDefault="00B06BB9" w:rsidP="005B36D5">
      <w:pPr>
        <w:pStyle w:val="a3"/>
        <w:spacing w:after="0"/>
        <w:ind w:left="0"/>
        <w:jc w:val="center"/>
        <w:rPr>
          <w:rFonts w:ascii="Times New Roman" w:hAnsi="Times New Roman" w:cs="Times New Roman"/>
          <w:b/>
          <w:sz w:val="24"/>
          <w:szCs w:val="24"/>
        </w:rPr>
      </w:pPr>
    </w:p>
    <w:p w:rsidR="00B06BB9" w:rsidRPr="003A7386" w:rsidRDefault="00B06BB9" w:rsidP="00B06BB9">
      <w:pPr>
        <w:shd w:val="clear" w:color="auto" w:fill="FFFFFF"/>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3A7386">
        <w:rPr>
          <w:rFonts w:ascii="Times New Roman" w:eastAsia="Times New Roman" w:hAnsi="Times New Roman" w:cs="Times New Roman"/>
          <w:b/>
          <w:i/>
          <w:sz w:val="24"/>
          <w:szCs w:val="24"/>
          <w:lang w:eastAsia="ru-RU"/>
        </w:rPr>
        <w:t>Центры и  уголки развивающей активности детей</w:t>
      </w:r>
    </w:p>
    <w:p w:rsidR="00B06BB9" w:rsidRPr="003A7386" w:rsidRDefault="00B06BB9" w:rsidP="00B06BB9">
      <w:pPr>
        <w:shd w:val="clear" w:color="auto" w:fill="FFFFFF"/>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B06BB9" w:rsidRPr="003A7386" w:rsidRDefault="00B06BB9" w:rsidP="00B06BB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Обстановка в группах создается таким образом, чтобы предоставить ребенку возможность самостоятельно делать выбор. Помещение каждой группы разделено на несколько центров и уголков, в каждом из которых содер</w:t>
      </w:r>
      <w:r w:rsidRPr="003A7386">
        <w:rPr>
          <w:rFonts w:ascii="Times New Roman" w:eastAsia="Times New Roman" w:hAnsi="Times New Roman" w:cs="Times New Roman"/>
          <w:sz w:val="24"/>
          <w:szCs w:val="24"/>
          <w:lang w:eastAsia="ru-RU"/>
        </w:rPr>
        <w:softHyphen/>
        <w:t xml:space="preserve">жится достаточное количество материалов для исследования и игры. </w:t>
      </w:r>
    </w:p>
    <w:p w:rsidR="00B06BB9" w:rsidRPr="003A7386" w:rsidRDefault="00B06BB9" w:rsidP="00B06BB9">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Все материалы и все оборудование в группах организуется примерно по тематическим игровым центрам, что помогает детям, делает более организованной их игру и другую деятельность.</w:t>
      </w:r>
    </w:p>
    <w:p w:rsidR="00B06BB9" w:rsidRPr="003A7386" w:rsidRDefault="00B06BB9" w:rsidP="00B06BB9">
      <w:pPr>
        <w:tabs>
          <w:tab w:val="left" w:pos="700"/>
        </w:tabs>
        <w:spacing w:after="0" w:line="240" w:lineRule="auto"/>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
        <w:gridCol w:w="1992"/>
        <w:gridCol w:w="4304"/>
        <w:gridCol w:w="2552"/>
      </w:tblGrid>
      <w:tr w:rsidR="00B06BB9" w:rsidRPr="003A7386" w:rsidTr="00492775">
        <w:tc>
          <w:tcPr>
            <w:tcW w:w="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6BB9" w:rsidRPr="003A7386" w:rsidRDefault="00B06BB9" w:rsidP="00492775">
            <w:pPr>
              <w:spacing w:after="0" w:line="240" w:lineRule="auto"/>
              <w:jc w:val="center"/>
              <w:rPr>
                <w:rFonts w:ascii="Times New Roman" w:eastAsia="Times New Roman" w:hAnsi="Times New Roman" w:cs="Times New Roman"/>
                <w:b/>
                <w:bCs/>
                <w:sz w:val="24"/>
                <w:szCs w:val="24"/>
                <w:lang w:eastAsia="ru-RU"/>
              </w:rPr>
            </w:pPr>
            <w:r w:rsidRPr="003A7386">
              <w:rPr>
                <w:rFonts w:ascii="Times New Roman" w:eastAsia="Times New Roman" w:hAnsi="Times New Roman" w:cs="Times New Roman"/>
                <w:b/>
                <w:bCs/>
                <w:sz w:val="24"/>
                <w:szCs w:val="24"/>
                <w:lang w:eastAsia="ru-RU"/>
              </w:rPr>
              <w:t>Цели образования</w:t>
            </w:r>
          </w:p>
        </w:tc>
        <w:tc>
          <w:tcPr>
            <w:tcW w:w="4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6BB9" w:rsidRPr="003A7386" w:rsidRDefault="00B06BB9" w:rsidP="00492775">
            <w:pPr>
              <w:spacing w:after="0" w:line="240" w:lineRule="auto"/>
              <w:jc w:val="center"/>
              <w:outlineLvl w:val="8"/>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eastAsia="ru-RU"/>
              </w:rPr>
              <w:t>Принципы, параметры организации среды</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6BB9" w:rsidRPr="003A7386" w:rsidRDefault="00B06BB9" w:rsidP="00492775">
            <w:pPr>
              <w:spacing w:after="0" w:line="240" w:lineRule="auto"/>
              <w:jc w:val="center"/>
              <w:outlineLvl w:val="8"/>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eastAsia="ru-RU"/>
              </w:rPr>
              <w:t>Развивающие центры группы</w:t>
            </w:r>
          </w:p>
        </w:tc>
      </w:tr>
      <w:tr w:rsidR="00B06BB9" w:rsidRPr="003A7386" w:rsidTr="00492775">
        <w:trPr>
          <w:trHeight w:val="162"/>
        </w:trPr>
        <w:tc>
          <w:tcPr>
            <w:tcW w:w="508"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b/>
                <w:i/>
                <w:sz w:val="24"/>
                <w:szCs w:val="24"/>
                <w:lang w:eastAsia="ru-RU"/>
              </w:rPr>
            </w:pPr>
            <w:r w:rsidRPr="003A7386">
              <w:rPr>
                <w:rFonts w:ascii="Times New Roman" w:eastAsia="Times New Roman" w:hAnsi="Times New Roman" w:cs="Times New Roman"/>
                <w:b/>
                <w:i/>
                <w:sz w:val="24"/>
                <w:szCs w:val="24"/>
                <w:lang w:eastAsia="ru-RU"/>
              </w:rPr>
              <w:t>1</w:t>
            </w:r>
          </w:p>
        </w:tc>
        <w:tc>
          <w:tcPr>
            <w:tcW w:w="8848" w:type="dxa"/>
            <w:gridSpan w:val="3"/>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ind w:firstLine="16"/>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i/>
                <w:iCs/>
                <w:sz w:val="24"/>
                <w:szCs w:val="24"/>
                <w:lang w:eastAsia="ru-RU"/>
              </w:rPr>
              <w:t>Ценности здорового образа жизни</w:t>
            </w:r>
          </w:p>
        </w:tc>
      </w:tr>
      <w:tr w:rsidR="00B06BB9" w:rsidRPr="003A7386" w:rsidTr="00492775">
        <w:trPr>
          <w:trHeight w:val="416"/>
        </w:trPr>
        <w:tc>
          <w:tcPr>
            <w:tcW w:w="508" w:type="dxa"/>
            <w:tcBorders>
              <w:top w:val="single" w:sz="4" w:space="0" w:color="auto"/>
              <w:left w:val="single" w:sz="4" w:space="0" w:color="auto"/>
              <w:bottom w:val="single" w:sz="4" w:space="0" w:color="auto"/>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sz w:val="24"/>
                <w:szCs w:val="24"/>
                <w:lang w:eastAsia="ru-RU"/>
              </w:rPr>
            </w:pPr>
          </w:p>
        </w:tc>
        <w:tc>
          <w:tcPr>
            <w:tcW w:w="6296" w:type="dxa"/>
            <w:gridSpan w:val="2"/>
            <w:tcBorders>
              <w:top w:val="single" w:sz="4" w:space="0" w:color="auto"/>
              <w:left w:val="single" w:sz="4" w:space="0" w:color="auto"/>
              <w:bottom w:val="single" w:sz="4" w:space="0" w:color="auto"/>
              <w:right w:val="single" w:sz="4" w:space="0" w:color="auto"/>
            </w:tcBorders>
          </w:tcPr>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A7386">
              <w:rPr>
                <w:rFonts w:ascii="Times New Roman" w:eastAsia="Times New Roman" w:hAnsi="Times New Roman" w:cs="Times New Roman"/>
                <w:bCs/>
                <w:i/>
                <w:sz w:val="24"/>
                <w:szCs w:val="24"/>
                <w:lang w:eastAsia="ru-RU"/>
              </w:rPr>
              <w:t>Адекватность целям и задачам, технологии реализуемой образовательной</w:t>
            </w:r>
            <w:r w:rsidRPr="003A7386">
              <w:rPr>
                <w:rFonts w:ascii="Times New Roman" w:eastAsia="Times New Roman" w:hAnsi="Times New Roman" w:cs="Times New Roman"/>
                <w:b/>
                <w:bCs/>
                <w:i/>
                <w:sz w:val="24"/>
                <w:szCs w:val="24"/>
                <w:lang w:eastAsia="ru-RU"/>
              </w:rPr>
              <w:t xml:space="preserve"> </w:t>
            </w:r>
            <w:r w:rsidRPr="003A7386">
              <w:rPr>
                <w:rFonts w:ascii="Times New Roman" w:eastAsia="Times New Roman" w:hAnsi="Times New Roman" w:cs="Times New Roman"/>
                <w:i/>
                <w:sz w:val="24"/>
                <w:szCs w:val="24"/>
                <w:lang w:eastAsia="ru-RU"/>
              </w:rPr>
              <w:t>программы</w:t>
            </w:r>
            <w:r w:rsidRPr="003A7386">
              <w:rPr>
                <w:rFonts w:ascii="Times New Roman" w:eastAsia="Times New Roman" w:hAnsi="Times New Roman" w:cs="Times New Roman"/>
                <w:sz w:val="24"/>
                <w:szCs w:val="24"/>
                <w:lang w:eastAsia="ru-RU"/>
              </w:rPr>
              <w:t>.</w:t>
            </w:r>
            <w:r w:rsidRPr="003A7386">
              <w:rPr>
                <w:rFonts w:ascii="Times New Roman" w:eastAsia="Times New Roman" w:hAnsi="Times New Roman" w:cs="Times New Roman"/>
                <w:i/>
                <w:sz w:val="24"/>
                <w:szCs w:val="24"/>
                <w:lang w:eastAsia="ru-RU"/>
              </w:rPr>
              <w:t xml:space="preserve"> </w:t>
            </w:r>
          </w:p>
          <w:p w:rsidR="00B06BB9" w:rsidRPr="003A7386" w:rsidRDefault="00B06BB9" w:rsidP="00492775">
            <w:pPr>
              <w:spacing w:after="0" w:line="240" w:lineRule="auto"/>
              <w:jc w:val="both"/>
              <w:rPr>
                <w:rFonts w:ascii="Times New Roman" w:eastAsia="Times New Roman" w:hAnsi="Times New Roman" w:cs="Times New Roman"/>
                <w:i/>
                <w:sz w:val="24"/>
                <w:szCs w:val="24"/>
                <w:lang w:eastAsia="ru-RU"/>
              </w:rPr>
            </w:pPr>
            <w:r w:rsidRPr="003A7386">
              <w:rPr>
                <w:rFonts w:ascii="Times New Roman" w:eastAsia="Times New Roman" w:hAnsi="Times New Roman" w:cs="Times New Roman"/>
                <w:bCs/>
                <w:i/>
                <w:sz w:val="24"/>
                <w:szCs w:val="24"/>
                <w:lang w:eastAsia="ru-RU"/>
              </w:rPr>
              <w:t>Возрастная адресность</w:t>
            </w:r>
            <w:r w:rsidRPr="003A7386">
              <w:rPr>
                <w:rFonts w:ascii="Times New Roman" w:eastAsia="Times New Roman" w:hAnsi="Times New Roman" w:cs="Times New Roman"/>
                <w:bCs/>
                <w:sz w:val="24"/>
                <w:szCs w:val="24"/>
                <w:lang w:eastAsia="ru-RU"/>
              </w:rPr>
              <w:t xml:space="preserve"> - в</w:t>
            </w:r>
            <w:r w:rsidRPr="003A7386">
              <w:rPr>
                <w:rFonts w:ascii="Times New Roman" w:eastAsia="Times New Roman" w:hAnsi="Times New Roman" w:cs="Times New Roman"/>
                <w:sz w:val="24"/>
                <w:szCs w:val="24"/>
                <w:lang w:eastAsia="ru-RU"/>
              </w:rPr>
              <w:t>се изменения в психологическом содержании деятельности соотносимы с возрастом, что позволяет выстроить психологическое дерево целей развивающей предметной среды детства.</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 xml:space="preserve">Эмоциогенность </w:t>
            </w:r>
            <w:r w:rsidRPr="003A7386">
              <w:rPr>
                <w:rFonts w:ascii="Times New Roman" w:eastAsia="Times New Roman" w:hAnsi="Times New Roman" w:cs="Times New Roman"/>
                <w:sz w:val="24"/>
                <w:szCs w:val="24"/>
                <w:lang w:eastAsia="ru-RU"/>
              </w:rPr>
              <w:t xml:space="preserve">среды - индивидуальная комфортность и эмоциональное благополучие каждого ребенка и взрослого. </w:t>
            </w:r>
          </w:p>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 xml:space="preserve">Ориентация на синзитивность периодов развития </w:t>
            </w:r>
            <w:r w:rsidRPr="003A7386">
              <w:rPr>
                <w:rFonts w:ascii="Times New Roman" w:eastAsia="Times New Roman" w:hAnsi="Times New Roman" w:cs="Times New Roman"/>
                <w:sz w:val="24"/>
                <w:szCs w:val="24"/>
                <w:lang w:eastAsia="ru-RU"/>
              </w:rPr>
              <w:t>детей дошкольного возраста.</w:t>
            </w:r>
          </w:p>
          <w:p w:rsidR="00B06BB9" w:rsidRPr="003A7386" w:rsidRDefault="00B06BB9" w:rsidP="00492775">
            <w:pPr>
              <w:spacing w:after="0" w:line="240" w:lineRule="auto"/>
              <w:ind w:firstLine="16"/>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Гигиеничность</w:t>
            </w:r>
            <w:r w:rsidRPr="003A7386">
              <w:rPr>
                <w:rFonts w:ascii="Times New Roman" w:eastAsia="Times New Roman" w:hAnsi="Times New Roman" w:cs="Times New Roman"/>
                <w:sz w:val="24"/>
                <w:szCs w:val="24"/>
                <w:lang w:eastAsia="ru-RU"/>
              </w:rPr>
              <w:t xml:space="preserve"> - мебель, оборудование, пособия, используемые во всех помещениях соответствуют требованиям гигиены, правилам охраны жизни и здоровья, безопасности детей.</w:t>
            </w:r>
          </w:p>
          <w:p w:rsidR="00B06BB9" w:rsidRPr="003A7386" w:rsidRDefault="00B06BB9" w:rsidP="00492775">
            <w:pPr>
              <w:spacing w:after="0" w:line="240" w:lineRule="auto"/>
              <w:ind w:firstLine="17"/>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iCs/>
                <w:sz w:val="24"/>
                <w:szCs w:val="24"/>
                <w:lang w:eastAsia="ru-RU"/>
              </w:rPr>
              <w:t xml:space="preserve">Принцип эмоциональной насыщенности и выразительности </w:t>
            </w:r>
            <w:r w:rsidRPr="003A7386">
              <w:rPr>
                <w:rFonts w:ascii="Times New Roman" w:eastAsia="Times New Roman" w:hAnsi="Times New Roman" w:cs="Times New Roman"/>
                <w:iCs/>
                <w:sz w:val="24"/>
                <w:szCs w:val="24"/>
                <w:lang w:eastAsia="ru-RU"/>
              </w:rPr>
              <w:t>р</w:t>
            </w:r>
            <w:r w:rsidRPr="003A7386">
              <w:rPr>
                <w:rFonts w:ascii="Times New Roman" w:eastAsia="Times New Roman" w:hAnsi="Times New Roman" w:cs="Times New Roman"/>
                <w:sz w:val="24"/>
                <w:szCs w:val="24"/>
                <w:lang w:eastAsia="ru-RU"/>
              </w:rPr>
              <w:t>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3A7386">
              <w:rPr>
                <w:rFonts w:ascii="Times New Roman" w:eastAsia="Times New Roman" w:hAnsi="Times New Roman" w:cs="Times New Roman"/>
                <w:i/>
                <w:iCs/>
                <w:sz w:val="24"/>
                <w:szCs w:val="24"/>
                <w:lang w:eastAsia="ru-RU"/>
              </w:rPr>
              <w:t xml:space="preserve"> </w:t>
            </w:r>
            <w:r w:rsidRPr="003A7386">
              <w:rPr>
                <w:rFonts w:ascii="Times New Roman" w:eastAsia="Times New Roman" w:hAnsi="Times New Roman" w:cs="Times New Roman"/>
                <w:sz w:val="24"/>
                <w:szCs w:val="24"/>
                <w:lang w:eastAsia="ru-RU"/>
              </w:rPr>
              <w:t>зло», «прекрасно -</w:t>
            </w:r>
            <w:r w:rsidRPr="003A7386">
              <w:rPr>
                <w:rFonts w:ascii="Times New Roman" w:eastAsia="Times New Roman" w:hAnsi="Times New Roman" w:cs="Times New Roman"/>
                <w:i/>
                <w:iCs/>
                <w:sz w:val="24"/>
                <w:szCs w:val="24"/>
                <w:lang w:eastAsia="ru-RU"/>
              </w:rPr>
              <w:t xml:space="preserve"> </w:t>
            </w:r>
            <w:r w:rsidRPr="003A7386">
              <w:rPr>
                <w:rFonts w:ascii="Times New Roman" w:eastAsia="Times New Roman" w:hAnsi="Times New Roman" w:cs="Times New Roman"/>
                <w:sz w:val="24"/>
                <w:szCs w:val="24"/>
                <w:lang w:eastAsia="ru-RU"/>
              </w:rPr>
              <w:t>безобразно» и пр.</w:t>
            </w:r>
          </w:p>
        </w:tc>
        <w:tc>
          <w:tcPr>
            <w:tcW w:w="2552" w:type="dxa"/>
            <w:tcBorders>
              <w:top w:val="single" w:sz="4" w:space="0" w:color="auto"/>
              <w:left w:val="single" w:sz="4" w:space="0" w:color="auto"/>
              <w:bottom w:val="single" w:sz="4" w:space="0" w:color="auto"/>
              <w:right w:val="single" w:sz="4" w:space="0" w:color="auto"/>
            </w:tcBorders>
          </w:tcPr>
          <w:p w:rsidR="00B06BB9" w:rsidRPr="003A7386" w:rsidRDefault="00B06BB9" w:rsidP="00492775">
            <w:pPr>
              <w:tabs>
                <w:tab w:val="left" w:pos="1338"/>
              </w:tabs>
              <w:spacing w:after="0" w:line="240" w:lineRule="auto"/>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Уголок физического развития</w:t>
            </w:r>
          </w:p>
          <w:p w:rsidR="00B06BB9" w:rsidRPr="003A7386" w:rsidRDefault="00B06BB9" w:rsidP="00492775">
            <w:pPr>
              <w:tabs>
                <w:tab w:val="left" w:pos="1338"/>
              </w:tabs>
              <w:spacing w:after="0" w:line="240" w:lineRule="auto"/>
              <w:rPr>
                <w:rFonts w:ascii="Times New Roman" w:eastAsia="Times New Roman" w:hAnsi="Times New Roman" w:cs="Times New Roman"/>
                <w:sz w:val="24"/>
                <w:szCs w:val="24"/>
                <w:lang w:eastAsia="ru-RU"/>
              </w:rPr>
            </w:pPr>
          </w:p>
          <w:p w:rsidR="00B06BB9" w:rsidRPr="003A7386" w:rsidRDefault="00B06BB9" w:rsidP="00492775">
            <w:pPr>
              <w:spacing w:after="0" w:line="240" w:lineRule="auto"/>
              <w:ind w:left="720"/>
              <w:jc w:val="both"/>
              <w:rPr>
                <w:rFonts w:ascii="Calibri" w:eastAsia="Times New Roman" w:hAnsi="Calibri" w:cs="Times New Roman"/>
                <w:lang w:eastAsia="ru-RU"/>
              </w:rPr>
            </w:pPr>
          </w:p>
          <w:p w:rsidR="00B06BB9" w:rsidRPr="003A7386" w:rsidRDefault="00B06BB9" w:rsidP="00492775">
            <w:pPr>
              <w:tabs>
                <w:tab w:val="left" w:pos="720"/>
              </w:tabs>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Уголок здоровья</w:t>
            </w:r>
          </w:p>
          <w:p w:rsidR="00B06BB9" w:rsidRPr="003A7386" w:rsidRDefault="00B06BB9" w:rsidP="00492775">
            <w:pPr>
              <w:tabs>
                <w:tab w:val="left" w:pos="1338"/>
              </w:tabs>
              <w:spacing w:after="0" w:line="240" w:lineRule="auto"/>
              <w:rPr>
                <w:rFonts w:ascii="Times New Roman" w:eastAsia="Times New Roman" w:hAnsi="Times New Roman" w:cs="Times New Roman"/>
                <w:sz w:val="24"/>
                <w:szCs w:val="24"/>
                <w:lang w:eastAsia="ru-RU"/>
              </w:rPr>
            </w:pPr>
          </w:p>
        </w:tc>
      </w:tr>
      <w:tr w:rsidR="00B06BB9" w:rsidRPr="003A7386" w:rsidTr="00492775">
        <w:trPr>
          <w:trHeight w:val="348"/>
        </w:trPr>
        <w:tc>
          <w:tcPr>
            <w:tcW w:w="508"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b/>
                <w:i/>
                <w:sz w:val="24"/>
                <w:szCs w:val="24"/>
                <w:lang w:eastAsia="ru-RU"/>
              </w:rPr>
            </w:pPr>
            <w:r w:rsidRPr="003A7386">
              <w:rPr>
                <w:rFonts w:ascii="Times New Roman" w:eastAsia="Times New Roman" w:hAnsi="Times New Roman" w:cs="Times New Roman"/>
                <w:b/>
                <w:i/>
                <w:sz w:val="24"/>
                <w:szCs w:val="24"/>
                <w:lang w:eastAsia="ru-RU"/>
              </w:rPr>
              <w:t>2</w:t>
            </w:r>
          </w:p>
        </w:tc>
        <w:tc>
          <w:tcPr>
            <w:tcW w:w="8848" w:type="dxa"/>
            <w:gridSpan w:val="3"/>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ind w:firstLine="17"/>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i/>
                <w:iCs/>
                <w:sz w:val="24"/>
                <w:szCs w:val="24"/>
                <w:lang w:eastAsia="ru-RU"/>
              </w:rPr>
              <w:t>Нравственные ценности. Формирование социальной компетентности, основ</w:t>
            </w:r>
            <w:r w:rsidRPr="003A7386">
              <w:rPr>
                <w:rFonts w:ascii="Times New Roman" w:eastAsia="Times New Roman" w:hAnsi="Times New Roman" w:cs="Times New Roman"/>
                <w:b/>
                <w:bCs/>
                <w:i/>
                <w:sz w:val="24"/>
                <w:szCs w:val="24"/>
                <w:lang w:eastAsia="ru-RU"/>
              </w:rPr>
              <w:t xml:space="preserve"> </w:t>
            </w:r>
            <w:r w:rsidRPr="003A7386">
              <w:rPr>
                <w:rFonts w:ascii="Times New Roman" w:eastAsia="Times New Roman" w:hAnsi="Times New Roman" w:cs="Times New Roman"/>
                <w:b/>
                <w:i/>
                <w:iCs/>
                <w:sz w:val="24"/>
                <w:szCs w:val="24"/>
                <w:lang w:eastAsia="ru-RU"/>
              </w:rPr>
              <w:t>социально-экономической и правовой культуры</w:t>
            </w:r>
          </w:p>
        </w:tc>
      </w:tr>
      <w:tr w:rsidR="00B06BB9" w:rsidRPr="003A7386" w:rsidTr="00492775">
        <w:trPr>
          <w:trHeight w:val="348"/>
        </w:trPr>
        <w:tc>
          <w:tcPr>
            <w:tcW w:w="508"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sz w:val="24"/>
                <w:szCs w:val="24"/>
                <w:lang w:eastAsia="ru-RU"/>
              </w:rPr>
            </w:pPr>
          </w:p>
        </w:tc>
        <w:tc>
          <w:tcPr>
            <w:tcW w:w="6296" w:type="dxa"/>
            <w:gridSpan w:val="2"/>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ind w:firstLine="16"/>
              <w:jc w:val="both"/>
              <w:rPr>
                <w:rFonts w:ascii="Times New Roman" w:eastAsia="Times New Roman" w:hAnsi="Times New Roman" w:cs="Times New Roman"/>
                <w:b/>
                <w:i/>
                <w:iCs/>
                <w:sz w:val="24"/>
                <w:szCs w:val="24"/>
                <w:u w:val="single"/>
                <w:lang w:eastAsia="ru-RU"/>
              </w:rPr>
            </w:pPr>
            <w:r w:rsidRPr="003A7386">
              <w:rPr>
                <w:rFonts w:ascii="Times New Roman" w:eastAsia="Times New Roman" w:hAnsi="Times New Roman" w:cs="Times New Roman"/>
                <w:i/>
                <w:sz w:val="24"/>
                <w:szCs w:val="24"/>
                <w:lang w:eastAsia="ru-RU"/>
              </w:rPr>
              <w:t>Адаптивность</w:t>
            </w:r>
            <w:r w:rsidRPr="003A7386">
              <w:rPr>
                <w:rFonts w:ascii="Times New Roman" w:eastAsia="Times New Roman" w:hAnsi="Times New Roman" w:cs="Times New Roman"/>
                <w:sz w:val="24"/>
                <w:szCs w:val="24"/>
                <w:lang w:eastAsia="ru-RU"/>
              </w:rPr>
              <w:t xml:space="preserve"> - сходство с домашней обстановкой, присутствие милых ре</w:t>
            </w:r>
            <w:r w:rsidRPr="003A7386">
              <w:rPr>
                <w:rFonts w:ascii="Times New Roman" w:eastAsia="Times New Roman" w:hAnsi="Times New Roman" w:cs="Times New Roman"/>
                <w:sz w:val="24"/>
                <w:szCs w:val="24"/>
                <w:lang w:eastAsia="ru-RU"/>
              </w:rPr>
              <w:softHyphen/>
              <w:t xml:space="preserve">бенку вещей снимает стрессообразующий фактор, помогает легче адаптироваться  к ДОУ. </w:t>
            </w:r>
          </w:p>
        </w:tc>
        <w:tc>
          <w:tcPr>
            <w:tcW w:w="2552"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rPr>
                <w:rFonts w:ascii="Times New Roman" w:eastAsia="Times New Roman" w:hAnsi="Times New Roman" w:cs="Times New Roman"/>
                <w:b/>
                <w:i/>
                <w:iCs/>
                <w:sz w:val="24"/>
                <w:szCs w:val="24"/>
                <w:u w:val="single"/>
                <w:lang w:eastAsia="ru-RU"/>
              </w:rPr>
            </w:pPr>
            <w:r w:rsidRPr="003A7386">
              <w:rPr>
                <w:rFonts w:ascii="Times New Roman" w:eastAsia="Times New Roman" w:hAnsi="Times New Roman" w:cs="Times New Roman"/>
                <w:sz w:val="24"/>
                <w:szCs w:val="24"/>
                <w:lang w:eastAsia="ru-RU"/>
              </w:rPr>
              <w:t>Уголок сюжетно-ролевых игр</w:t>
            </w:r>
          </w:p>
        </w:tc>
      </w:tr>
      <w:tr w:rsidR="00B06BB9" w:rsidRPr="003A7386" w:rsidTr="00492775">
        <w:trPr>
          <w:trHeight w:val="1124"/>
        </w:trPr>
        <w:tc>
          <w:tcPr>
            <w:tcW w:w="508"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sz w:val="24"/>
                <w:szCs w:val="24"/>
                <w:lang w:eastAsia="ru-RU"/>
              </w:rPr>
            </w:pPr>
          </w:p>
        </w:tc>
        <w:tc>
          <w:tcPr>
            <w:tcW w:w="6296" w:type="dxa"/>
            <w:gridSpan w:val="2"/>
            <w:tcBorders>
              <w:top w:val="single" w:sz="4" w:space="0" w:color="auto"/>
              <w:left w:val="single" w:sz="4" w:space="0" w:color="auto"/>
              <w:bottom w:val="nil"/>
              <w:right w:val="single" w:sz="4" w:space="0" w:color="auto"/>
            </w:tcBorders>
          </w:tcPr>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iCs/>
                <w:sz w:val="24"/>
                <w:szCs w:val="24"/>
                <w:lang w:eastAsia="ru-RU"/>
              </w:rPr>
              <w:t xml:space="preserve">Принцип обеспечения половых различий. </w:t>
            </w:r>
            <w:r w:rsidRPr="003A7386">
              <w:rPr>
                <w:rFonts w:ascii="Times New Roman" w:eastAsia="Times New Roman" w:hAnsi="Times New Roman" w:cs="Times New Roman"/>
                <w:sz w:val="24"/>
                <w:szCs w:val="24"/>
                <w:lang w:eastAsia="ru-RU"/>
              </w:rPr>
              <w:t>Предполагает планировку помещения и наличие материалов и предметов, стимулирующих деятельность, в процессе которой происходит осознание ребенком принадлежности к определенному полу.</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Учет половых и возрастных различий рассматривается и как возможность для девочек и мальчиков проявлять свои склонности в соответствии с принятыми в обществе эталонами мужественности и женственности.</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Мальчики и девочки по-разному смотрят и видят, слушают и слышат, по-разному говорят и молчат, чув</w:t>
            </w:r>
            <w:r w:rsidRPr="003A7386">
              <w:rPr>
                <w:rFonts w:ascii="Times New Roman" w:eastAsia="Times New Roman" w:hAnsi="Times New Roman" w:cs="Times New Roman"/>
                <w:sz w:val="24"/>
                <w:szCs w:val="24"/>
                <w:lang w:eastAsia="ru-RU"/>
              </w:rPr>
              <w:softHyphen/>
              <w:t>ствуют и переживают. Так, мальчикам требуется большее про</w:t>
            </w:r>
            <w:r w:rsidRPr="003A7386">
              <w:rPr>
                <w:rFonts w:ascii="Times New Roman" w:eastAsia="Times New Roman" w:hAnsi="Times New Roman" w:cs="Times New Roman"/>
                <w:sz w:val="24"/>
                <w:szCs w:val="24"/>
                <w:lang w:eastAsia="ru-RU"/>
              </w:rPr>
              <w:softHyphen/>
              <w:t>странство, чем девочкам, они не могут изо дня в день делать одно и то же. Но и девочки, и мальчики должны приобретать опыт творческой, поисковой деятельности, выдвижения новых идей, актуализации прежних знаний при решении новых за</w:t>
            </w:r>
            <w:r w:rsidRPr="003A7386">
              <w:rPr>
                <w:rFonts w:ascii="Times New Roman" w:eastAsia="Times New Roman" w:hAnsi="Times New Roman" w:cs="Times New Roman"/>
                <w:sz w:val="24"/>
                <w:szCs w:val="24"/>
                <w:lang w:eastAsia="ru-RU"/>
              </w:rPr>
              <w:softHyphen/>
              <w:t xml:space="preserve">дач. </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Интеграция</w:t>
            </w:r>
            <w:r w:rsidRPr="003A7386">
              <w:rPr>
                <w:rFonts w:ascii="Times New Roman" w:eastAsia="Times New Roman" w:hAnsi="Times New Roman" w:cs="Times New Roman"/>
                <w:sz w:val="24"/>
                <w:szCs w:val="24"/>
                <w:lang w:eastAsia="ru-RU"/>
              </w:rPr>
              <w:t xml:space="preserve"> различных по содержанию видов деятельности. Ребе</w:t>
            </w:r>
            <w:r w:rsidRPr="003A7386">
              <w:rPr>
                <w:rFonts w:ascii="Times New Roman" w:eastAsia="Times New Roman" w:hAnsi="Times New Roman" w:cs="Times New Roman"/>
                <w:sz w:val="24"/>
                <w:szCs w:val="24"/>
                <w:lang w:eastAsia="ru-RU"/>
              </w:rPr>
              <w:softHyphen/>
              <w:t>нок имеет широкий выбор разнообразных видов деятель</w:t>
            </w:r>
            <w:r w:rsidRPr="003A7386">
              <w:rPr>
                <w:rFonts w:ascii="Times New Roman" w:eastAsia="Times New Roman" w:hAnsi="Times New Roman" w:cs="Times New Roman"/>
                <w:sz w:val="24"/>
                <w:szCs w:val="24"/>
                <w:lang w:eastAsia="ru-RU"/>
              </w:rPr>
              <w:softHyphen/>
              <w:t>ности совместно со сверстниками и индивидуально.</w:t>
            </w:r>
          </w:p>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A7386">
              <w:rPr>
                <w:rFonts w:ascii="Times New Roman" w:eastAsia="Times New Roman" w:hAnsi="Times New Roman" w:cs="Times New Roman"/>
                <w:i/>
                <w:sz w:val="24"/>
                <w:szCs w:val="24"/>
                <w:lang w:eastAsia="ru-RU"/>
              </w:rPr>
              <w:t>Открытость своего «Я», собственного внутреннего мира</w:t>
            </w:r>
            <w:r w:rsidRPr="003A7386">
              <w:rPr>
                <w:rFonts w:ascii="Times New Roman" w:eastAsia="Times New Roman" w:hAnsi="Times New Roman" w:cs="Times New Roman"/>
                <w:sz w:val="24"/>
                <w:szCs w:val="24"/>
                <w:lang w:eastAsia="ru-RU"/>
              </w:rPr>
              <w:t xml:space="preserve"> – размещение самых разных фотопортретов детей и взрослых в различных сочетаниях, отражающие возрастную динамику, хранение в доступных местах семейных альбомов и папок с фотографиями;</w:t>
            </w:r>
          </w:p>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Учет мнения детей</w:t>
            </w:r>
            <w:r w:rsidRPr="003A7386">
              <w:rPr>
                <w:rFonts w:ascii="Times New Roman" w:eastAsia="Times New Roman" w:hAnsi="Times New Roman" w:cs="Times New Roman"/>
                <w:sz w:val="24"/>
                <w:szCs w:val="24"/>
                <w:lang w:eastAsia="ru-RU"/>
              </w:rPr>
              <w:t xml:space="preserve"> в отношении органи</w:t>
            </w:r>
            <w:r w:rsidRPr="003A7386">
              <w:rPr>
                <w:rFonts w:ascii="Times New Roman" w:eastAsia="Times New Roman" w:hAnsi="Times New Roman" w:cs="Times New Roman"/>
                <w:sz w:val="24"/>
                <w:szCs w:val="24"/>
                <w:lang w:eastAsia="ru-RU"/>
              </w:rPr>
              <w:softHyphen/>
              <w:t>зации и содержания среды развития. Обязательное обсуждение с воспитан</w:t>
            </w:r>
            <w:r w:rsidRPr="003A7386">
              <w:rPr>
                <w:rFonts w:ascii="Times New Roman" w:eastAsia="Times New Roman" w:hAnsi="Times New Roman" w:cs="Times New Roman"/>
                <w:sz w:val="24"/>
                <w:szCs w:val="24"/>
                <w:lang w:eastAsia="ru-RU"/>
              </w:rPr>
              <w:softHyphen/>
              <w:t>никами, какие центры они хотят организо</w:t>
            </w:r>
            <w:r w:rsidRPr="003A7386">
              <w:rPr>
                <w:rFonts w:ascii="Times New Roman" w:eastAsia="Times New Roman" w:hAnsi="Times New Roman" w:cs="Times New Roman"/>
                <w:sz w:val="24"/>
                <w:szCs w:val="24"/>
                <w:lang w:eastAsia="ru-RU"/>
              </w:rPr>
              <w:softHyphen/>
              <w:t>вать, переоборудовать, где эти уголки должны быть расположены, чем осна</w:t>
            </w:r>
            <w:r w:rsidRPr="003A7386">
              <w:rPr>
                <w:rFonts w:ascii="Times New Roman" w:eastAsia="Times New Roman" w:hAnsi="Times New Roman" w:cs="Times New Roman"/>
                <w:sz w:val="24"/>
                <w:szCs w:val="24"/>
                <w:lang w:eastAsia="ru-RU"/>
              </w:rPr>
              <w:softHyphen/>
              <w:t>щены и т.д. Ребенок соучастник, разработчик и исполнитель со</w:t>
            </w:r>
            <w:r w:rsidRPr="003A7386">
              <w:rPr>
                <w:rFonts w:ascii="Times New Roman" w:eastAsia="Times New Roman" w:hAnsi="Times New Roman" w:cs="Times New Roman"/>
                <w:sz w:val="24"/>
                <w:szCs w:val="24"/>
                <w:lang w:eastAsia="ru-RU"/>
              </w:rPr>
              <w:softHyphen/>
              <w:t>обща принятого решения.</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 xml:space="preserve">Учет региональных особенностей культуры </w:t>
            </w:r>
            <w:r w:rsidRPr="003A7386">
              <w:rPr>
                <w:rFonts w:ascii="Times New Roman" w:eastAsia="Times New Roman" w:hAnsi="Times New Roman" w:cs="Times New Roman"/>
                <w:sz w:val="24"/>
                <w:szCs w:val="24"/>
                <w:lang w:eastAsia="ru-RU"/>
              </w:rPr>
              <w:t>основывается на возможности познакомиться с декоративно-прикладными промыслами, с фольклорными элементами, исторически связанными.</w:t>
            </w:r>
          </w:p>
        </w:tc>
        <w:tc>
          <w:tcPr>
            <w:tcW w:w="2552"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Уголок безопасности</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p>
          <w:p w:rsidR="00B06BB9" w:rsidRPr="003A7386" w:rsidRDefault="00B06BB9" w:rsidP="00492775">
            <w:pPr>
              <w:tabs>
                <w:tab w:val="left" w:pos="720"/>
              </w:tabs>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Уголок труда.</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p>
        </w:tc>
      </w:tr>
      <w:tr w:rsidR="00B06BB9" w:rsidRPr="003A7386" w:rsidTr="00492775">
        <w:trPr>
          <w:trHeight w:val="639"/>
        </w:trPr>
        <w:tc>
          <w:tcPr>
            <w:tcW w:w="508" w:type="dxa"/>
            <w:vMerge w:val="restart"/>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b/>
                <w:i/>
                <w:sz w:val="24"/>
                <w:szCs w:val="24"/>
                <w:lang w:eastAsia="ru-RU"/>
              </w:rPr>
            </w:pPr>
            <w:r w:rsidRPr="003A7386">
              <w:rPr>
                <w:rFonts w:ascii="Times New Roman" w:eastAsia="Times New Roman" w:hAnsi="Times New Roman" w:cs="Times New Roman"/>
                <w:b/>
                <w:i/>
                <w:sz w:val="24"/>
                <w:szCs w:val="24"/>
                <w:lang w:eastAsia="ru-RU"/>
              </w:rPr>
              <w:t>3</w:t>
            </w:r>
          </w:p>
        </w:tc>
        <w:tc>
          <w:tcPr>
            <w:tcW w:w="8848" w:type="dxa"/>
            <w:gridSpan w:val="3"/>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b/>
                <w:i/>
                <w:iCs/>
                <w:sz w:val="24"/>
                <w:szCs w:val="24"/>
                <w:lang w:eastAsia="ru-RU"/>
              </w:rPr>
              <w:t>Познавательные ценности. Формирование познавательной компетентности, основ экологической и информационной культуры</w:t>
            </w:r>
          </w:p>
        </w:tc>
      </w:tr>
      <w:tr w:rsidR="00B06BB9" w:rsidRPr="003A7386" w:rsidTr="00492775">
        <w:trPr>
          <w:trHeight w:val="639"/>
        </w:trPr>
        <w:tc>
          <w:tcPr>
            <w:tcW w:w="508" w:type="dxa"/>
            <w:vMerge/>
            <w:tcBorders>
              <w:top w:val="single" w:sz="4" w:space="0" w:color="auto"/>
              <w:left w:val="single" w:sz="4" w:space="0" w:color="auto"/>
              <w:bottom w:val="nil"/>
              <w:right w:val="single" w:sz="4" w:space="0" w:color="auto"/>
            </w:tcBorders>
            <w:vAlign w:val="center"/>
          </w:tcPr>
          <w:p w:rsidR="00B06BB9" w:rsidRPr="003A7386" w:rsidRDefault="00B06BB9" w:rsidP="00492775">
            <w:pPr>
              <w:spacing w:after="0" w:line="240" w:lineRule="auto"/>
              <w:rPr>
                <w:rFonts w:ascii="Times New Roman" w:eastAsia="Times New Roman" w:hAnsi="Times New Roman" w:cs="Times New Roman"/>
                <w:sz w:val="24"/>
                <w:szCs w:val="24"/>
                <w:lang w:eastAsia="ru-RU"/>
              </w:rPr>
            </w:pPr>
          </w:p>
        </w:tc>
        <w:tc>
          <w:tcPr>
            <w:tcW w:w="6296" w:type="dxa"/>
            <w:gridSpan w:val="2"/>
            <w:tcBorders>
              <w:top w:val="single" w:sz="4" w:space="0" w:color="auto"/>
              <w:left w:val="single" w:sz="4" w:space="0" w:color="auto"/>
              <w:bottom w:val="nil"/>
              <w:right w:val="single" w:sz="4" w:space="0" w:color="auto"/>
            </w:tcBorders>
          </w:tcPr>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Максимальный учет потребностей, интересов и способностей детей.</w:t>
            </w:r>
          </w:p>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iCs/>
                <w:sz w:val="24"/>
                <w:szCs w:val="24"/>
                <w:lang w:eastAsia="ru-RU"/>
              </w:rPr>
              <w:t>Принцип информированности, обогащенности и наукоемкости, о</w:t>
            </w:r>
            <w:r w:rsidRPr="003A7386">
              <w:rPr>
                <w:rFonts w:ascii="Times New Roman" w:eastAsia="Times New Roman" w:hAnsi="Times New Roman" w:cs="Times New Roman"/>
                <w:i/>
                <w:sz w:val="24"/>
                <w:szCs w:val="24"/>
                <w:lang w:eastAsia="ru-RU"/>
              </w:rPr>
              <w:t>риентация на «зону ближайшего развития</w:t>
            </w:r>
            <w:r w:rsidRPr="003A7386">
              <w:rPr>
                <w:rFonts w:ascii="Times New Roman" w:eastAsia="Times New Roman" w:hAnsi="Times New Roman" w:cs="Times New Roman"/>
                <w:sz w:val="24"/>
                <w:szCs w:val="24"/>
                <w:lang w:eastAsia="ru-RU"/>
              </w:rPr>
              <w:t>», т.е. на завтрашние возможности детей (то, что не требует усилий, не «работает» на развитие);</w:t>
            </w:r>
          </w:p>
          <w:p w:rsidR="00B06BB9" w:rsidRPr="003A7386" w:rsidRDefault="00B06BB9" w:rsidP="00492775">
            <w:pPr>
              <w:tabs>
                <w:tab w:val="left" w:pos="5557"/>
              </w:tabs>
              <w:spacing w:after="0" w:line="240" w:lineRule="auto"/>
              <w:jc w:val="both"/>
              <w:rPr>
                <w:rFonts w:ascii="Times New Roman" w:eastAsia="Times New Roman" w:hAnsi="Times New Roman" w:cs="Times New Roman"/>
                <w:b/>
                <w:i/>
                <w:iCs/>
                <w:sz w:val="24"/>
                <w:szCs w:val="24"/>
                <w:u w:val="single"/>
                <w:lang w:eastAsia="ru-RU"/>
              </w:rPr>
            </w:pPr>
            <w:r w:rsidRPr="003A7386">
              <w:rPr>
                <w:rFonts w:ascii="Times New Roman" w:eastAsia="Times New Roman" w:hAnsi="Times New Roman" w:cs="Times New Roman"/>
                <w:sz w:val="24"/>
                <w:szCs w:val="24"/>
                <w:lang w:eastAsia="ru-RU"/>
              </w:rPr>
              <w:t>На разных этапах развития личности ребенка этот принцип обеспечивается разнообразной тематикой, обогащением функциональных свойств элементов среды, природными и социокультурными средствами, объектами и средствами многоплановой деятельности детей, предоставлением возможностей получать информацию, необходимую для постановки и решения задач. Развивающая предметная среда должна быть неисчерпаема, удовлетворять потребности ребенка в новизне. Но она моделирует функциональное развитие деятельности ребенка и тем, что в ней заложена информация, которая сразу себя не обнаруживает, а побуждает к поиску.</w:t>
            </w:r>
          </w:p>
        </w:tc>
        <w:tc>
          <w:tcPr>
            <w:tcW w:w="2552" w:type="dxa"/>
            <w:tcBorders>
              <w:top w:val="single" w:sz="4" w:space="0" w:color="auto"/>
              <w:left w:val="single" w:sz="4" w:space="0" w:color="auto"/>
              <w:bottom w:val="nil"/>
              <w:right w:val="single" w:sz="4" w:space="0" w:color="auto"/>
            </w:tcBorders>
          </w:tcPr>
          <w:p w:rsidR="00B06BB9" w:rsidRPr="003A7386" w:rsidRDefault="00B06BB9" w:rsidP="00492775">
            <w:pPr>
              <w:numPr>
                <w:ilvl w:val="0"/>
                <w:numId w:val="2"/>
              </w:numPr>
              <w:tabs>
                <w:tab w:val="num" w:pos="130"/>
              </w:tabs>
              <w:spacing w:after="0" w:line="240" w:lineRule="auto"/>
              <w:ind w:left="272" w:hanging="283"/>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Речевой уголок</w:t>
            </w:r>
          </w:p>
          <w:p w:rsidR="00B06BB9" w:rsidRPr="003A7386" w:rsidRDefault="00B06BB9" w:rsidP="00492775">
            <w:pPr>
              <w:numPr>
                <w:ilvl w:val="0"/>
                <w:numId w:val="2"/>
              </w:numPr>
              <w:tabs>
                <w:tab w:val="num" w:pos="130"/>
              </w:tabs>
              <w:spacing w:after="0" w:line="240" w:lineRule="auto"/>
              <w:ind w:left="272" w:hanging="283"/>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Уголок</w:t>
            </w:r>
          </w:p>
          <w:p w:rsidR="00B06BB9" w:rsidRPr="003A7386" w:rsidRDefault="00B06BB9" w:rsidP="00492775">
            <w:pPr>
              <w:spacing w:after="0" w:line="240" w:lineRule="auto"/>
              <w:ind w:left="-11"/>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познавательной деятельности</w:t>
            </w:r>
          </w:p>
          <w:p w:rsidR="00B06BB9" w:rsidRPr="003A7386" w:rsidRDefault="00B06BB9" w:rsidP="00492775">
            <w:pPr>
              <w:numPr>
                <w:ilvl w:val="0"/>
                <w:numId w:val="2"/>
              </w:numPr>
              <w:tabs>
                <w:tab w:val="num" w:pos="130"/>
              </w:tabs>
              <w:spacing w:after="0" w:line="240" w:lineRule="auto"/>
              <w:ind w:left="272" w:hanging="283"/>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Книжный уголок</w:t>
            </w:r>
          </w:p>
          <w:p w:rsidR="00B06BB9" w:rsidRPr="003A7386" w:rsidRDefault="00B06BB9" w:rsidP="00492775">
            <w:pPr>
              <w:spacing w:after="0" w:line="240" w:lineRule="auto"/>
              <w:rPr>
                <w:rFonts w:ascii="Times New Roman" w:eastAsia="Times New Roman" w:hAnsi="Times New Roman" w:cs="Times New Roman"/>
                <w:b/>
                <w:i/>
                <w:iCs/>
                <w:sz w:val="24"/>
                <w:szCs w:val="24"/>
                <w:u w:val="single"/>
                <w:lang w:eastAsia="ru-RU"/>
              </w:rPr>
            </w:pPr>
          </w:p>
        </w:tc>
      </w:tr>
      <w:tr w:rsidR="00B06BB9" w:rsidRPr="003A7386" w:rsidTr="00492775">
        <w:trPr>
          <w:trHeight w:val="7716"/>
        </w:trPr>
        <w:tc>
          <w:tcPr>
            <w:tcW w:w="508" w:type="dxa"/>
            <w:vMerge/>
            <w:tcBorders>
              <w:top w:val="single" w:sz="4" w:space="0" w:color="auto"/>
              <w:left w:val="single" w:sz="4" w:space="0" w:color="auto"/>
              <w:bottom w:val="nil"/>
              <w:right w:val="single" w:sz="4" w:space="0" w:color="auto"/>
            </w:tcBorders>
            <w:vAlign w:val="center"/>
          </w:tcPr>
          <w:p w:rsidR="00B06BB9" w:rsidRPr="003A7386" w:rsidRDefault="00B06BB9" w:rsidP="00492775">
            <w:pPr>
              <w:spacing w:after="0" w:line="240" w:lineRule="auto"/>
              <w:rPr>
                <w:rFonts w:ascii="Times New Roman" w:eastAsia="Times New Roman" w:hAnsi="Times New Roman" w:cs="Times New Roman"/>
                <w:sz w:val="24"/>
                <w:szCs w:val="24"/>
                <w:lang w:eastAsia="ru-RU"/>
              </w:rPr>
            </w:pPr>
          </w:p>
        </w:tc>
        <w:tc>
          <w:tcPr>
            <w:tcW w:w="6296" w:type="dxa"/>
            <w:gridSpan w:val="2"/>
            <w:tcBorders>
              <w:top w:val="single" w:sz="4" w:space="0" w:color="auto"/>
              <w:left w:val="single" w:sz="4" w:space="0" w:color="auto"/>
              <w:bottom w:val="nil"/>
              <w:right w:val="single" w:sz="4" w:space="0" w:color="auto"/>
            </w:tcBorders>
          </w:tcPr>
          <w:p w:rsidR="00B06BB9" w:rsidRPr="003A7386" w:rsidRDefault="00B06BB9" w:rsidP="00492775">
            <w:pPr>
              <w:tabs>
                <w:tab w:val="left" w:pos="5557"/>
              </w:tabs>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Проблемная насыщенность</w:t>
            </w:r>
            <w:r w:rsidRPr="003A7386">
              <w:rPr>
                <w:rFonts w:ascii="Times New Roman" w:eastAsia="Times New Roman" w:hAnsi="Times New Roman" w:cs="Times New Roman"/>
                <w:sz w:val="24"/>
                <w:szCs w:val="24"/>
                <w:lang w:eastAsia="ru-RU"/>
              </w:rPr>
              <w:t>, возможность поиска и открытия.</w:t>
            </w:r>
          </w:p>
          <w:p w:rsidR="00B06BB9" w:rsidRPr="003A7386" w:rsidRDefault="00B06BB9" w:rsidP="00492775">
            <w:pPr>
              <w:spacing w:after="0" w:line="240" w:lineRule="auto"/>
              <w:jc w:val="both"/>
              <w:rPr>
                <w:rFonts w:ascii="Times New Roman" w:eastAsia="Times New Roman" w:hAnsi="Times New Roman" w:cs="Times New Roman"/>
                <w:i/>
                <w:sz w:val="24"/>
                <w:szCs w:val="24"/>
                <w:lang w:eastAsia="ru-RU"/>
              </w:rPr>
            </w:pPr>
            <w:r w:rsidRPr="003A7386">
              <w:rPr>
                <w:rFonts w:ascii="Times New Roman" w:eastAsia="Times New Roman" w:hAnsi="Times New Roman" w:cs="Times New Roman"/>
                <w:i/>
                <w:sz w:val="24"/>
                <w:szCs w:val="24"/>
                <w:lang w:eastAsia="ru-RU"/>
              </w:rPr>
              <w:t>Четкая оформленность в среде предметных источников развития.</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Многофункциональность</w:t>
            </w:r>
            <w:r w:rsidRPr="003A7386">
              <w:rPr>
                <w:rFonts w:ascii="Times New Roman" w:eastAsia="Times New Roman" w:hAnsi="Times New Roman" w:cs="Times New Roman"/>
                <w:sz w:val="24"/>
                <w:szCs w:val="24"/>
                <w:lang w:eastAsia="ru-RU"/>
              </w:rPr>
              <w:t>.</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Приспособленность к нуждам совместной деятельности детей и взрослых, возможность использовать накопленный опыт.</w:t>
            </w:r>
          </w:p>
          <w:p w:rsidR="00B06BB9" w:rsidRPr="003A7386" w:rsidRDefault="00B06BB9" w:rsidP="00492775">
            <w:pPr>
              <w:tabs>
                <w:tab w:val="left" w:pos="5557"/>
              </w:tabs>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функциональность моделирования содержания детской деятельности;</w:t>
            </w:r>
          </w:p>
          <w:p w:rsidR="00B06BB9" w:rsidRPr="003A7386" w:rsidRDefault="00B06BB9" w:rsidP="00492775">
            <w:pPr>
              <w:tabs>
                <w:tab w:val="left" w:pos="5557"/>
              </w:tabs>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«свобода выбора» альтернативных средств (предметов, материалов и т.п.);</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«ненасыщаемость», нескованность, тенденция к постоянному выходу за рамки ситуативности («надситуативность»).</w:t>
            </w:r>
          </w:p>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Временная «адресность»</w:t>
            </w:r>
            <w:r w:rsidRPr="003A7386">
              <w:rPr>
                <w:rFonts w:ascii="Times New Roman" w:eastAsia="Times New Roman" w:hAnsi="Times New Roman" w:cs="Times New Roman"/>
                <w:sz w:val="24"/>
                <w:szCs w:val="24"/>
                <w:lang w:eastAsia="ru-RU"/>
              </w:rPr>
              <w:t xml:space="preserve"> игрового, развивающего материала - разделение игрового материала на три категории: «сегодняшнего дня», материал, с которым дети начи</w:t>
            </w:r>
            <w:r w:rsidRPr="003A7386">
              <w:rPr>
                <w:rFonts w:ascii="Times New Roman" w:eastAsia="Times New Roman" w:hAnsi="Times New Roman" w:cs="Times New Roman"/>
                <w:sz w:val="24"/>
                <w:szCs w:val="24"/>
                <w:lang w:eastAsia="ru-RU"/>
              </w:rPr>
              <w:softHyphen/>
              <w:t>нают знакомиться на занятиях или в других организованных формах взаимодействия со взрослыми); «вчерашнего дня», материал исследованный, уже известный, освоенный в личном опыте, используемый в повседневной жизни для приобретения новых знаний; «завтрашнего дня», содержание, с которым предстоит по</w:t>
            </w:r>
            <w:r w:rsidRPr="003A7386">
              <w:rPr>
                <w:rFonts w:ascii="Times New Roman" w:eastAsia="Times New Roman" w:hAnsi="Times New Roman" w:cs="Times New Roman"/>
                <w:sz w:val="24"/>
                <w:szCs w:val="24"/>
                <w:lang w:eastAsia="ru-RU"/>
              </w:rPr>
              <w:softHyphen/>
              <w:t>знакомиться в недалеком будущем.</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Деятельностный характер развития</w:t>
            </w:r>
            <w:r w:rsidRPr="003A7386">
              <w:rPr>
                <w:rFonts w:ascii="Times New Roman" w:eastAsia="Times New Roman" w:hAnsi="Times New Roman" w:cs="Times New Roman"/>
                <w:sz w:val="24"/>
                <w:szCs w:val="24"/>
                <w:lang w:eastAsia="ru-RU"/>
              </w:rPr>
              <w:t xml:space="preserve"> - особенно легко запоминается и долго сохраняется в памя</w:t>
            </w:r>
            <w:r w:rsidRPr="003A7386">
              <w:rPr>
                <w:rFonts w:ascii="Times New Roman" w:eastAsia="Times New Roman" w:hAnsi="Times New Roman" w:cs="Times New Roman"/>
                <w:sz w:val="24"/>
                <w:szCs w:val="24"/>
                <w:lang w:eastAsia="ru-RU"/>
              </w:rPr>
              <w:softHyphen/>
              <w:t>ти тот материал, с которым ребенок что-то делал сам: ощупывал, вырезал, строил, составлял, изображал, преобразовывал и т.п.</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Стимулирующий характер</w:t>
            </w:r>
            <w:r w:rsidRPr="003A7386">
              <w:rPr>
                <w:rFonts w:ascii="Times New Roman" w:eastAsia="Times New Roman" w:hAnsi="Times New Roman" w:cs="Times New Roman"/>
                <w:sz w:val="24"/>
                <w:szCs w:val="24"/>
                <w:lang w:eastAsia="ru-RU"/>
              </w:rPr>
              <w:t xml:space="preserve"> – среда стимулирует развитие самостоятельности, инициативности, помогает утвердиться в</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чувстве уверенности в себе.</w:t>
            </w:r>
          </w:p>
        </w:tc>
        <w:tc>
          <w:tcPr>
            <w:tcW w:w="2552"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Мини-музей «Народного творчества» в кабинете музыкального руководителя</w:t>
            </w:r>
          </w:p>
          <w:p w:rsidR="00B06BB9" w:rsidRPr="003A7386" w:rsidRDefault="00B06BB9" w:rsidP="00492775">
            <w:pPr>
              <w:spacing w:after="0" w:line="240" w:lineRule="auto"/>
              <w:ind w:left="720"/>
              <w:jc w:val="both"/>
              <w:rPr>
                <w:rFonts w:ascii="Times New Roman" w:eastAsia="Times New Roman" w:hAnsi="Times New Roman" w:cs="Times New Roman"/>
                <w:sz w:val="24"/>
                <w:szCs w:val="24"/>
                <w:lang w:eastAsia="ru-RU"/>
              </w:rPr>
            </w:pP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Уголок познавательной деятельности</w:t>
            </w:r>
          </w:p>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p>
        </w:tc>
      </w:tr>
      <w:tr w:rsidR="00B06BB9" w:rsidRPr="003A7386" w:rsidTr="00492775">
        <w:trPr>
          <w:trHeight w:val="527"/>
        </w:trPr>
        <w:tc>
          <w:tcPr>
            <w:tcW w:w="508"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b/>
                <w:i/>
                <w:sz w:val="24"/>
                <w:szCs w:val="24"/>
                <w:lang w:eastAsia="ru-RU"/>
              </w:rPr>
            </w:pPr>
            <w:r w:rsidRPr="003A7386">
              <w:rPr>
                <w:rFonts w:ascii="Times New Roman" w:eastAsia="Times New Roman" w:hAnsi="Times New Roman" w:cs="Times New Roman"/>
                <w:b/>
                <w:i/>
                <w:sz w:val="24"/>
                <w:szCs w:val="24"/>
                <w:lang w:eastAsia="ru-RU"/>
              </w:rPr>
              <w:t>4</w:t>
            </w:r>
          </w:p>
        </w:tc>
        <w:tc>
          <w:tcPr>
            <w:tcW w:w="8848" w:type="dxa"/>
            <w:gridSpan w:val="3"/>
            <w:tcBorders>
              <w:top w:val="single" w:sz="4" w:space="0" w:color="auto"/>
              <w:left w:val="single" w:sz="4" w:space="0" w:color="auto"/>
              <w:bottom w:val="nil"/>
              <w:right w:val="single" w:sz="4" w:space="0" w:color="auto"/>
            </w:tcBorders>
          </w:tcPr>
          <w:p w:rsidR="00B06BB9" w:rsidRPr="003A7386" w:rsidRDefault="00B06BB9" w:rsidP="00492775">
            <w:pPr>
              <w:tabs>
                <w:tab w:val="left" w:pos="1338"/>
              </w:tabs>
              <w:spacing w:after="0" w:line="240" w:lineRule="auto"/>
              <w:jc w:val="both"/>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i/>
                <w:iCs/>
                <w:sz w:val="24"/>
                <w:szCs w:val="24"/>
                <w:lang w:eastAsia="ru-RU"/>
              </w:rPr>
              <w:t>Эстетические ценности.  Формирование творческой, художественно-эстетической компетентности, основ художественной культуры</w:t>
            </w:r>
          </w:p>
        </w:tc>
      </w:tr>
      <w:tr w:rsidR="00B06BB9" w:rsidRPr="003A7386" w:rsidTr="00492775">
        <w:trPr>
          <w:trHeight w:val="527"/>
        </w:trPr>
        <w:tc>
          <w:tcPr>
            <w:tcW w:w="508" w:type="dxa"/>
            <w:tcBorders>
              <w:top w:val="single" w:sz="4" w:space="0" w:color="auto"/>
              <w:left w:val="single" w:sz="4" w:space="0" w:color="auto"/>
              <w:bottom w:val="nil"/>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sz w:val="24"/>
                <w:szCs w:val="24"/>
                <w:lang w:eastAsia="ru-RU"/>
              </w:rPr>
            </w:pPr>
          </w:p>
        </w:tc>
        <w:tc>
          <w:tcPr>
            <w:tcW w:w="6296" w:type="dxa"/>
            <w:gridSpan w:val="2"/>
            <w:tcBorders>
              <w:top w:val="single" w:sz="4" w:space="0" w:color="auto"/>
              <w:left w:val="single" w:sz="4" w:space="0" w:color="auto"/>
              <w:bottom w:val="nil"/>
              <w:right w:val="single" w:sz="4" w:space="0" w:color="auto"/>
            </w:tcBorders>
          </w:tcPr>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Эмоциональная насыщенность</w:t>
            </w:r>
            <w:r w:rsidRPr="003A7386">
              <w:rPr>
                <w:rFonts w:ascii="Times New Roman" w:eastAsia="Times New Roman" w:hAnsi="Times New Roman" w:cs="Times New Roman"/>
                <w:sz w:val="24"/>
                <w:szCs w:val="24"/>
                <w:lang w:eastAsia="ru-RU"/>
              </w:rPr>
              <w:t xml:space="preserve"> - то, что привлекательно, забавно, интересно, ярко,  выразительно,  пробуждает любопытство  и довольно легко запоминается. Разнообразие и богатство сенсорных впечатлений, воз</w:t>
            </w:r>
            <w:r w:rsidRPr="003A7386">
              <w:rPr>
                <w:rFonts w:ascii="Times New Roman" w:eastAsia="Times New Roman" w:hAnsi="Times New Roman" w:cs="Times New Roman"/>
                <w:sz w:val="24"/>
                <w:szCs w:val="24"/>
                <w:lang w:eastAsia="ru-RU"/>
              </w:rPr>
              <w:softHyphen/>
              <w:t>можность свободного подхода к каждому центру в группе спо</w:t>
            </w:r>
            <w:r w:rsidRPr="003A7386">
              <w:rPr>
                <w:rFonts w:ascii="Times New Roman" w:eastAsia="Times New Roman" w:hAnsi="Times New Roman" w:cs="Times New Roman"/>
                <w:sz w:val="24"/>
                <w:szCs w:val="24"/>
                <w:lang w:eastAsia="ru-RU"/>
              </w:rPr>
              <w:softHyphen/>
              <w:t>собствуют эмоциональному и интеллектуальному развитию воспитанников обоего пола;</w:t>
            </w:r>
          </w:p>
          <w:p w:rsidR="00B06BB9" w:rsidRPr="003A7386" w:rsidRDefault="00B06BB9" w:rsidP="0049277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Ээстетичность</w:t>
            </w:r>
            <w:r w:rsidRPr="003A7386">
              <w:rPr>
                <w:rFonts w:ascii="Times New Roman" w:eastAsia="Times New Roman" w:hAnsi="Times New Roman" w:cs="Times New Roman"/>
                <w:sz w:val="24"/>
                <w:szCs w:val="24"/>
                <w:lang w:eastAsia="ru-RU"/>
              </w:rPr>
              <w:t xml:space="preserve"> - соблюдение единства стиля и исполь</w:t>
            </w:r>
            <w:r w:rsidRPr="003A7386">
              <w:rPr>
                <w:rFonts w:ascii="Times New Roman" w:eastAsia="Times New Roman" w:hAnsi="Times New Roman" w:cs="Times New Roman"/>
                <w:sz w:val="24"/>
                <w:szCs w:val="24"/>
                <w:lang w:eastAsia="ru-RU"/>
              </w:rPr>
              <w:softHyphen/>
              <w:t>зования только высокохудожественных произведений профес</w:t>
            </w:r>
            <w:r w:rsidRPr="003A7386">
              <w:rPr>
                <w:rFonts w:ascii="Times New Roman" w:eastAsia="Times New Roman" w:hAnsi="Times New Roman" w:cs="Times New Roman"/>
                <w:sz w:val="24"/>
                <w:szCs w:val="24"/>
                <w:lang w:eastAsia="ru-RU"/>
              </w:rPr>
              <w:softHyphen/>
              <w:t>сионалов. Цвет стен, ме</w:t>
            </w:r>
            <w:r w:rsidRPr="003A7386">
              <w:rPr>
                <w:rFonts w:ascii="Times New Roman" w:eastAsia="Times New Roman" w:hAnsi="Times New Roman" w:cs="Times New Roman"/>
                <w:sz w:val="24"/>
                <w:szCs w:val="24"/>
                <w:lang w:eastAsia="ru-RU"/>
              </w:rPr>
              <w:softHyphen/>
              <w:t>бели, аксессуаров оказывает благоприятное влияние на эмоциональное состояние, а, следовательно, и на интеллек</w:t>
            </w:r>
            <w:r w:rsidRPr="003A7386">
              <w:rPr>
                <w:rFonts w:ascii="Times New Roman" w:eastAsia="Times New Roman" w:hAnsi="Times New Roman" w:cs="Times New Roman"/>
                <w:sz w:val="24"/>
                <w:szCs w:val="24"/>
                <w:lang w:eastAsia="ru-RU"/>
              </w:rPr>
              <w:softHyphen/>
              <w:t>туальное развитие воспитанников. Предметы мебели, выстраиваемые в комбинацию, сочетаются друг с другом по цвету и материалу древесины. Правильно подобранная и расставленная мебель, рационально использованное пространство групповой комнаты по</w:t>
            </w:r>
            <w:r w:rsidRPr="003A7386">
              <w:rPr>
                <w:rFonts w:ascii="Times New Roman" w:eastAsia="Times New Roman" w:hAnsi="Times New Roman" w:cs="Times New Roman"/>
                <w:sz w:val="24"/>
                <w:szCs w:val="24"/>
                <w:lang w:eastAsia="ru-RU"/>
              </w:rPr>
              <w:softHyphen/>
              <w:t>зволяют сэкономить место, создать уют и внести «изюминку» в интерьер, сочетать привычные и неординарные элементы;</w:t>
            </w:r>
          </w:p>
          <w:p w:rsidR="00B06BB9" w:rsidRPr="003A7386" w:rsidRDefault="00B06BB9" w:rsidP="00492775">
            <w:pPr>
              <w:numPr>
                <w:ilvl w:val="0"/>
                <w:numId w:val="3"/>
              </w:numPr>
              <w:tabs>
                <w:tab w:val="clear" w:pos="927"/>
                <w:tab w:val="num" w:pos="0"/>
                <w:tab w:val="num" w:pos="93"/>
              </w:tabs>
              <w:spacing w:after="0" w:line="240" w:lineRule="auto"/>
              <w:ind w:left="93" w:hanging="84"/>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B06BB9" w:rsidRPr="003A7386" w:rsidRDefault="00B06BB9" w:rsidP="00492775">
            <w:pPr>
              <w:numPr>
                <w:ilvl w:val="0"/>
                <w:numId w:val="3"/>
              </w:numPr>
              <w:tabs>
                <w:tab w:val="clear" w:pos="927"/>
                <w:tab w:val="num" w:pos="93"/>
              </w:tabs>
              <w:spacing w:after="0" w:line="240" w:lineRule="auto"/>
              <w:ind w:left="93" w:hanging="84"/>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необыденность;</w:t>
            </w:r>
          </w:p>
          <w:p w:rsidR="00B06BB9" w:rsidRPr="003A7386" w:rsidRDefault="00B06BB9" w:rsidP="00492775">
            <w:pPr>
              <w:tabs>
                <w:tab w:val="left" w:pos="1338"/>
              </w:tabs>
              <w:spacing w:after="0" w:line="240" w:lineRule="auto"/>
              <w:jc w:val="both"/>
              <w:rPr>
                <w:rFonts w:ascii="Times New Roman" w:eastAsia="Times New Roman" w:hAnsi="Times New Roman" w:cs="Times New Roman"/>
                <w:b/>
                <w:i/>
                <w:iCs/>
                <w:sz w:val="24"/>
                <w:szCs w:val="24"/>
                <w:u w:val="single"/>
                <w:lang w:eastAsia="ru-RU"/>
              </w:rPr>
            </w:pPr>
            <w:r w:rsidRPr="003A7386">
              <w:rPr>
                <w:rFonts w:ascii="Times New Roman" w:eastAsia="Times New Roman" w:hAnsi="Times New Roman" w:cs="Times New Roman"/>
                <w:sz w:val="24"/>
                <w:szCs w:val="24"/>
                <w:lang w:eastAsia="ru-RU"/>
              </w:rPr>
              <w:t>- динамичность (изменяемость).</w:t>
            </w:r>
          </w:p>
        </w:tc>
        <w:tc>
          <w:tcPr>
            <w:tcW w:w="2552" w:type="dxa"/>
            <w:tcBorders>
              <w:top w:val="single" w:sz="4" w:space="0" w:color="auto"/>
              <w:left w:val="single" w:sz="4" w:space="0" w:color="auto"/>
              <w:bottom w:val="nil"/>
              <w:right w:val="single" w:sz="4" w:space="0" w:color="auto"/>
            </w:tcBorders>
          </w:tcPr>
          <w:p w:rsidR="00B06BB9" w:rsidRPr="003A7386" w:rsidRDefault="00B06BB9" w:rsidP="00492775">
            <w:pPr>
              <w:tabs>
                <w:tab w:val="left" w:pos="130"/>
              </w:tabs>
              <w:spacing w:after="0" w:line="240" w:lineRule="auto"/>
              <w:ind w:left="-11"/>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val="en-US" w:eastAsia="ru-RU"/>
              </w:rPr>
              <w:t>Уголок художественного творчества</w:t>
            </w:r>
          </w:p>
          <w:p w:rsidR="00B06BB9" w:rsidRPr="003A7386" w:rsidRDefault="00B06BB9" w:rsidP="00492775">
            <w:pPr>
              <w:tabs>
                <w:tab w:val="left" w:pos="130"/>
              </w:tabs>
              <w:spacing w:after="0" w:line="240" w:lineRule="auto"/>
              <w:ind w:left="-11"/>
              <w:jc w:val="both"/>
              <w:rPr>
                <w:rFonts w:ascii="Times New Roman" w:eastAsia="Times New Roman" w:hAnsi="Times New Roman" w:cs="Times New Roman"/>
                <w:sz w:val="24"/>
                <w:szCs w:val="24"/>
                <w:lang w:eastAsia="ru-RU"/>
              </w:rPr>
            </w:pPr>
          </w:p>
          <w:p w:rsidR="00B06BB9" w:rsidRPr="003A7386" w:rsidRDefault="00B06BB9" w:rsidP="00492775">
            <w:pPr>
              <w:tabs>
                <w:tab w:val="left" w:pos="130"/>
              </w:tabs>
              <w:spacing w:after="0" w:line="240" w:lineRule="auto"/>
              <w:ind w:left="-11"/>
              <w:jc w:val="both"/>
              <w:rPr>
                <w:rFonts w:ascii="Times New Roman" w:eastAsia="Times New Roman" w:hAnsi="Times New Roman" w:cs="Times New Roman"/>
                <w:sz w:val="24"/>
                <w:szCs w:val="24"/>
                <w:lang w:eastAsia="ru-RU"/>
              </w:rPr>
            </w:pPr>
          </w:p>
          <w:p w:rsidR="00B06BB9" w:rsidRPr="003A7386" w:rsidRDefault="00B06BB9" w:rsidP="00492775">
            <w:pPr>
              <w:tabs>
                <w:tab w:val="left" w:pos="130"/>
              </w:tabs>
              <w:spacing w:after="0" w:line="240" w:lineRule="auto"/>
              <w:ind w:left="-11"/>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Уголок музыкально-театрализованной деятельности. </w:t>
            </w:r>
          </w:p>
          <w:p w:rsidR="00B06BB9" w:rsidRPr="003A7386" w:rsidRDefault="00B06BB9" w:rsidP="00492775">
            <w:pPr>
              <w:tabs>
                <w:tab w:val="left" w:pos="1338"/>
              </w:tabs>
              <w:spacing w:after="0" w:line="240" w:lineRule="auto"/>
              <w:jc w:val="both"/>
              <w:rPr>
                <w:rFonts w:ascii="Times New Roman" w:eastAsia="Times New Roman" w:hAnsi="Times New Roman" w:cs="Times New Roman"/>
                <w:b/>
                <w:i/>
                <w:iCs/>
                <w:sz w:val="24"/>
                <w:szCs w:val="24"/>
                <w:u w:val="single"/>
                <w:lang w:eastAsia="ru-RU"/>
              </w:rPr>
            </w:pPr>
          </w:p>
        </w:tc>
      </w:tr>
      <w:tr w:rsidR="00B06BB9" w:rsidRPr="003A7386" w:rsidTr="00492775">
        <w:trPr>
          <w:trHeight w:val="1966"/>
        </w:trPr>
        <w:tc>
          <w:tcPr>
            <w:tcW w:w="508" w:type="dxa"/>
            <w:tcBorders>
              <w:top w:val="single" w:sz="4" w:space="0" w:color="auto"/>
              <w:left w:val="single" w:sz="4" w:space="0" w:color="auto"/>
              <w:bottom w:val="single" w:sz="4" w:space="0" w:color="auto"/>
              <w:right w:val="single" w:sz="4" w:space="0" w:color="auto"/>
            </w:tcBorders>
          </w:tcPr>
          <w:p w:rsidR="00B06BB9" w:rsidRPr="003A7386" w:rsidRDefault="00B06BB9" w:rsidP="00492775">
            <w:pPr>
              <w:spacing w:after="0" w:line="240" w:lineRule="auto"/>
              <w:jc w:val="center"/>
              <w:rPr>
                <w:rFonts w:ascii="Times New Roman" w:eastAsia="Times New Roman" w:hAnsi="Times New Roman" w:cs="Times New Roman"/>
                <w:sz w:val="24"/>
                <w:szCs w:val="24"/>
                <w:lang w:eastAsia="ru-RU"/>
              </w:rPr>
            </w:pPr>
          </w:p>
        </w:tc>
        <w:tc>
          <w:tcPr>
            <w:tcW w:w="6296" w:type="dxa"/>
            <w:gridSpan w:val="2"/>
            <w:tcBorders>
              <w:top w:val="single" w:sz="4" w:space="0" w:color="auto"/>
              <w:left w:val="single" w:sz="4" w:space="0" w:color="auto"/>
              <w:bottom w:val="single" w:sz="4" w:space="0" w:color="auto"/>
              <w:right w:val="single" w:sz="4" w:space="0" w:color="auto"/>
            </w:tcBorders>
          </w:tcPr>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i/>
                <w:sz w:val="24"/>
                <w:szCs w:val="24"/>
                <w:lang w:eastAsia="ru-RU"/>
              </w:rPr>
              <w:t>Презентативность достижений</w:t>
            </w:r>
            <w:r w:rsidRPr="003A7386">
              <w:rPr>
                <w:rFonts w:ascii="Times New Roman" w:eastAsia="Times New Roman" w:hAnsi="Times New Roman" w:cs="Times New Roman"/>
                <w:sz w:val="24"/>
                <w:szCs w:val="24"/>
                <w:lang w:eastAsia="ru-RU"/>
              </w:rPr>
              <w:t xml:space="preserve"> – достижения детей (про</w:t>
            </w:r>
            <w:r w:rsidRPr="003A7386">
              <w:rPr>
                <w:rFonts w:ascii="Times New Roman" w:eastAsia="Times New Roman" w:hAnsi="Times New Roman" w:cs="Times New Roman"/>
                <w:sz w:val="24"/>
                <w:szCs w:val="24"/>
                <w:lang w:eastAsia="ru-RU"/>
              </w:rPr>
              <w:softHyphen/>
              <w:t xml:space="preserve">дукты детского творчества) становятся достоянием гласности. Каждый ребенок имеет право выставить свою </w:t>
            </w:r>
            <w:r w:rsidRPr="003A7386">
              <w:rPr>
                <w:rFonts w:ascii="Times New Roman" w:eastAsia="Times New Roman" w:hAnsi="Times New Roman" w:cs="Times New Roman"/>
                <w:i/>
                <w:iCs/>
                <w:sz w:val="24"/>
                <w:szCs w:val="24"/>
                <w:lang w:eastAsia="ru-RU"/>
              </w:rPr>
              <w:t xml:space="preserve">работу </w:t>
            </w:r>
            <w:r w:rsidRPr="003A7386">
              <w:rPr>
                <w:rFonts w:ascii="Times New Roman" w:eastAsia="Times New Roman" w:hAnsi="Times New Roman" w:cs="Times New Roman"/>
                <w:sz w:val="24"/>
                <w:szCs w:val="24"/>
                <w:lang w:eastAsia="ru-RU"/>
              </w:rPr>
              <w:t>для обозрения сверстников и взрос</w:t>
            </w:r>
            <w:r w:rsidRPr="003A7386">
              <w:rPr>
                <w:rFonts w:ascii="Times New Roman" w:eastAsia="Times New Roman" w:hAnsi="Times New Roman" w:cs="Times New Roman"/>
                <w:sz w:val="24"/>
                <w:szCs w:val="24"/>
                <w:lang w:eastAsia="ru-RU"/>
              </w:rPr>
              <w:softHyphen/>
              <w:t>лых, тем самым подчеркнуть собственную индивидуальность и значимость. Уважая результаты детского труда, мы форми</w:t>
            </w:r>
            <w:r w:rsidRPr="003A7386">
              <w:rPr>
                <w:rFonts w:ascii="Times New Roman" w:eastAsia="Times New Roman" w:hAnsi="Times New Roman" w:cs="Times New Roman"/>
                <w:sz w:val="24"/>
                <w:szCs w:val="24"/>
                <w:lang w:eastAsia="ru-RU"/>
              </w:rPr>
              <w:softHyphen/>
              <w:t xml:space="preserve">руем у ребенка уважение к труду окружающих людей.  </w:t>
            </w:r>
          </w:p>
        </w:tc>
        <w:tc>
          <w:tcPr>
            <w:tcW w:w="2552" w:type="dxa"/>
            <w:tcBorders>
              <w:top w:val="single" w:sz="4" w:space="0" w:color="auto"/>
              <w:left w:val="single" w:sz="4" w:space="0" w:color="auto"/>
              <w:bottom w:val="single" w:sz="4" w:space="0" w:color="auto"/>
              <w:right w:val="single" w:sz="4" w:space="0" w:color="auto"/>
            </w:tcBorders>
          </w:tcPr>
          <w:p w:rsidR="00B06BB9" w:rsidRPr="003A7386" w:rsidRDefault="00B06BB9" w:rsidP="00492775">
            <w:pPr>
              <w:spacing w:after="0" w:line="240" w:lineRule="auto"/>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w:t>
            </w:r>
          </w:p>
        </w:tc>
      </w:tr>
    </w:tbl>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B06BB9" w:rsidRDefault="00B06BB9" w:rsidP="005B36D5">
      <w:pPr>
        <w:pStyle w:val="a3"/>
        <w:spacing w:after="0"/>
        <w:ind w:left="0"/>
        <w:jc w:val="center"/>
        <w:rPr>
          <w:rFonts w:ascii="Times New Roman" w:hAnsi="Times New Roman" w:cs="Times New Roman"/>
          <w:b/>
          <w:sz w:val="24"/>
          <w:szCs w:val="24"/>
        </w:rPr>
      </w:pPr>
    </w:p>
    <w:p w:rsidR="000F0718" w:rsidRPr="003A7386" w:rsidRDefault="007D0A6E" w:rsidP="005B36D5">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3.4.</w:t>
      </w:r>
      <w:r w:rsidR="00D3221A" w:rsidRPr="003A7386">
        <w:rPr>
          <w:rFonts w:ascii="Times New Roman" w:hAnsi="Times New Roman" w:cs="Times New Roman"/>
          <w:b/>
          <w:sz w:val="24"/>
          <w:szCs w:val="24"/>
        </w:rPr>
        <w:t xml:space="preserve"> Обеспеченность методическими материалами и средствами обучения и воспитания</w:t>
      </w:r>
    </w:p>
    <w:p w:rsidR="00100703" w:rsidRPr="003A7386" w:rsidRDefault="00100703" w:rsidP="005B36D5">
      <w:pPr>
        <w:pStyle w:val="a3"/>
        <w:spacing w:after="0"/>
        <w:ind w:left="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513"/>
        <w:gridCol w:w="7057"/>
      </w:tblGrid>
      <w:tr w:rsidR="003A7386" w:rsidRPr="003A7386" w:rsidTr="008519BF">
        <w:trPr>
          <w:tblHeader/>
        </w:trPr>
        <w:tc>
          <w:tcPr>
            <w:tcW w:w="0" w:type="auto"/>
          </w:tcPr>
          <w:p w:rsidR="00D95C81" w:rsidRPr="003A7386" w:rsidRDefault="00D95C81" w:rsidP="00100703">
            <w:pPr>
              <w:widowControl w:val="0"/>
              <w:autoSpaceDE w:val="0"/>
              <w:autoSpaceDN w:val="0"/>
              <w:adjustRightInd w:val="0"/>
              <w:jc w:val="center"/>
              <w:rPr>
                <w:rFonts w:ascii="Times New Roman" w:eastAsia="Calibri" w:hAnsi="Times New Roman" w:cs="Times New Roman"/>
                <w:b/>
                <w:sz w:val="20"/>
                <w:szCs w:val="20"/>
              </w:rPr>
            </w:pPr>
            <w:r w:rsidRPr="003A7386">
              <w:rPr>
                <w:rFonts w:ascii="Times New Roman" w:eastAsia="Calibri" w:hAnsi="Times New Roman" w:cs="Times New Roman"/>
                <w:b/>
                <w:sz w:val="20"/>
                <w:szCs w:val="20"/>
              </w:rPr>
              <w:t>Направление,</w:t>
            </w:r>
          </w:p>
          <w:p w:rsidR="00100703" w:rsidRPr="003A7386" w:rsidRDefault="00D95C81" w:rsidP="00100703">
            <w:pPr>
              <w:widowControl w:val="0"/>
              <w:autoSpaceDE w:val="0"/>
              <w:autoSpaceDN w:val="0"/>
              <w:adjustRightInd w:val="0"/>
              <w:jc w:val="center"/>
              <w:rPr>
                <w:rFonts w:ascii="Times New Roman" w:eastAsia="Calibri" w:hAnsi="Times New Roman" w:cs="Times New Roman"/>
                <w:b/>
                <w:sz w:val="20"/>
                <w:szCs w:val="20"/>
              </w:rPr>
            </w:pPr>
            <w:r w:rsidRPr="003A7386">
              <w:rPr>
                <w:rFonts w:ascii="Times New Roman" w:eastAsia="Calibri" w:hAnsi="Times New Roman" w:cs="Times New Roman"/>
                <w:b/>
                <w:sz w:val="20"/>
                <w:szCs w:val="20"/>
              </w:rPr>
              <w:t>о</w:t>
            </w:r>
            <w:r w:rsidR="00100703" w:rsidRPr="003A7386">
              <w:rPr>
                <w:rFonts w:ascii="Times New Roman" w:eastAsia="Calibri" w:hAnsi="Times New Roman" w:cs="Times New Roman"/>
                <w:b/>
                <w:sz w:val="20"/>
                <w:szCs w:val="20"/>
              </w:rPr>
              <w:t>бразовательная</w:t>
            </w:r>
          </w:p>
          <w:p w:rsidR="00100703" w:rsidRPr="003A7386" w:rsidRDefault="00100703" w:rsidP="00100703">
            <w:pPr>
              <w:widowControl w:val="0"/>
              <w:autoSpaceDE w:val="0"/>
              <w:autoSpaceDN w:val="0"/>
              <w:adjustRightInd w:val="0"/>
              <w:jc w:val="center"/>
              <w:rPr>
                <w:rFonts w:ascii="Times New Roman" w:eastAsia="Calibri" w:hAnsi="Times New Roman" w:cs="Times New Roman"/>
                <w:b/>
                <w:sz w:val="20"/>
                <w:szCs w:val="20"/>
              </w:rPr>
            </w:pPr>
            <w:r w:rsidRPr="003A7386">
              <w:rPr>
                <w:rFonts w:ascii="Times New Roman" w:eastAsia="Calibri" w:hAnsi="Times New Roman" w:cs="Times New Roman"/>
                <w:b/>
                <w:sz w:val="20"/>
                <w:szCs w:val="20"/>
              </w:rPr>
              <w:t>область</w:t>
            </w:r>
          </w:p>
          <w:p w:rsidR="00100703" w:rsidRPr="003A7386" w:rsidRDefault="00100703" w:rsidP="00100703">
            <w:pPr>
              <w:widowControl w:val="0"/>
              <w:autoSpaceDE w:val="0"/>
              <w:autoSpaceDN w:val="0"/>
              <w:adjustRightInd w:val="0"/>
              <w:jc w:val="both"/>
              <w:rPr>
                <w:rFonts w:ascii="Times New Roman" w:eastAsia="Calibri" w:hAnsi="Times New Roman" w:cs="Times New Roman"/>
                <w:b/>
                <w:sz w:val="20"/>
                <w:szCs w:val="20"/>
              </w:rPr>
            </w:pPr>
          </w:p>
        </w:tc>
        <w:tc>
          <w:tcPr>
            <w:tcW w:w="0" w:type="auto"/>
          </w:tcPr>
          <w:p w:rsidR="00100703" w:rsidRPr="003A7386" w:rsidRDefault="00100703" w:rsidP="00100703">
            <w:pPr>
              <w:widowControl w:val="0"/>
              <w:autoSpaceDE w:val="0"/>
              <w:autoSpaceDN w:val="0"/>
              <w:adjustRightInd w:val="0"/>
              <w:jc w:val="center"/>
              <w:rPr>
                <w:rFonts w:ascii="Times New Roman" w:eastAsia="Calibri" w:hAnsi="Times New Roman" w:cs="Times New Roman"/>
                <w:b/>
                <w:sz w:val="20"/>
                <w:szCs w:val="20"/>
              </w:rPr>
            </w:pPr>
            <w:r w:rsidRPr="003A7386">
              <w:rPr>
                <w:rFonts w:ascii="Times New Roman" w:eastAsia="Calibri" w:hAnsi="Times New Roman" w:cs="Times New Roman"/>
                <w:b/>
                <w:sz w:val="20"/>
                <w:szCs w:val="20"/>
              </w:rPr>
              <w:t>Программы, методические пособия, технологии с учетом приоритетного направления деятельности по квалифицированной коррекции недостатков в  физическом и (или) психическом развитии детей с ограниченными возможностями здоровья</w:t>
            </w:r>
          </w:p>
        </w:tc>
      </w:tr>
      <w:tr w:rsidR="003A7386" w:rsidRPr="003A7386" w:rsidTr="00100703">
        <w:trPr>
          <w:trHeight w:val="6938"/>
        </w:trPr>
        <w:tc>
          <w:tcPr>
            <w:tcW w:w="0" w:type="auto"/>
          </w:tcPr>
          <w:p w:rsidR="00100703" w:rsidRPr="003A7386" w:rsidRDefault="003A6B2D" w:rsidP="00100703">
            <w:pPr>
              <w:widowControl w:val="0"/>
              <w:autoSpaceDE w:val="0"/>
              <w:autoSpaceDN w:val="0"/>
              <w:adjustRightInd w:val="0"/>
              <w:jc w:val="both"/>
              <w:rPr>
                <w:rFonts w:ascii="Times New Roman" w:eastAsia="Calibri" w:hAnsi="Times New Roman" w:cs="Times New Roman"/>
                <w:sz w:val="24"/>
                <w:szCs w:val="24"/>
              </w:rPr>
            </w:pPr>
            <w:r w:rsidRPr="003A7386">
              <w:rPr>
                <w:rFonts w:ascii="Times New Roman" w:eastAsia="Calibri" w:hAnsi="Times New Roman" w:cs="Times New Roman"/>
                <w:sz w:val="24"/>
                <w:szCs w:val="24"/>
              </w:rPr>
              <w:t>Коррекционно-развивающее направление</w:t>
            </w:r>
          </w:p>
        </w:tc>
        <w:tc>
          <w:tcPr>
            <w:tcW w:w="0" w:type="auto"/>
          </w:tcPr>
          <w:p w:rsidR="00100703" w:rsidRPr="003A7386" w:rsidRDefault="00100703" w:rsidP="00100703">
            <w:pPr>
              <w:widowControl w:val="0"/>
              <w:autoSpaceDE w:val="0"/>
              <w:autoSpaceDN w:val="0"/>
              <w:adjustRightInd w:val="0"/>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Коррекционно-развивающий процесс дополняется программно-методическими материалами: </w:t>
            </w:r>
          </w:p>
          <w:p w:rsidR="003A6B2D"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w:t>
            </w:r>
            <w:r w:rsidR="003A6B2D" w:rsidRPr="003A7386">
              <w:rPr>
                <w:rFonts w:ascii="Times New Roman" w:eastAsia="Calibri" w:hAnsi="Times New Roman" w:cs="Times New Roman"/>
                <w:sz w:val="20"/>
                <w:szCs w:val="20"/>
              </w:rPr>
              <w:t xml:space="preserve"> до 7 лет. /Нищева Н.В. – СПб.: </w:t>
            </w:r>
            <w:r w:rsidRPr="003A7386">
              <w:rPr>
                <w:rFonts w:ascii="Times New Roman" w:eastAsia="Calibri" w:hAnsi="Times New Roman" w:cs="Times New Roman"/>
                <w:sz w:val="20"/>
                <w:szCs w:val="20"/>
              </w:rPr>
              <w:t>ООО  «Издательство «Детство-ПРЕСС», 2014.;</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Программа логопедической работы по преодолению общего недоразвития речи  у детей. /Т. Б. Филичева,  Г. В. Чиркина, Т.В. Туманова/ – М.:Просвещение, 2008.</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Программа логопедической работы по преодолению фонетико-фонематического недоразвития детей. /Т. Б. Филичева,  Г. В. Чиркина / – М.:Просвещение, 2008.</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Учебное пособие «Подготовка к школе детей с общим недоразвитием речи в условиях специального детского сада».</w:t>
            </w:r>
            <w:r w:rsidR="003A6B2D" w:rsidRPr="003A7386">
              <w:rPr>
                <w:rFonts w:ascii="Times New Roman" w:eastAsia="Calibri" w:hAnsi="Times New Roman" w:cs="Times New Roman"/>
                <w:sz w:val="20"/>
                <w:szCs w:val="20"/>
              </w:rPr>
              <w:t xml:space="preserve"> </w:t>
            </w:r>
            <w:r w:rsidRPr="003A7386">
              <w:rPr>
                <w:rFonts w:ascii="Times New Roman" w:eastAsia="Calibri" w:hAnsi="Times New Roman" w:cs="Times New Roman"/>
                <w:sz w:val="20"/>
                <w:szCs w:val="20"/>
              </w:rPr>
              <w:t xml:space="preserve">/Авторы: Т.Б. Филичева, Г.В. Чиркина. – М.: МГЗПИ, 1991.; </w:t>
            </w:r>
          </w:p>
          <w:p w:rsidR="003A6B2D"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Филичева Т.Б., Чиркина Г.В. «Воспитание и обучение детей дошкольного возраста с фонетико-фонематическим  недоразвитием», Москва, 2003.</w:t>
            </w:r>
            <w:r w:rsidR="003A6B2D" w:rsidRPr="003A7386">
              <w:rPr>
                <w:rFonts w:ascii="Times New Roman" w:eastAsia="Calibri" w:hAnsi="Times New Roman" w:cs="Times New Roman"/>
                <w:sz w:val="20"/>
                <w:szCs w:val="20"/>
              </w:rPr>
              <w:t>;</w:t>
            </w:r>
          </w:p>
          <w:p w:rsidR="003A6B2D"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Диагностика  готовности  ребёнка  к  школе:  Пособие  для  педагогов  дошкольных  </w:t>
            </w:r>
            <w:r w:rsidR="003A6B2D" w:rsidRPr="003A7386">
              <w:rPr>
                <w:rFonts w:ascii="Times New Roman" w:eastAsia="Calibri" w:hAnsi="Times New Roman" w:cs="Times New Roman"/>
                <w:sz w:val="20"/>
                <w:szCs w:val="20"/>
              </w:rPr>
              <w:t>учреждений/Под  ред.  Н.Е. Вераксы.- М.</w:t>
            </w:r>
            <w:r w:rsidRPr="003A7386">
              <w:rPr>
                <w:rFonts w:ascii="Times New Roman" w:eastAsia="Calibri" w:hAnsi="Times New Roman" w:cs="Times New Roman"/>
                <w:sz w:val="20"/>
                <w:szCs w:val="20"/>
              </w:rPr>
              <w:t>: Мозайка – Синтез, 2008.;</w:t>
            </w:r>
          </w:p>
          <w:p w:rsidR="003A6B2D"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Веракса А.Н. Индивидуальная психологическая диагностика ребёнка 5-7 лет: Пособ</w:t>
            </w:r>
            <w:r w:rsidR="003A6B2D" w:rsidRPr="003A7386">
              <w:rPr>
                <w:rFonts w:ascii="Times New Roman" w:eastAsia="Calibri" w:hAnsi="Times New Roman" w:cs="Times New Roman"/>
                <w:sz w:val="20"/>
                <w:szCs w:val="20"/>
              </w:rPr>
              <w:t>ие для психологов и педагогов.–М.</w:t>
            </w:r>
            <w:r w:rsidRPr="003A7386">
              <w:rPr>
                <w:rFonts w:ascii="Times New Roman" w:eastAsia="Calibri" w:hAnsi="Times New Roman" w:cs="Times New Roman"/>
                <w:sz w:val="20"/>
                <w:szCs w:val="20"/>
              </w:rPr>
              <w:t xml:space="preserve">: МОЗАЙКА-СИНТЕЗ, 2012.; </w:t>
            </w:r>
          </w:p>
          <w:p w:rsidR="003A6B2D"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Волкова   Г.А.  Методика   психолого-логопедического   обследования    детей  с  нарушениями    речи.  Вопросы  дифференциальной диагностики: Учеб</w:t>
            </w:r>
            <w:r w:rsidR="003A6B2D" w:rsidRPr="003A7386">
              <w:rPr>
                <w:rFonts w:ascii="Times New Roman" w:eastAsia="Calibri" w:hAnsi="Times New Roman" w:cs="Times New Roman"/>
                <w:sz w:val="20"/>
                <w:szCs w:val="20"/>
              </w:rPr>
              <w:t>но-методическое пособие. – СПб.</w:t>
            </w:r>
            <w:r w:rsidRPr="003A7386">
              <w:rPr>
                <w:rFonts w:ascii="Times New Roman" w:eastAsia="Calibri" w:hAnsi="Times New Roman" w:cs="Times New Roman"/>
                <w:sz w:val="20"/>
                <w:szCs w:val="20"/>
              </w:rPr>
              <w:t>: ДЕТСТВО – ПРЕСС, 2008.;</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«Дидактический материал по обследованию речи детей» </w:t>
            </w:r>
            <w:r w:rsidR="003A6B2D" w:rsidRPr="003A7386">
              <w:rPr>
                <w:rFonts w:ascii="Times New Roman" w:eastAsia="Calibri" w:hAnsi="Times New Roman" w:cs="Times New Roman"/>
                <w:sz w:val="20"/>
                <w:szCs w:val="20"/>
              </w:rPr>
              <w:t>Бессонова Т. П., Грибова О. Е.;</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Т.П. Бессонова Дидактический материал по обследованию речи детей;</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В.В. Коноваленко, С.В. Коноваленко «Экспресс-обследование слуха и готовности к звуковому анализу у детей дошкольного возраста;</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О.Б. Иншакова «Альбом для логопеда»;</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Володина В.С. «Альбом по развитию речи»</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6"/>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 Д. Забрамная «Наглядный материал для психолого-педагогического обследования»</w:t>
            </w:r>
            <w:r w:rsidR="003A6B2D" w:rsidRPr="003A7386">
              <w:rPr>
                <w:rFonts w:ascii="Times New Roman" w:eastAsia="Calibri" w:hAnsi="Times New Roman" w:cs="Times New Roman"/>
                <w:sz w:val="20"/>
                <w:szCs w:val="20"/>
              </w:rPr>
              <w:t>.</w:t>
            </w:r>
          </w:p>
        </w:tc>
      </w:tr>
      <w:tr w:rsidR="003A7386" w:rsidRPr="003A7386" w:rsidTr="00100703">
        <w:tc>
          <w:tcPr>
            <w:tcW w:w="0" w:type="auto"/>
          </w:tcPr>
          <w:p w:rsidR="00100703" w:rsidRPr="003A7386" w:rsidRDefault="00100703" w:rsidP="00100703">
            <w:pPr>
              <w:widowControl w:val="0"/>
              <w:autoSpaceDE w:val="0"/>
              <w:autoSpaceDN w:val="0"/>
              <w:adjustRightInd w:val="0"/>
              <w:jc w:val="both"/>
              <w:rPr>
                <w:rFonts w:ascii="Times New Roman" w:eastAsia="Calibri" w:hAnsi="Times New Roman" w:cs="Times New Roman"/>
                <w:sz w:val="24"/>
                <w:szCs w:val="24"/>
              </w:rPr>
            </w:pPr>
            <w:r w:rsidRPr="003A7386">
              <w:rPr>
                <w:rFonts w:ascii="Times New Roman" w:eastAsia="Calibri" w:hAnsi="Times New Roman" w:cs="Times New Roman"/>
                <w:sz w:val="24"/>
                <w:szCs w:val="24"/>
              </w:rPr>
              <w:t>Физическое  развитие</w:t>
            </w:r>
          </w:p>
        </w:tc>
        <w:tc>
          <w:tcPr>
            <w:tcW w:w="0" w:type="auto"/>
          </w:tcPr>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Кириллова  Ю.А.  Комплексы  упражнений  (ОРУ)  и  подвижных  игр  на  свежем  воздухе  для  детей  логопедических   групп  (ОНР)  с  3  до  7  лет.  Методическое  пособие  для  педагогов  и  специалистов  дошкольных образовательных учреждений. – СПб. : ДЕТСТВО – ПРЕСС, 2008.; </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Методическое   пособие   для   педагогов   и   специалистов   дошкольных   образовательных   учреждений.   –  СПб. : ДЕТСТВО – ПРЕСС, 2008.; </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Кириллова    Ю.А.,   Лебедева   М.Е.,  Жидкова    Н.Ю.    Интегрированные     физкультурно–речевые     занятия   для дошкольников с ОНР 4-7 лет: Методическое пособие. – СПб. : ДЕТСТВО – ПРЕСС, 2005.; </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Пензулаева  Л.И.  Оздоровительная  гимнастика.    Комплексы упражнений  для  детей  3-7  лет.-   М.:  МОЗАЙКА- СИНТЕЗ, 2013.;</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Пензулаева  Л.И.  Физическая  культура  в  детском  саду.  Система  работы  в  старшей  группе.  – М.  :  МОЗАЙКА- СИНТЕЗ, 2012.;</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Пензулаева Л.И. Физическая культура в детском саду. Система работы в средней групп</w:t>
            </w:r>
            <w:r w:rsidR="003A6B2D" w:rsidRPr="003A7386">
              <w:rPr>
                <w:rFonts w:ascii="Times New Roman" w:eastAsia="Calibri" w:hAnsi="Times New Roman" w:cs="Times New Roman"/>
                <w:sz w:val="20"/>
                <w:szCs w:val="20"/>
              </w:rPr>
              <w:t>е. – М. : МОЗАЙКА-СИНТЕЗ,  2012.;</w:t>
            </w:r>
          </w:p>
          <w:p w:rsidR="004C6433" w:rsidRPr="003A7386" w:rsidRDefault="004C643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Пензулаева Л.И. Физическая культура в детском саду. Система работы в подготовительной к школе группе. – М. :   МОЗАЙКА-СИНТЕЗ, 2012.;  - «Интергированные физкультурно-речевые занятия для дошкольников с ОНР 4-7лет составители: Кириллова Ю.А.,  Лебе</w:t>
            </w:r>
            <w:r w:rsidR="003A6B2D" w:rsidRPr="003A7386">
              <w:rPr>
                <w:rFonts w:ascii="Times New Roman" w:eastAsia="Calibri" w:hAnsi="Times New Roman" w:cs="Times New Roman"/>
                <w:sz w:val="20"/>
                <w:szCs w:val="20"/>
              </w:rPr>
              <w:t>дева М.Е., Жидкова Н.Ю., 2005г.;</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Организация воспитательной и оз</w:t>
            </w:r>
            <w:r w:rsidR="003A6B2D" w:rsidRPr="003A7386">
              <w:rPr>
                <w:rFonts w:ascii="Times New Roman" w:eastAsia="Calibri" w:hAnsi="Times New Roman" w:cs="Times New Roman"/>
                <w:sz w:val="20"/>
                <w:szCs w:val="20"/>
              </w:rPr>
              <w:t xml:space="preserve">доровительной работы в ДОУ/2007 </w:t>
            </w:r>
            <w:r w:rsidRPr="003A7386">
              <w:rPr>
                <w:rFonts w:ascii="Times New Roman" w:eastAsia="Calibri" w:hAnsi="Times New Roman" w:cs="Times New Roman"/>
                <w:sz w:val="20"/>
                <w:szCs w:val="20"/>
              </w:rPr>
              <w:t>/Кочеткова/Оздоровление дете</w:t>
            </w:r>
            <w:r w:rsidR="003A6B2D" w:rsidRPr="003A7386">
              <w:rPr>
                <w:rFonts w:ascii="Times New Roman" w:eastAsia="Calibri" w:hAnsi="Times New Roman" w:cs="Times New Roman"/>
                <w:sz w:val="20"/>
                <w:szCs w:val="20"/>
              </w:rPr>
              <w:t>й в условиях детского сада/2007.;</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Спирина В.П. «Закаливание детей</w:t>
            </w:r>
            <w:r w:rsidR="003A6B2D" w:rsidRPr="003A7386">
              <w:rPr>
                <w:rFonts w:ascii="Times New Roman" w:eastAsia="Calibri" w:hAnsi="Times New Roman" w:cs="Times New Roman"/>
                <w:sz w:val="20"/>
                <w:szCs w:val="20"/>
              </w:rPr>
              <w:t>», Москва, «Просвещение», 1978.;</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Шеврыгин Б.В. «Если малыш часто болеет»,  Москва, «Просвещение», 1990.</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Иова Е.П. «Утренняя гимнастика под музыку», Москва, «Просвещение», 1984.</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Луури Ю.Ф. «Физическое воспитание детей дошкольного возраста», Моск</w:t>
            </w:r>
            <w:r w:rsidR="003A6B2D" w:rsidRPr="003A7386">
              <w:rPr>
                <w:rFonts w:ascii="Times New Roman" w:eastAsia="Calibri" w:hAnsi="Times New Roman" w:cs="Times New Roman"/>
                <w:sz w:val="20"/>
                <w:szCs w:val="20"/>
              </w:rPr>
              <w:t>ва, «Просвещение», 1991.;</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Фомина А.И. «Физкультурные занятия и спортивные игры в детском саду</w:t>
            </w:r>
            <w:r w:rsidR="003A6B2D" w:rsidRPr="003A7386">
              <w:rPr>
                <w:rFonts w:ascii="Times New Roman" w:eastAsia="Calibri" w:hAnsi="Times New Roman" w:cs="Times New Roman"/>
                <w:sz w:val="20"/>
                <w:szCs w:val="20"/>
              </w:rPr>
              <w:t>», Москва, «Просвещение», 1984.;</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Осокина Т.И. «Физическая культура в детском саду</w:t>
            </w:r>
            <w:r w:rsidR="003A6B2D" w:rsidRPr="003A7386">
              <w:rPr>
                <w:rFonts w:ascii="Times New Roman" w:eastAsia="Calibri" w:hAnsi="Times New Roman" w:cs="Times New Roman"/>
                <w:sz w:val="20"/>
                <w:szCs w:val="20"/>
              </w:rPr>
              <w:t>», Москва, «Просвещение», 1986.;</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Буцинская П.П.  «Общеразвивающие упражнения в детском саду</w:t>
            </w:r>
            <w:r w:rsidR="003A6B2D" w:rsidRPr="003A7386">
              <w:rPr>
                <w:rFonts w:ascii="Times New Roman" w:eastAsia="Calibri" w:hAnsi="Times New Roman" w:cs="Times New Roman"/>
                <w:sz w:val="20"/>
                <w:szCs w:val="20"/>
              </w:rPr>
              <w:t>», Москва, «Просвещение», 1990.;</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Адашкявичене Э.Й. «Спортивные игры и упражнения в детском саду», Москва, «Просвещение», 1992.</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Адашкявичене Э.Й «Баскетбол для дошкольников», Москва, «Просвещение», 1983.</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«Здоровый дошкольник» Ю.Ф. Змановский</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Шишкина В.А. «Движение + движения</w:t>
            </w:r>
            <w:r w:rsidR="003A6B2D" w:rsidRPr="003A7386">
              <w:rPr>
                <w:rFonts w:ascii="Times New Roman" w:eastAsia="Calibri" w:hAnsi="Times New Roman" w:cs="Times New Roman"/>
                <w:sz w:val="20"/>
                <w:szCs w:val="20"/>
              </w:rPr>
              <w:t>», Москва, «Просвещение», 1992.;</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Вавилова Е.Н. «Учите бегать, прыгать, лазать, метать</w:t>
            </w:r>
            <w:r w:rsidR="003A6B2D" w:rsidRPr="003A7386">
              <w:rPr>
                <w:rFonts w:ascii="Times New Roman" w:eastAsia="Calibri" w:hAnsi="Times New Roman" w:cs="Times New Roman"/>
                <w:sz w:val="20"/>
                <w:szCs w:val="20"/>
              </w:rPr>
              <w:t>», Москва, «Просвещение», 1983.;</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Вавилова Е.Н. «Укрепляйте здоровье дете</w:t>
            </w:r>
            <w:r w:rsidR="003A6B2D" w:rsidRPr="003A7386">
              <w:rPr>
                <w:rFonts w:ascii="Times New Roman" w:eastAsia="Calibri" w:hAnsi="Times New Roman" w:cs="Times New Roman"/>
                <w:sz w:val="20"/>
                <w:szCs w:val="20"/>
              </w:rPr>
              <w:t>й», Москва, «Просвещение», 1986.;</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Кенеман А.В. «Физическая подготовка детей 5-6 лет к занятиям в школе»</w:t>
            </w:r>
            <w:r w:rsidR="003A6B2D" w:rsidRPr="003A7386">
              <w:rPr>
                <w:rFonts w:ascii="Times New Roman" w:eastAsia="Calibri" w:hAnsi="Times New Roman" w:cs="Times New Roman"/>
                <w:sz w:val="20"/>
                <w:szCs w:val="20"/>
              </w:rPr>
              <w:t>, Москва, «Просвещение»,  1980.;</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Фролов В.Г. «Физкультурные занятия на воздухе с детьми дошкольного возраста</w:t>
            </w:r>
            <w:r w:rsidR="003A6B2D" w:rsidRPr="003A7386">
              <w:rPr>
                <w:rFonts w:ascii="Times New Roman" w:eastAsia="Calibri" w:hAnsi="Times New Roman" w:cs="Times New Roman"/>
                <w:sz w:val="20"/>
                <w:szCs w:val="20"/>
              </w:rPr>
              <w:t>», Москва, «Просвещение», 1983.;</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Фролов В.Г.»Физкультурные занятия, игры и упражнения на прогулке</w:t>
            </w:r>
            <w:r w:rsidR="003A6B2D" w:rsidRPr="003A7386">
              <w:rPr>
                <w:rFonts w:ascii="Times New Roman" w:eastAsia="Calibri" w:hAnsi="Times New Roman" w:cs="Times New Roman"/>
                <w:sz w:val="20"/>
                <w:szCs w:val="20"/>
              </w:rPr>
              <w:t>», Москва, «Просвещение», 1986.;</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Гришин В.Г. «Серсо в детском саду</w:t>
            </w:r>
            <w:r w:rsidR="003A6B2D" w:rsidRPr="003A7386">
              <w:rPr>
                <w:rFonts w:ascii="Times New Roman" w:eastAsia="Calibri" w:hAnsi="Times New Roman" w:cs="Times New Roman"/>
                <w:sz w:val="20"/>
                <w:szCs w:val="20"/>
              </w:rPr>
              <w:t>», Москва, «Просвещение», 1985.;</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Гришин В.Г. «Игры с мячом и ракеткой», Москва, «Просвещение», 1982.</w:t>
            </w:r>
            <w:r w:rsidR="003A6B2D" w:rsidRPr="003A7386">
              <w:rPr>
                <w:rFonts w:ascii="Times New Roman" w:eastAsia="Calibri" w:hAnsi="Times New Roman" w:cs="Times New Roman"/>
                <w:sz w:val="20"/>
                <w:szCs w:val="20"/>
              </w:rPr>
              <w:t>;</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Шебеко В.Н. «Методика физического воспитания в дошкольных учреждениях», Минск, 1998.</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Литвинова М.Ф. «Русские народные подвижные игры</w:t>
            </w:r>
            <w:r w:rsidR="003A6B2D" w:rsidRPr="003A7386">
              <w:rPr>
                <w:rFonts w:ascii="Times New Roman" w:eastAsia="Calibri" w:hAnsi="Times New Roman" w:cs="Times New Roman"/>
                <w:sz w:val="20"/>
                <w:szCs w:val="20"/>
              </w:rPr>
              <w:t>», Москва, «Просвещение», 1986.;</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Кенеман А.В. «Детские подвижные игры народов», Москва, «Просвещение», 1988. </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Тимофеева Е.А. «Подвижные игры с детьми младшего дошкольного возраста», Москва, «П</w:t>
            </w:r>
            <w:r w:rsidR="003A6B2D" w:rsidRPr="003A7386">
              <w:rPr>
                <w:rFonts w:ascii="Times New Roman" w:eastAsia="Calibri" w:hAnsi="Times New Roman" w:cs="Times New Roman"/>
                <w:sz w:val="20"/>
                <w:szCs w:val="20"/>
              </w:rPr>
              <w:t>росвещение», 1986.;</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Пензулаева Л.И. «Подвижные игры и игровые упражнения для детей 3-5 лет», Москва, ВЛАДОС, 2000.</w:t>
            </w:r>
            <w:r w:rsidR="003A6B2D" w:rsidRPr="003A7386">
              <w:rPr>
                <w:rFonts w:ascii="Times New Roman" w:eastAsia="Calibri" w:hAnsi="Times New Roman" w:cs="Times New Roman"/>
                <w:sz w:val="20"/>
                <w:szCs w:val="20"/>
              </w:rPr>
              <w:t>;</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Рунова М.А. «Двигательная активность ребенка в детском саду», Москва, Мозаика-Синтез, 2000.</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Сивачева Л.Н. «Физкультура – это радость», Санкт-Пет</w:t>
            </w:r>
            <w:r w:rsidR="003A6B2D" w:rsidRPr="003A7386">
              <w:rPr>
                <w:rFonts w:ascii="Times New Roman" w:eastAsia="Calibri" w:hAnsi="Times New Roman" w:cs="Times New Roman"/>
                <w:sz w:val="20"/>
                <w:szCs w:val="20"/>
              </w:rPr>
              <w:t>ербург,  «Детство-пресс», 2001.;</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«Подвижные игры» Тимофеева Е. А.,1986г.</w:t>
            </w:r>
            <w:r w:rsidR="003A6B2D" w:rsidRPr="003A7386">
              <w:rPr>
                <w:rFonts w:ascii="Times New Roman" w:eastAsia="Calibri" w:hAnsi="Times New Roman" w:cs="Times New Roman"/>
                <w:sz w:val="20"/>
                <w:szCs w:val="20"/>
              </w:rPr>
              <w:t>;</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«Комплексы утренней гимнастики в детском саду» Бабина К. С.,1978г.</w:t>
            </w:r>
            <w:r w:rsidR="003A6B2D" w:rsidRPr="003A7386">
              <w:rPr>
                <w:rFonts w:ascii="Times New Roman" w:eastAsia="Calibri" w:hAnsi="Times New Roman" w:cs="Times New Roman"/>
                <w:sz w:val="20"/>
                <w:szCs w:val="20"/>
              </w:rPr>
              <w:t>;</w:t>
            </w:r>
          </w:p>
          <w:p w:rsidR="003A6B2D"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«Общеразвивающие упражнения в детском саду» составители: Лескова Г. П., Буцинская П. П., Васюкова В. И.,  1981г.</w:t>
            </w:r>
            <w:r w:rsidR="003A6B2D"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«Общеразвивающие упражнения в детском саду» составители: Лескова</w:t>
            </w:r>
            <w:r w:rsidR="003A6B2D" w:rsidRPr="003A7386">
              <w:rPr>
                <w:rFonts w:ascii="Times New Roman" w:eastAsia="Calibri" w:hAnsi="Times New Roman" w:cs="Times New Roman"/>
                <w:sz w:val="20"/>
                <w:szCs w:val="20"/>
              </w:rPr>
              <w:t xml:space="preserve"> </w:t>
            </w:r>
            <w:r w:rsidRPr="003A7386">
              <w:rPr>
                <w:rFonts w:ascii="Times New Roman" w:eastAsia="Calibri" w:hAnsi="Times New Roman" w:cs="Times New Roman"/>
                <w:sz w:val="20"/>
                <w:szCs w:val="20"/>
              </w:rPr>
              <w:t>Г. П., Буцинская</w:t>
            </w:r>
            <w:r w:rsidR="003A6B2D" w:rsidRPr="003A7386">
              <w:rPr>
                <w:rFonts w:ascii="Times New Roman" w:eastAsia="Calibri" w:hAnsi="Times New Roman" w:cs="Times New Roman"/>
                <w:sz w:val="20"/>
                <w:szCs w:val="20"/>
              </w:rPr>
              <w:t xml:space="preserve"> П. П., Васюкова В. И.,  1990г.;</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«Двигательная активность ребенка 5-7 лет в детском саду» со</w:t>
            </w:r>
            <w:r w:rsidR="003A6B2D" w:rsidRPr="003A7386">
              <w:rPr>
                <w:rFonts w:ascii="Times New Roman" w:eastAsia="Calibri" w:hAnsi="Times New Roman" w:cs="Times New Roman"/>
                <w:sz w:val="20"/>
                <w:szCs w:val="20"/>
              </w:rPr>
              <w:t>ставители: Рунова М. А., 2000г.;</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«Спортивные праздники и развлечения для дошкольников» младший и средний возраст составили: Лысова В.Я.,  Яковл</w:t>
            </w:r>
            <w:r w:rsidR="00813F44" w:rsidRPr="003A7386">
              <w:rPr>
                <w:rFonts w:ascii="Times New Roman" w:eastAsia="Calibri" w:hAnsi="Times New Roman" w:cs="Times New Roman"/>
                <w:sz w:val="20"/>
                <w:szCs w:val="20"/>
              </w:rPr>
              <w:t>ева Т.С., Зацепина М.Б., 1999г.;</w:t>
            </w:r>
          </w:p>
          <w:p w:rsidR="00813F44"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«Физическая культура - дошкольникам» Программа и программные требования составители: Глазырина Л.Д., 2001г.</w:t>
            </w:r>
            <w:r w:rsidR="00813F44"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«Теория и методика физического воспитания детей дошкольного возраста»  составители: Кенем</w:t>
            </w:r>
            <w:r w:rsidR="00813F44" w:rsidRPr="003A7386">
              <w:rPr>
                <w:rFonts w:ascii="Times New Roman" w:eastAsia="Calibri" w:hAnsi="Times New Roman" w:cs="Times New Roman"/>
                <w:sz w:val="20"/>
                <w:szCs w:val="20"/>
              </w:rPr>
              <w:t>ан А.В., Хухлаева  Д.В., 1985г.;</w:t>
            </w:r>
          </w:p>
          <w:p w:rsidR="00813F44"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«Гигиенические основы воспитания в дошкольных учреждениях» составители: Смирнова Е.Т., 1973г.</w:t>
            </w:r>
            <w:r w:rsidR="00813F44" w:rsidRPr="003A7386">
              <w:rPr>
                <w:rFonts w:ascii="Times New Roman" w:eastAsia="Calibri" w:hAnsi="Times New Roman" w:cs="Times New Roman"/>
                <w:sz w:val="20"/>
                <w:szCs w:val="20"/>
              </w:rPr>
              <w:t>;</w:t>
            </w:r>
          </w:p>
          <w:p w:rsidR="00813F44"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«Гигиенические основы воспитания детей от 3 до 7 лет» составители: Теленчи В.И.,1987г.</w:t>
            </w:r>
            <w:r w:rsidR="00813F44"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«Здоровье дошкольника. Социально- оз</w:t>
            </w:r>
            <w:r w:rsidR="00813F44" w:rsidRPr="003A7386">
              <w:rPr>
                <w:rFonts w:ascii="Times New Roman" w:eastAsia="Calibri" w:hAnsi="Times New Roman" w:cs="Times New Roman"/>
                <w:sz w:val="20"/>
                <w:szCs w:val="20"/>
              </w:rPr>
              <w:t>доровительные технологии» 2006.;</w:t>
            </w:r>
          </w:p>
          <w:p w:rsidR="00813F44"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Бочарова. «Оздоровительный семейный досуг» 2006.</w:t>
            </w:r>
            <w:r w:rsidR="00813F44"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«Беседы о здоровье» методическое пособие составители: Шорыгина Т.А., 2008г . - «Ради здоровья детей» составители: Тонкова-Ямпол</w:t>
            </w:r>
            <w:r w:rsidR="00CA7BA3" w:rsidRPr="003A7386">
              <w:rPr>
                <w:rFonts w:ascii="Times New Roman" w:eastAsia="Calibri" w:hAnsi="Times New Roman" w:cs="Times New Roman"/>
                <w:sz w:val="20"/>
                <w:szCs w:val="20"/>
              </w:rPr>
              <w:t>ьская Р.В., Черток Т.Я., 1985г.;</w:t>
            </w:r>
          </w:p>
          <w:p w:rsidR="00CA7BA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«Книга о здоровье детей» составители: Студеникин М. Я.,1986г.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«Ради здоровья детей» составители: Тонкова - Ямпольская Р. В., Черток Т. Я.,1985г.</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«Здоровье ребенка в ваших руках»  составители: Мартынов С. М.,1991г.</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«Укрепляйте здоровье детей» составители: Вавилова Е. Н., 1986г.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«Организация питания детей в дошкол</w:t>
            </w:r>
            <w:r w:rsidR="00CA7BA3" w:rsidRPr="003A7386">
              <w:rPr>
                <w:rFonts w:ascii="Times New Roman" w:eastAsia="Calibri" w:hAnsi="Times New Roman" w:cs="Times New Roman"/>
                <w:sz w:val="20"/>
                <w:szCs w:val="20"/>
              </w:rPr>
              <w:t xml:space="preserve">ьных учреждениях»  составители: </w:t>
            </w:r>
            <w:r w:rsidRPr="003A7386">
              <w:rPr>
                <w:rFonts w:ascii="Times New Roman" w:eastAsia="Calibri" w:hAnsi="Times New Roman" w:cs="Times New Roman"/>
                <w:sz w:val="20"/>
                <w:szCs w:val="20"/>
              </w:rPr>
              <w:t>Алексеева А.С., Дружинина Л.В.,1990г.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Аверина.Физкульт.минутки и динамические паузы в ДОУ</w:t>
            </w:r>
            <w:r w:rsidR="00CA7BA3" w:rsidRPr="003A7386">
              <w:rPr>
                <w:rFonts w:ascii="Times New Roman" w:eastAsia="Calibri" w:hAnsi="Times New Roman" w:cs="Times New Roman"/>
                <w:sz w:val="20"/>
                <w:szCs w:val="20"/>
              </w:rPr>
              <w:t>/2006.;</w:t>
            </w:r>
          </w:p>
          <w:p w:rsidR="00CA7BA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Яковлева/Здоровье сберегающие технологии воспитания/2007</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7"/>
              </w:numPr>
              <w:autoSpaceDE w:val="0"/>
              <w:autoSpaceDN w:val="0"/>
              <w:adjustRightInd w:val="0"/>
              <w:ind w:left="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Доскин В.А. «Растем здоровыми», Москва, «Просвещение», 2002. </w:t>
            </w:r>
          </w:p>
        </w:tc>
      </w:tr>
      <w:tr w:rsidR="003A7386" w:rsidRPr="003A7386" w:rsidTr="00100703">
        <w:tc>
          <w:tcPr>
            <w:tcW w:w="0" w:type="auto"/>
          </w:tcPr>
          <w:p w:rsidR="00100703" w:rsidRPr="003A7386" w:rsidRDefault="00100703" w:rsidP="00100703">
            <w:pPr>
              <w:widowControl w:val="0"/>
              <w:autoSpaceDE w:val="0"/>
              <w:autoSpaceDN w:val="0"/>
              <w:adjustRightInd w:val="0"/>
              <w:jc w:val="both"/>
              <w:rPr>
                <w:rFonts w:ascii="Times New Roman" w:eastAsia="Calibri" w:hAnsi="Times New Roman" w:cs="Times New Roman"/>
                <w:sz w:val="24"/>
                <w:szCs w:val="24"/>
              </w:rPr>
            </w:pPr>
            <w:r w:rsidRPr="003A7386">
              <w:rPr>
                <w:rFonts w:ascii="Times New Roman" w:eastAsia="Calibri" w:hAnsi="Times New Roman" w:cs="Times New Roman"/>
                <w:sz w:val="24"/>
                <w:szCs w:val="24"/>
              </w:rPr>
              <w:t xml:space="preserve">Познавательное развитие    </w:t>
            </w:r>
          </w:p>
        </w:tc>
        <w:tc>
          <w:tcPr>
            <w:tcW w:w="0" w:type="auto"/>
          </w:tcPr>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«Занятия по сенсорному воспитанию» Э. Г. Пилюгина, 1983г.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«Сенсорное воспитание в детском саду» под ред</w:t>
            </w:r>
            <w:r w:rsidR="00CA7BA3" w:rsidRPr="003A7386">
              <w:rPr>
                <w:rFonts w:ascii="Times New Roman" w:eastAsia="Calibri" w:hAnsi="Times New Roman" w:cs="Times New Roman"/>
                <w:sz w:val="20"/>
                <w:szCs w:val="20"/>
              </w:rPr>
              <w:t>акцией Н. Н. Поддъякова, 1981г.;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«Сенсорное воспитание дошкольников» под редакцией</w:t>
            </w:r>
            <w:r w:rsidR="00CA7BA3" w:rsidRPr="003A7386">
              <w:rPr>
                <w:rFonts w:ascii="Times New Roman" w:eastAsia="Calibri" w:hAnsi="Times New Roman" w:cs="Times New Roman"/>
                <w:sz w:val="20"/>
                <w:szCs w:val="20"/>
              </w:rPr>
              <w:t xml:space="preserve"> А. В. Запорожца, А. П. Усовой;</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«Игры и упражнения по развитию умственных способностей у детей дошкольного возраста» Л. А. Венгер, О. М.  Дьяченко, 1989г.</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«Развитие сенсомоторики» А.Н. Лебедева, 2004г.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«Формирование представлени</w:t>
            </w:r>
            <w:r w:rsidR="00CA7BA3" w:rsidRPr="003A7386">
              <w:rPr>
                <w:rFonts w:ascii="Times New Roman" w:eastAsia="Calibri" w:hAnsi="Times New Roman" w:cs="Times New Roman"/>
                <w:sz w:val="20"/>
                <w:szCs w:val="20"/>
              </w:rPr>
              <w:t xml:space="preserve">й о времени у детей дошкольного </w:t>
            </w:r>
            <w:r w:rsidRPr="003A7386">
              <w:rPr>
                <w:rFonts w:ascii="Times New Roman" w:eastAsia="Calibri" w:hAnsi="Times New Roman" w:cs="Times New Roman"/>
                <w:sz w:val="20"/>
                <w:szCs w:val="20"/>
              </w:rPr>
              <w:t>возраста» Рихтерман Т. Д. 1982г.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«Развивающие игры» Богуславск</w:t>
            </w:r>
            <w:r w:rsidR="00CA7BA3" w:rsidRPr="003A7386">
              <w:rPr>
                <w:rFonts w:ascii="Times New Roman" w:eastAsia="Calibri" w:hAnsi="Times New Roman" w:cs="Times New Roman"/>
                <w:sz w:val="20"/>
                <w:szCs w:val="20"/>
              </w:rPr>
              <w:t>ая 3. М., Смирнова Е. О. 1991г.;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«Сюжетно - дидактические игры с математическим соде</w:t>
            </w:r>
            <w:r w:rsidR="00CA7BA3" w:rsidRPr="003A7386">
              <w:rPr>
                <w:rFonts w:ascii="Times New Roman" w:eastAsia="Calibri" w:hAnsi="Times New Roman" w:cs="Times New Roman"/>
                <w:sz w:val="20"/>
                <w:szCs w:val="20"/>
              </w:rPr>
              <w:t>ржанием» Смоленцева А. А.1987г.;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«Игровые занимательные задачи для дошкольников» Михайлова 3. А. 1990г.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«Логика и мате</w:t>
            </w:r>
            <w:r w:rsidR="00CA7BA3" w:rsidRPr="003A7386">
              <w:rPr>
                <w:rFonts w:ascii="Times New Roman" w:eastAsia="Calibri" w:hAnsi="Times New Roman" w:cs="Times New Roman"/>
                <w:sz w:val="20"/>
                <w:szCs w:val="20"/>
              </w:rPr>
              <w:t>матика для дошкольников» 2000г.;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«Формирование представлений о времени у детей дошкольного возраста» Рихтерман Т.Д. 1991г.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«Математика в дет</w:t>
            </w:r>
            <w:r w:rsidR="00CA7BA3" w:rsidRPr="003A7386">
              <w:rPr>
                <w:rFonts w:ascii="Times New Roman" w:eastAsia="Calibri" w:hAnsi="Times New Roman" w:cs="Times New Roman"/>
                <w:sz w:val="20"/>
                <w:szCs w:val="20"/>
              </w:rPr>
              <w:t>ском саду» Л. С. Метлина.1984г.;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«Игровая мате</w:t>
            </w:r>
            <w:r w:rsidR="00CA7BA3" w:rsidRPr="003A7386">
              <w:rPr>
                <w:rFonts w:ascii="Times New Roman" w:eastAsia="Calibri" w:hAnsi="Times New Roman" w:cs="Times New Roman"/>
                <w:sz w:val="20"/>
                <w:szCs w:val="20"/>
              </w:rPr>
              <w:t>матика для дошкольников» 1994г.;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«Математика в детском саду» Конспекты занятий   Новикова В.П. 4- 5 г. 2008г.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«Математика в детском саду» Конспекты занятий   Новикова</w:t>
            </w:r>
            <w:r w:rsidR="00CA7BA3" w:rsidRPr="003A7386">
              <w:rPr>
                <w:rFonts w:ascii="Times New Roman" w:eastAsia="Calibri" w:hAnsi="Times New Roman" w:cs="Times New Roman"/>
                <w:sz w:val="20"/>
                <w:szCs w:val="20"/>
              </w:rPr>
              <w:t xml:space="preserve"> В.П. 5-6 г. 2008г.;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«Математика в детском саду» Конспекты занятий   Новикова В.П.  6-7 г. 2008г.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«Интеллектуал</w:t>
            </w:r>
            <w:r w:rsidR="00CA7BA3" w:rsidRPr="003A7386">
              <w:rPr>
                <w:rFonts w:ascii="Times New Roman" w:eastAsia="Calibri" w:hAnsi="Times New Roman" w:cs="Times New Roman"/>
                <w:sz w:val="20"/>
                <w:szCs w:val="20"/>
              </w:rPr>
              <w:t>ьные  игры» Никитин Б.П. 1994г.;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«Математика для дошк</w:t>
            </w:r>
            <w:r w:rsidR="00CA7BA3" w:rsidRPr="003A7386">
              <w:rPr>
                <w:rFonts w:ascii="Times New Roman" w:eastAsia="Calibri" w:hAnsi="Times New Roman" w:cs="Times New Roman"/>
                <w:sz w:val="20"/>
                <w:szCs w:val="20"/>
              </w:rPr>
              <w:t>ольников»  Ерофеева Т.И. 1992г.;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«Игровые занимательные задачи  для дошкольников» Михайлова З.А. </w:t>
            </w:r>
            <w:r w:rsidR="00CA7BA3" w:rsidRPr="003A7386">
              <w:rPr>
                <w:rFonts w:ascii="Times New Roman" w:eastAsia="Calibri" w:hAnsi="Times New Roman" w:cs="Times New Roman"/>
                <w:sz w:val="20"/>
                <w:szCs w:val="20"/>
              </w:rPr>
              <w:t>1985г.;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Нищева Н.В. Развитие математических представлений у дошкольников с ОНР (с 3 до 7 лет). – СПб. : ООО  «ИЗДАТЕЛЬСТВО «ДЕТСТВО – ПРЕСС», 2009.; </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Веракса Н.Е., Галимов О.Р. Позновательно-исследовательская деятельность дошкольников. Для работы с детьми 4-7 лет.- М. : МОЗАЙКА-СИНТЕЗ, 2012.; </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Павлова Л.Ю. Сборник дидактических игр по ознакомлению с окружающим миром: Для работы с детьми 4-7 ле</w:t>
            </w:r>
            <w:r w:rsidR="00CA7BA3" w:rsidRPr="003A7386">
              <w:rPr>
                <w:rFonts w:ascii="Times New Roman" w:eastAsia="Calibri" w:hAnsi="Times New Roman" w:cs="Times New Roman"/>
                <w:sz w:val="20"/>
                <w:szCs w:val="20"/>
              </w:rPr>
              <w:t>т.- М. : МОЗАИКА-СИНТЕЗ, 2012.;</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«Окружающий мир в дидактических играх дошкольников» Артемова Л. В., 1992г.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«Основы безопасности детей дошк</w:t>
            </w:r>
            <w:r w:rsidR="00CA7BA3" w:rsidRPr="003A7386">
              <w:rPr>
                <w:rFonts w:ascii="Times New Roman" w:eastAsia="Calibri" w:hAnsi="Times New Roman" w:cs="Times New Roman"/>
                <w:sz w:val="20"/>
                <w:szCs w:val="20"/>
              </w:rPr>
              <w:t>ольного возраста» Р.Б. Стеркина;</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«Секреты природы – это так интересно»  Ковинько Л.В., 2004г.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«Тайны окружа</w:t>
            </w:r>
            <w:r w:rsidR="00CA7BA3" w:rsidRPr="003A7386">
              <w:rPr>
                <w:rFonts w:ascii="Times New Roman" w:eastAsia="Calibri" w:hAnsi="Times New Roman" w:cs="Times New Roman"/>
                <w:sz w:val="20"/>
                <w:szCs w:val="20"/>
              </w:rPr>
              <w:t>ющего мира» Шапиро А.И.. 2002г.;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«Что у нас п</w:t>
            </w:r>
            <w:r w:rsidR="00CA7BA3" w:rsidRPr="003A7386">
              <w:rPr>
                <w:rFonts w:ascii="Times New Roman" w:eastAsia="Calibri" w:hAnsi="Times New Roman" w:cs="Times New Roman"/>
                <w:sz w:val="20"/>
                <w:szCs w:val="20"/>
              </w:rPr>
              <w:t>од ногами?» Рыжова Н.А., 2005г.;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Организация экспериментальной деятельности дошкольников» мето</w:t>
            </w:r>
            <w:r w:rsidR="00CA7BA3" w:rsidRPr="003A7386">
              <w:rPr>
                <w:rFonts w:ascii="Times New Roman" w:eastAsia="Calibri" w:hAnsi="Times New Roman" w:cs="Times New Roman"/>
                <w:sz w:val="20"/>
                <w:szCs w:val="20"/>
              </w:rPr>
              <w:t>дические   рекомендации, 2005г.;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«Путешествия п</w:t>
            </w:r>
            <w:r w:rsidR="00CA7BA3" w:rsidRPr="003A7386">
              <w:rPr>
                <w:rFonts w:ascii="Times New Roman" w:eastAsia="Calibri" w:hAnsi="Times New Roman" w:cs="Times New Roman"/>
                <w:sz w:val="20"/>
                <w:szCs w:val="20"/>
              </w:rPr>
              <w:t>о вселенной» Донина О.И.,2009г.;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Подземные дворцы» Танасийчук  В., 1981г.</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«Воспитание экологической культуры в дошкольном детстве» Николаева С.Н., 2002г.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«Экологическое воспитание младших дошкол</w:t>
            </w:r>
            <w:r w:rsidR="00CA7BA3" w:rsidRPr="003A7386">
              <w:rPr>
                <w:rFonts w:ascii="Times New Roman" w:eastAsia="Calibri" w:hAnsi="Times New Roman" w:cs="Times New Roman"/>
                <w:sz w:val="20"/>
                <w:szCs w:val="20"/>
              </w:rPr>
              <w:t>ьников» Николаева С. Н., 2002г.;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«Методика экологического воспитания в детском саду» Николаева С.Н., 2001г.</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«Юный эколог: программа и условия ее реализации в детском саду» Николаева С. Н., 1999г.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«Наша Родина», Виноградо</w:t>
            </w:r>
            <w:r w:rsidR="00CA7BA3" w:rsidRPr="003A7386">
              <w:rPr>
                <w:rFonts w:ascii="Times New Roman" w:eastAsia="Calibri" w:hAnsi="Times New Roman" w:cs="Times New Roman"/>
                <w:sz w:val="20"/>
                <w:szCs w:val="20"/>
              </w:rPr>
              <w:t>ва Н. Ф., Козлова С. А., 1984г.;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«Умственное воспитание детей в процессе ознакомления с при</w:t>
            </w:r>
            <w:r w:rsidR="00CA7BA3" w:rsidRPr="003A7386">
              <w:rPr>
                <w:rFonts w:ascii="Times New Roman" w:eastAsia="Calibri" w:hAnsi="Times New Roman" w:cs="Times New Roman"/>
                <w:sz w:val="20"/>
                <w:szCs w:val="20"/>
              </w:rPr>
              <w:t>родой» Виноградова Н. Ф. 1978г.;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«Как знакомить дошкольников с природой» под ред</w:t>
            </w:r>
            <w:r w:rsidR="00CA7BA3" w:rsidRPr="003A7386">
              <w:rPr>
                <w:rFonts w:ascii="Times New Roman" w:eastAsia="Calibri" w:hAnsi="Times New Roman" w:cs="Times New Roman"/>
                <w:sz w:val="20"/>
                <w:szCs w:val="20"/>
              </w:rPr>
              <w:t>акцией Саморуковой Л. Г. 1983г.;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«Детям о природе» Лучич М. В. 1989г.</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«Труд и наблюдение в природе» составитель Мазурина А. Ф. 1960г.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«Уголок природы в детско</w:t>
            </w:r>
            <w:r w:rsidR="00CA7BA3" w:rsidRPr="003A7386">
              <w:rPr>
                <w:rFonts w:ascii="Times New Roman" w:eastAsia="Calibri" w:hAnsi="Times New Roman" w:cs="Times New Roman"/>
                <w:sz w:val="20"/>
                <w:szCs w:val="20"/>
              </w:rPr>
              <w:t>м саду» Марковская М. М. 1989г.;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«Огород, цветник и плодово-ягодные насаждения на участке детского сада» Корчагина В., Макарова И.,</w:t>
            </w:r>
            <w:r w:rsidRPr="003A7386">
              <w:rPr>
                <w:rFonts w:ascii="Calibri" w:eastAsia="Calibri" w:hAnsi="Calibri" w:cs="Times New Roman"/>
              </w:rPr>
              <w:t xml:space="preserve"> </w:t>
            </w:r>
            <w:r w:rsidR="00CA7BA3" w:rsidRPr="003A7386">
              <w:rPr>
                <w:rFonts w:ascii="Times New Roman" w:eastAsia="Calibri" w:hAnsi="Times New Roman" w:cs="Times New Roman"/>
                <w:sz w:val="20"/>
                <w:szCs w:val="20"/>
              </w:rPr>
              <w:t>МельниковаН. 1965г.;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«Знакомим дошкольников с миром </w:t>
            </w:r>
            <w:r w:rsidR="00CA7BA3" w:rsidRPr="003A7386">
              <w:rPr>
                <w:rFonts w:ascii="Times New Roman" w:eastAsia="Calibri" w:hAnsi="Times New Roman" w:cs="Times New Roman"/>
                <w:sz w:val="20"/>
                <w:szCs w:val="20"/>
              </w:rPr>
              <w:t>животных» Золотова Е. И. 1988г.;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«Рассказ о красной к</w:t>
            </w:r>
            <w:r w:rsidR="00CA7BA3" w:rsidRPr="003A7386">
              <w:rPr>
                <w:rFonts w:ascii="Times New Roman" w:eastAsia="Calibri" w:hAnsi="Times New Roman" w:cs="Times New Roman"/>
                <w:sz w:val="20"/>
                <w:szCs w:val="20"/>
              </w:rPr>
              <w:t>ниге» Благосклонное К.Н. 1984г.;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«Экологическое воспитание дошкольников и младших школьниках» Егоренков Л. И. 2000г.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«Дидактические игры для ознакомления дошкольников с раст</w:t>
            </w:r>
            <w:r w:rsidR="00CA7BA3" w:rsidRPr="003A7386">
              <w:rPr>
                <w:rFonts w:ascii="Times New Roman" w:eastAsia="Calibri" w:hAnsi="Times New Roman" w:cs="Times New Roman"/>
                <w:sz w:val="20"/>
                <w:szCs w:val="20"/>
              </w:rPr>
              <w:t>ениями» Дрязгунова В. А. 1981г.;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«Наш дом </w:t>
            </w:r>
            <w:r w:rsidR="00CA7BA3" w:rsidRPr="003A7386">
              <w:rPr>
                <w:rFonts w:ascii="Times New Roman" w:eastAsia="Calibri" w:hAnsi="Times New Roman" w:cs="Times New Roman"/>
                <w:sz w:val="20"/>
                <w:szCs w:val="20"/>
              </w:rPr>
              <w:t>— природа» Рыжова Н. А.  1998г.;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«Дети, взрослые и мир вокруг» Виноградо</w:t>
            </w:r>
            <w:r w:rsidR="00CA7BA3" w:rsidRPr="003A7386">
              <w:rPr>
                <w:rFonts w:ascii="Times New Roman" w:eastAsia="Calibri" w:hAnsi="Times New Roman" w:cs="Times New Roman"/>
                <w:sz w:val="20"/>
                <w:szCs w:val="20"/>
              </w:rPr>
              <w:t>ва Н. Ф., Куликова Т. А. 1993г.;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«Родной край» Жуковская Р. И. 1990г.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w:t>
            </w:r>
            <w:r w:rsidR="00CA7BA3" w:rsidRPr="003A7386">
              <w:rPr>
                <w:rFonts w:ascii="Times New Roman" w:eastAsia="Calibri" w:hAnsi="Times New Roman" w:cs="Times New Roman"/>
                <w:sz w:val="20"/>
                <w:szCs w:val="20"/>
              </w:rPr>
              <w:t>«Природа и мы» Шевченко С. 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«Экологическая тетрадь для дош</w:t>
            </w:r>
            <w:r w:rsidR="00CA7BA3" w:rsidRPr="003A7386">
              <w:rPr>
                <w:rFonts w:ascii="Times New Roman" w:eastAsia="Calibri" w:hAnsi="Times New Roman" w:cs="Times New Roman"/>
                <w:sz w:val="20"/>
                <w:szCs w:val="20"/>
              </w:rPr>
              <w:t>кольника» Николаева С.Н. 2002г.;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«Окружающий мир в дидактических играх дошко</w:t>
            </w:r>
            <w:r w:rsidR="00CA7BA3" w:rsidRPr="003A7386">
              <w:rPr>
                <w:rFonts w:ascii="Times New Roman" w:eastAsia="Calibri" w:hAnsi="Times New Roman" w:cs="Times New Roman"/>
                <w:sz w:val="20"/>
                <w:szCs w:val="20"/>
              </w:rPr>
              <w:t>льников» Артемова Л. В.. 1992г.;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«Как приобщить ребёнка  к природе» Николаева С.Н. 1993г.</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Игровые экологические занятия с детьми» Молодова Л.П  часть 1-2</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w:t>
            </w:r>
            <w:r w:rsidR="00CA7BA3" w:rsidRPr="003A7386">
              <w:rPr>
                <w:rFonts w:ascii="Times New Roman" w:eastAsia="Calibri" w:hAnsi="Times New Roman" w:cs="Times New Roman"/>
                <w:sz w:val="20"/>
                <w:szCs w:val="20"/>
              </w:rPr>
              <w:t>«</w:t>
            </w:r>
            <w:r w:rsidRPr="003A7386">
              <w:rPr>
                <w:rFonts w:ascii="Times New Roman" w:eastAsia="Calibri" w:hAnsi="Times New Roman" w:cs="Times New Roman"/>
                <w:sz w:val="20"/>
                <w:szCs w:val="20"/>
              </w:rPr>
              <w:t>Что такое природа? Знакомство дошкольников с животным и растительным миром» метод. разработки 1995г.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«Любить труд на родной земле» Кокорева </w:t>
            </w:r>
            <w:r w:rsidR="00CA7BA3" w:rsidRPr="003A7386">
              <w:rPr>
                <w:rFonts w:ascii="Times New Roman" w:eastAsia="Calibri" w:hAnsi="Times New Roman" w:cs="Times New Roman"/>
                <w:sz w:val="20"/>
                <w:szCs w:val="20"/>
              </w:rPr>
              <w:t>Н. Н., Бондаренко А. К., 1987г.;</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«Приобщайте детей к истокам русской народной культуры» Князева О. Л., Маханева М. Д. 2000г.</w:t>
            </w:r>
            <w:r w:rsidR="00CA7BA3"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«Дошкольникам о</w:t>
            </w:r>
            <w:r w:rsidR="00CA7BA3" w:rsidRPr="003A7386">
              <w:rPr>
                <w:rFonts w:ascii="Times New Roman" w:eastAsia="Calibri" w:hAnsi="Times New Roman" w:cs="Times New Roman"/>
                <w:sz w:val="20"/>
                <w:szCs w:val="20"/>
              </w:rPr>
              <w:t xml:space="preserve"> технике» Кобитина Л. И.,1991г.;</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Дыбина О.В. Ознакомление с предметным и социальным окружением. Система работы в подготовительной к школе  группе детского сада. – М. : МОЗАЙКА-СИНТЕЗ, 2012.; </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Дыбина  О.В.  Ребёнок  и  окружающий  мир.  Программа  и  методические рекомендации. –  М.  :  Мозайка  –  Синтез,  2006.; </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Соломенникова О.А. Экологическое воспитание в детском саду. Программа и методические рекомендации. 2-е изд.,  испр. и доп. – М. : Мозайка – Синтез, 2006.;</w:t>
            </w:r>
          </w:p>
          <w:p w:rsidR="00CA7BA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Дыбина О.В. Игровые технологии ознакомления дошкольников с предметным миром. Практико – ориентированная  монография. – М. : Педагогическое общество России, 2008.;</w:t>
            </w:r>
          </w:p>
          <w:p w:rsidR="00100703" w:rsidRPr="003A7386" w:rsidRDefault="00100703" w:rsidP="00D27CB2">
            <w:pPr>
              <w:pStyle w:val="a3"/>
              <w:widowControl w:val="0"/>
              <w:numPr>
                <w:ilvl w:val="0"/>
                <w:numId w:val="28"/>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«Живая экология» Л.И. Иванова</w:t>
            </w:r>
            <w:r w:rsidR="00CA7BA3" w:rsidRPr="003A7386">
              <w:rPr>
                <w:rFonts w:ascii="Times New Roman" w:eastAsia="Calibri" w:hAnsi="Times New Roman" w:cs="Times New Roman"/>
                <w:sz w:val="20"/>
                <w:szCs w:val="20"/>
              </w:rPr>
              <w:t>;</w:t>
            </w:r>
          </w:p>
          <w:p w:rsidR="00CA7BA3" w:rsidRPr="003A7386" w:rsidRDefault="00100703" w:rsidP="00D27CB2">
            <w:pPr>
              <w:pStyle w:val="a3"/>
              <w:widowControl w:val="0"/>
              <w:numPr>
                <w:ilvl w:val="0"/>
                <w:numId w:val="28"/>
              </w:numPr>
              <w:autoSpaceDE w:val="0"/>
              <w:autoSpaceDN w:val="0"/>
              <w:adjustRightInd w:val="0"/>
              <w:ind w:left="473" w:hanging="425"/>
              <w:rPr>
                <w:rFonts w:ascii="Times New Roman" w:eastAsia="Calibri" w:hAnsi="Times New Roman" w:cs="Times New Roman"/>
                <w:sz w:val="20"/>
                <w:szCs w:val="20"/>
              </w:rPr>
            </w:pPr>
            <w:r w:rsidRPr="003A7386">
              <w:rPr>
                <w:rFonts w:ascii="Times New Roman" w:eastAsia="Calibri" w:hAnsi="Times New Roman" w:cs="Times New Roman"/>
                <w:sz w:val="20"/>
                <w:szCs w:val="20"/>
              </w:rPr>
              <w:t>«Мой родной дом» Арапова</w:t>
            </w:r>
            <w:r w:rsidR="00CA7BA3" w:rsidRPr="003A7386">
              <w:rPr>
                <w:rFonts w:ascii="Times New Roman" w:eastAsia="Calibri" w:hAnsi="Times New Roman" w:cs="Times New Roman"/>
                <w:sz w:val="20"/>
                <w:szCs w:val="20"/>
              </w:rPr>
              <w:t>.</w:t>
            </w:r>
          </w:p>
        </w:tc>
      </w:tr>
      <w:tr w:rsidR="003A7386" w:rsidRPr="003A7386" w:rsidTr="00100703">
        <w:tc>
          <w:tcPr>
            <w:tcW w:w="0" w:type="auto"/>
          </w:tcPr>
          <w:p w:rsidR="00100703" w:rsidRPr="003A7386" w:rsidRDefault="00100703" w:rsidP="00100703">
            <w:pPr>
              <w:widowControl w:val="0"/>
              <w:autoSpaceDE w:val="0"/>
              <w:autoSpaceDN w:val="0"/>
              <w:adjustRightInd w:val="0"/>
              <w:jc w:val="both"/>
              <w:rPr>
                <w:rFonts w:ascii="Times New Roman" w:eastAsia="Calibri" w:hAnsi="Times New Roman" w:cs="Times New Roman"/>
                <w:sz w:val="24"/>
                <w:szCs w:val="24"/>
              </w:rPr>
            </w:pPr>
            <w:r w:rsidRPr="003A7386">
              <w:rPr>
                <w:rFonts w:ascii="Times New Roman" w:eastAsia="Calibri" w:hAnsi="Times New Roman" w:cs="Times New Roman"/>
                <w:sz w:val="24"/>
                <w:szCs w:val="24"/>
              </w:rPr>
              <w:t>Речевое развитие</w:t>
            </w:r>
          </w:p>
        </w:tc>
        <w:tc>
          <w:tcPr>
            <w:tcW w:w="0" w:type="auto"/>
          </w:tcPr>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Гербова В.В. Развитие речи и общения детей в старшей группе детского сада. – М. : МОЗАЙКА-СИНТЕЗ, 2012.;</w:t>
            </w:r>
          </w:p>
          <w:p w:rsidR="00CA7BA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Моргачева  И.Н.  Ребёнок  в  пространстве.  Подготовка  дошкольников  с  общим  недоразвитием  речи  к  обучению письму  посредством  развития  пространственных  представлений.  Методическое  пособие.  –       СПб.  :  ДЕТСТВО  – ПРЕСС, 2009.;</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Гербова В.В. Развитие речи в детском саду. Программа и методические рекомендации. – 2-е изд., испр. и доп. – М.:  Мозайка – Синтез, 2007.; </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Максакова А.И. Развитие правильной речи ребёнка в семье. Пособие для родителей и воспитателей. 2-е изд. – М. :   Мозайка – Синтез, 2006.; </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Максакова  А.И.  Воспитание  звуковой  культуры  речи  у  дошкольников.  Пособие  для  педагогов  дошкольных   учреждений. 2-е изд. – М. : Мозайка – Синтез, 2006.; </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Максакова А.И. Правильно ли говорит ваш ребёнок. Пособие воспитателей и родителей. - 3-е изд., испр. и доп. – М.  : Мозайка – Синтез, 2005.; </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«Развитие речи детей дошкольного возраста» под</w:t>
            </w:r>
            <w:r w:rsidR="00B541DC" w:rsidRPr="003A7386">
              <w:rPr>
                <w:rFonts w:ascii="Times New Roman" w:eastAsia="Calibri" w:hAnsi="Times New Roman" w:cs="Times New Roman"/>
                <w:sz w:val="20"/>
                <w:szCs w:val="20"/>
              </w:rPr>
              <w:t xml:space="preserve"> редакцией Сохина Ф. А., 1984г.;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«Развитие ре</w:t>
            </w:r>
            <w:r w:rsidR="00B541DC" w:rsidRPr="003A7386">
              <w:rPr>
                <w:rFonts w:ascii="Times New Roman" w:eastAsia="Calibri" w:hAnsi="Times New Roman" w:cs="Times New Roman"/>
                <w:sz w:val="20"/>
                <w:szCs w:val="20"/>
              </w:rPr>
              <w:t>чи детей» Тихеева Е. И., 1981г.;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«Методика развития речи детей дошкольного возраста» Федоренко Л. П., Фомич</w:t>
            </w:r>
            <w:r w:rsidR="00B541DC" w:rsidRPr="003A7386">
              <w:rPr>
                <w:rFonts w:ascii="Times New Roman" w:eastAsia="Calibri" w:hAnsi="Times New Roman" w:cs="Times New Roman"/>
                <w:sz w:val="20"/>
                <w:szCs w:val="20"/>
              </w:rPr>
              <w:t>ева Г.А., Лотарев В. К., 1984г.;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«Занятия по развитию речи в средней группе детск</w:t>
            </w:r>
            <w:r w:rsidR="00B541DC" w:rsidRPr="003A7386">
              <w:rPr>
                <w:rFonts w:ascii="Times New Roman" w:eastAsia="Calibri" w:hAnsi="Times New Roman" w:cs="Times New Roman"/>
                <w:sz w:val="20"/>
                <w:szCs w:val="20"/>
              </w:rPr>
              <w:t>ого сада» Гербова В. В., 1983г.;</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«Занятия по развитию речи с детьми 4-6 лет» Гербова В. В., 1987г.</w:t>
            </w:r>
            <w:r w:rsidR="00B541DC" w:rsidRPr="003A7386">
              <w:rPr>
                <w:rFonts w:ascii="Times New Roman" w:eastAsia="Calibri" w:hAnsi="Times New Roman" w:cs="Times New Roman"/>
                <w:sz w:val="20"/>
                <w:szCs w:val="20"/>
              </w:rPr>
              <w:t>;</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«Занятия по развитию речи в старшей группе детского сада» Гербова В. В., 1984г.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«Обучаем рассказыванию в детско</w:t>
            </w:r>
            <w:r w:rsidR="00B541DC" w:rsidRPr="003A7386">
              <w:rPr>
                <w:rFonts w:ascii="Times New Roman" w:eastAsia="Calibri" w:hAnsi="Times New Roman" w:cs="Times New Roman"/>
                <w:sz w:val="20"/>
                <w:szCs w:val="20"/>
              </w:rPr>
              <w:t>м саду» Короткова Э. П., 1978г.;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«Развитие речи дошкольников на логопедических занятия</w:t>
            </w:r>
            <w:r w:rsidR="00B541DC" w:rsidRPr="003A7386">
              <w:rPr>
                <w:rFonts w:ascii="Times New Roman" w:eastAsia="Calibri" w:hAnsi="Times New Roman" w:cs="Times New Roman"/>
                <w:sz w:val="20"/>
                <w:szCs w:val="20"/>
              </w:rPr>
              <w:t>х» Миронова С. А., 1991г.;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«Играем пальчиками и развив</w:t>
            </w:r>
            <w:r w:rsidR="00B541DC" w:rsidRPr="003A7386">
              <w:rPr>
                <w:rFonts w:ascii="Times New Roman" w:eastAsia="Calibri" w:hAnsi="Times New Roman" w:cs="Times New Roman"/>
                <w:sz w:val="20"/>
                <w:szCs w:val="20"/>
              </w:rPr>
              <w:t>аем речь» Цвынтарный В., 1997г.;</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«Игры и игровые упражнения для развития речи» Швайко Г. С., 1988г.</w:t>
            </w:r>
            <w:r w:rsidR="00B541DC" w:rsidRPr="003A7386">
              <w:rPr>
                <w:rFonts w:ascii="Times New Roman" w:eastAsia="Calibri" w:hAnsi="Times New Roman" w:cs="Times New Roman"/>
                <w:sz w:val="20"/>
                <w:szCs w:val="20"/>
              </w:rPr>
              <w:t>;</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«Словесные игры в детском саду» Бондаренко А. К., 1977г.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«Воспитание у детей правильного произ</w:t>
            </w:r>
            <w:r w:rsidR="00B541DC" w:rsidRPr="003A7386">
              <w:rPr>
                <w:rFonts w:ascii="Times New Roman" w:eastAsia="Calibri" w:hAnsi="Times New Roman" w:cs="Times New Roman"/>
                <w:sz w:val="20"/>
                <w:szCs w:val="20"/>
              </w:rPr>
              <w:t>ношения» Фомичева М. Ф., 1981г.;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«Логические упражнения для развития речи» Ткаченко Т.А., Детство - Пресс», 2001г.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«Словесные игры в детском саду» А. К. Бондаренко 1977г</w:t>
            </w:r>
            <w:r w:rsidR="00B541DC" w:rsidRPr="003A7386">
              <w:rPr>
                <w:rFonts w:ascii="Times New Roman" w:eastAsia="Calibri" w:hAnsi="Times New Roman" w:cs="Times New Roman"/>
                <w:sz w:val="20"/>
                <w:szCs w:val="20"/>
              </w:rPr>
              <w:t>.;</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«Программа развития и обучения дошкольника. Учимся говорить» 2001г.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«Мя</w:t>
            </w:r>
            <w:r w:rsidR="00B541DC" w:rsidRPr="003A7386">
              <w:rPr>
                <w:rFonts w:ascii="Times New Roman" w:eastAsia="Calibri" w:hAnsi="Times New Roman" w:cs="Times New Roman"/>
                <w:sz w:val="20"/>
                <w:szCs w:val="20"/>
              </w:rPr>
              <w:t>ч и речь»  Воробьева Т.А.2001г.;</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«Развитие речи детей дошкольного возраста» Сохина Ф.А. 1979г.</w:t>
            </w:r>
            <w:r w:rsidR="00B541DC" w:rsidRPr="003A7386">
              <w:rPr>
                <w:rFonts w:ascii="Times New Roman" w:eastAsia="Calibri" w:hAnsi="Times New Roman" w:cs="Times New Roman"/>
                <w:sz w:val="20"/>
                <w:szCs w:val="20"/>
              </w:rPr>
              <w:t>;</w:t>
            </w:r>
          </w:p>
          <w:p w:rsidR="00100703" w:rsidRPr="003A7386" w:rsidRDefault="00B541DC"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w:t>
            </w:r>
            <w:r w:rsidR="00100703" w:rsidRPr="003A7386">
              <w:rPr>
                <w:rFonts w:ascii="Times New Roman" w:eastAsia="Calibri" w:hAnsi="Times New Roman" w:cs="Times New Roman"/>
                <w:sz w:val="20"/>
                <w:szCs w:val="20"/>
              </w:rPr>
              <w:t>«Устранение ОНР  у детей дошкольного</w:t>
            </w:r>
            <w:r w:rsidRPr="003A7386">
              <w:rPr>
                <w:rFonts w:ascii="Times New Roman" w:eastAsia="Calibri" w:hAnsi="Times New Roman" w:cs="Times New Roman"/>
                <w:sz w:val="20"/>
                <w:szCs w:val="20"/>
              </w:rPr>
              <w:t xml:space="preserve"> возраста» Филичева Т.Б. 2004г.;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«Занятия по развитию речи в де</w:t>
            </w:r>
            <w:r w:rsidR="00B541DC" w:rsidRPr="003A7386">
              <w:rPr>
                <w:rFonts w:ascii="Times New Roman" w:eastAsia="Calibri" w:hAnsi="Times New Roman" w:cs="Times New Roman"/>
                <w:sz w:val="20"/>
                <w:szCs w:val="20"/>
              </w:rPr>
              <w:t>тском саду» Ушакова О.С. 1993г.;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«Выразительное чтение и рассказывание детям дошкольного возраста» Горбушина Л</w:t>
            </w:r>
            <w:r w:rsidR="00B541DC" w:rsidRPr="003A7386">
              <w:rPr>
                <w:rFonts w:ascii="Times New Roman" w:eastAsia="Calibri" w:hAnsi="Times New Roman" w:cs="Times New Roman"/>
                <w:sz w:val="20"/>
                <w:szCs w:val="20"/>
              </w:rPr>
              <w:t>. А., Николаичева А. П., 1983г.;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«Художественное чтение и рассказывание в детско</w:t>
            </w:r>
            <w:r w:rsidR="00B541DC" w:rsidRPr="003A7386">
              <w:rPr>
                <w:rFonts w:ascii="Times New Roman" w:eastAsia="Calibri" w:hAnsi="Times New Roman" w:cs="Times New Roman"/>
                <w:sz w:val="20"/>
                <w:szCs w:val="20"/>
              </w:rPr>
              <w:t>м саду» Боголюбская М.К. 1966г.;</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В.В. Гербова. Приобщение детей к художественной литературе.  М.: Мозаи</w:t>
            </w:r>
            <w:r w:rsidR="00B541DC" w:rsidRPr="003A7386">
              <w:rPr>
                <w:rFonts w:ascii="Times New Roman" w:eastAsia="Calibri" w:hAnsi="Times New Roman" w:cs="Times New Roman"/>
                <w:sz w:val="20"/>
                <w:szCs w:val="20"/>
              </w:rPr>
              <w:t>ка-Синтез,2006.;</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Гербова В.В. Приобщение детей к художественной литературе. Программа и методические рекомендации, - М.:  Мозаика-синтез,2006</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Гербова В.В. Книга для чтения в детском саду и дома. 2-4 года. М.2005.</w:t>
            </w:r>
            <w:r w:rsidR="00B541DC" w:rsidRPr="003A7386">
              <w:rPr>
                <w:rFonts w:ascii="Times New Roman" w:eastAsia="Calibri" w:hAnsi="Times New Roman" w:cs="Times New Roman"/>
                <w:sz w:val="20"/>
                <w:szCs w:val="20"/>
              </w:rPr>
              <w:t>;</w:t>
            </w:r>
          </w:p>
          <w:p w:rsidR="00B541DC"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Гербова В.В. Книга для чтения в детском саду и дома. 4-5 лет. М.2005.</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29"/>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Гербова В.В. Книга для чтения в детском саду и дома. 5-7 лет. М.2005.</w:t>
            </w:r>
          </w:p>
        </w:tc>
      </w:tr>
      <w:tr w:rsidR="003A7386" w:rsidRPr="003A7386" w:rsidTr="00100703">
        <w:tc>
          <w:tcPr>
            <w:tcW w:w="0" w:type="auto"/>
          </w:tcPr>
          <w:p w:rsidR="00100703" w:rsidRPr="003A7386" w:rsidRDefault="00017FC0" w:rsidP="00100703">
            <w:pPr>
              <w:widowControl w:val="0"/>
              <w:autoSpaceDE w:val="0"/>
              <w:autoSpaceDN w:val="0"/>
              <w:adjustRightInd w:val="0"/>
              <w:rPr>
                <w:rFonts w:ascii="Times New Roman" w:eastAsia="Calibri" w:hAnsi="Times New Roman" w:cs="Times New Roman"/>
                <w:sz w:val="24"/>
                <w:szCs w:val="24"/>
              </w:rPr>
            </w:pPr>
            <w:r w:rsidRPr="003A7386">
              <w:rPr>
                <w:rFonts w:ascii="Times New Roman" w:eastAsia="Calibri" w:hAnsi="Times New Roman" w:cs="Times New Roman"/>
                <w:sz w:val="24"/>
                <w:szCs w:val="24"/>
              </w:rPr>
              <w:t>Социально-</w:t>
            </w:r>
            <w:r w:rsidR="00100703" w:rsidRPr="003A7386">
              <w:rPr>
                <w:rFonts w:ascii="Times New Roman" w:eastAsia="Calibri" w:hAnsi="Times New Roman" w:cs="Times New Roman"/>
                <w:sz w:val="24"/>
                <w:szCs w:val="24"/>
              </w:rPr>
              <w:t xml:space="preserve">коммуникативное развитие              </w:t>
            </w:r>
          </w:p>
        </w:tc>
        <w:tc>
          <w:tcPr>
            <w:tcW w:w="0" w:type="auto"/>
          </w:tcPr>
          <w:p w:rsidR="00B541DC"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Губанова Н.Ф. Игровая деятельность в детском саду. Программа и методические рекомендации. – М. : Мозайка – Синтез, 2006.;</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«О новой классификации дет</w:t>
            </w:r>
            <w:r w:rsidR="00B541DC" w:rsidRPr="003A7386">
              <w:rPr>
                <w:rFonts w:ascii="Times New Roman" w:eastAsia="Calibri" w:hAnsi="Times New Roman" w:cs="Times New Roman"/>
                <w:sz w:val="20"/>
                <w:szCs w:val="20"/>
              </w:rPr>
              <w:t>ских игр» Новоселова С., 1997г.;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«Роль игры в детском саду». Под</w:t>
            </w:r>
            <w:r w:rsidR="00B541DC" w:rsidRPr="003A7386">
              <w:rPr>
                <w:rFonts w:ascii="Times New Roman" w:eastAsia="Calibri" w:hAnsi="Times New Roman" w:cs="Times New Roman"/>
                <w:sz w:val="20"/>
                <w:szCs w:val="20"/>
              </w:rPr>
              <w:t xml:space="preserve"> редакцией Усовой А. П., 1976г.;</w:t>
            </w:r>
          </w:p>
          <w:p w:rsidR="00B541DC"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«Воспитание детей в игре». Составители: Бондаренко А. К., Матусик А. И., 1983г.</w:t>
            </w:r>
            <w:r w:rsidR="00B541DC" w:rsidRPr="003A7386">
              <w:rPr>
                <w:rFonts w:ascii="Times New Roman" w:eastAsia="Calibri" w:hAnsi="Times New Roman" w:cs="Times New Roman"/>
                <w:sz w:val="20"/>
                <w:szCs w:val="20"/>
              </w:rPr>
              <w:t>;</w:t>
            </w:r>
          </w:p>
          <w:p w:rsidR="00B541DC"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«Воспитателю о детской игре» Менджерицкая В. Д., 1982г.</w:t>
            </w:r>
            <w:r w:rsidR="00B541DC" w:rsidRPr="003A7386">
              <w:rPr>
                <w:rFonts w:ascii="Times New Roman" w:eastAsia="Calibri" w:hAnsi="Times New Roman" w:cs="Times New Roman"/>
                <w:sz w:val="20"/>
                <w:szCs w:val="20"/>
              </w:rPr>
              <w:t>;</w:t>
            </w:r>
          </w:p>
          <w:p w:rsidR="00B541DC"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«Руководство играми детей в дошкольных учреждениях». Под редакцией Васильевой М. А., 1986г.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«Игры с правилами в детском саду». Сборник дидактических и подвижных игр. 1962г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«Творческие игры старш</w:t>
            </w:r>
            <w:r w:rsidR="00B541DC" w:rsidRPr="003A7386">
              <w:rPr>
                <w:rFonts w:ascii="Times New Roman" w:eastAsia="Calibri" w:hAnsi="Times New Roman" w:cs="Times New Roman"/>
                <w:sz w:val="20"/>
                <w:szCs w:val="20"/>
              </w:rPr>
              <w:t>их дошкольников» Воронова В. Я.;</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«Игры и развлечения детей на воздухе» Осокина Т.И., 1983</w:t>
            </w:r>
            <w:r w:rsidR="00B541DC" w:rsidRPr="003A7386">
              <w:rPr>
                <w:rFonts w:ascii="Times New Roman" w:eastAsia="Calibri" w:hAnsi="Times New Roman" w:cs="Times New Roman"/>
                <w:sz w:val="20"/>
                <w:szCs w:val="20"/>
              </w:rPr>
              <w:t>.;</w:t>
            </w:r>
          </w:p>
          <w:p w:rsidR="00B541DC"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«От  игры  к самовоспитанию»  Шмаков С. . 1983г.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«Азбука театра» со</w:t>
            </w:r>
            <w:r w:rsidR="00B541DC" w:rsidRPr="003A7386">
              <w:rPr>
                <w:rFonts w:ascii="Times New Roman" w:eastAsia="Calibri" w:hAnsi="Times New Roman" w:cs="Times New Roman"/>
                <w:sz w:val="20"/>
                <w:szCs w:val="20"/>
              </w:rPr>
              <w:t>ставители:  Алянский Ю., 1990г.;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«Кукольный театр - дошкольникам» составители:  Караманенко Т. Н., Караманенко Ю. Г., 1982г.</w:t>
            </w:r>
            <w:r w:rsidRPr="003A7386">
              <w:rPr>
                <w:rFonts w:ascii="Calibri" w:eastAsia="Calibri" w:hAnsi="Calibri" w:cs="Times New Roman"/>
              </w:rPr>
              <w:t xml:space="preserve"> </w:t>
            </w:r>
            <w:r w:rsidRPr="003A7386">
              <w:rPr>
                <w:rFonts w:ascii="Times New Roman" w:eastAsia="Calibri" w:hAnsi="Times New Roman" w:cs="Times New Roman"/>
                <w:sz w:val="20"/>
                <w:szCs w:val="20"/>
              </w:rPr>
              <w:t xml:space="preserve">- «Подготовка и проведение театрализованных игр в детском саду» составители: Петрова Т. И., Сергеева Е. Л.,  </w:t>
            </w:r>
            <w:r w:rsidR="00B541DC" w:rsidRPr="003A7386">
              <w:rPr>
                <w:rFonts w:ascii="Times New Roman" w:eastAsia="Calibri" w:hAnsi="Times New Roman" w:cs="Times New Roman"/>
                <w:sz w:val="20"/>
                <w:szCs w:val="20"/>
              </w:rPr>
              <w:t>Петрова Е. С., 2003г.;</w:t>
            </w:r>
          </w:p>
          <w:p w:rsidR="00100703" w:rsidRPr="003A7386" w:rsidRDefault="00B541DC"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w:t>
            </w:r>
            <w:r w:rsidR="00100703" w:rsidRPr="003A7386">
              <w:rPr>
                <w:rFonts w:ascii="Times New Roman" w:eastAsia="Calibri" w:hAnsi="Times New Roman" w:cs="Times New Roman"/>
                <w:sz w:val="20"/>
                <w:szCs w:val="20"/>
              </w:rPr>
              <w:t>Играем в кукольный театр» составители:  Сорокина Н</w:t>
            </w:r>
            <w:r w:rsidRPr="003A7386">
              <w:rPr>
                <w:rFonts w:ascii="Times New Roman" w:eastAsia="Calibri" w:hAnsi="Times New Roman" w:cs="Times New Roman"/>
                <w:sz w:val="20"/>
                <w:szCs w:val="20"/>
              </w:rPr>
              <w:t>. Ф., 1999г.;</w:t>
            </w:r>
          </w:p>
          <w:p w:rsidR="00100703" w:rsidRPr="003A7386" w:rsidRDefault="00B541DC"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w:t>
            </w:r>
            <w:r w:rsidR="00100703" w:rsidRPr="003A7386">
              <w:rPr>
                <w:rFonts w:ascii="Times New Roman" w:eastAsia="Calibri" w:hAnsi="Times New Roman" w:cs="Times New Roman"/>
                <w:sz w:val="20"/>
                <w:szCs w:val="20"/>
              </w:rPr>
              <w:t>Кукольный театр для самых маленьких» составители: Сорокин</w:t>
            </w:r>
            <w:r w:rsidRPr="003A7386">
              <w:rPr>
                <w:rFonts w:ascii="Times New Roman" w:eastAsia="Calibri" w:hAnsi="Times New Roman" w:cs="Times New Roman"/>
                <w:sz w:val="20"/>
                <w:szCs w:val="20"/>
              </w:rPr>
              <w:t>а Н.Ф., Миланович Л. Д., 2009г.;</w:t>
            </w:r>
          </w:p>
          <w:p w:rsidR="00B541DC"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«Играем в театр» составители: Мирясова В. И., 1999г.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«Развивающие игры для детей младшего дошкольног</w:t>
            </w:r>
            <w:r w:rsidR="00B541DC" w:rsidRPr="003A7386">
              <w:rPr>
                <w:rFonts w:ascii="Times New Roman" w:eastAsia="Calibri" w:hAnsi="Times New Roman" w:cs="Times New Roman"/>
                <w:sz w:val="20"/>
                <w:szCs w:val="20"/>
              </w:rPr>
              <w:t>о возраста» Богуславская 3. М.</w:t>
            </w:r>
            <w:r w:rsidRPr="003A7386">
              <w:rPr>
                <w:rFonts w:ascii="Times New Roman" w:eastAsia="Calibri" w:hAnsi="Times New Roman" w:cs="Times New Roman"/>
                <w:sz w:val="20"/>
                <w:szCs w:val="20"/>
              </w:rPr>
              <w:t>Смирнова Е</w:t>
            </w:r>
            <w:r w:rsidR="0023689A" w:rsidRPr="003A7386">
              <w:rPr>
                <w:rFonts w:ascii="Times New Roman" w:eastAsia="Calibri" w:hAnsi="Times New Roman" w:cs="Times New Roman"/>
                <w:sz w:val="20"/>
                <w:szCs w:val="20"/>
              </w:rPr>
              <w:t>. О., 1991г.</w:t>
            </w:r>
            <w:r w:rsidR="00B541D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Петрова В.И., Стульник Т.Д. Этические беседы с детьми 4-7 лет: Нравственное воспитание в детском саду. Пособие  для педагогов и методистов. – М. : Мозайка – Синтез, 2012.; </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Алябьева Е.А. Воспитание культуры поведения у детей 5-7 лет. М., 2009.</w:t>
            </w:r>
            <w:r w:rsidR="0023689A" w:rsidRPr="003A7386">
              <w:rPr>
                <w:rFonts w:ascii="Times New Roman" w:eastAsia="Calibri" w:hAnsi="Times New Roman" w:cs="Times New Roman"/>
                <w:sz w:val="20"/>
                <w:szCs w:val="20"/>
              </w:rPr>
              <w:t>;</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Алябьева Е.А. Нравственно-этические беседы и игры с дошкольниками. М., 2004.</w:t>
            </w:r>
            <w:r w:rsidR="0023689A"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Белая К.Ю., Кондрыкинская Л.А. Патриотическое воспитание. (Учебно-методическое пос</w:t>
            </w:r>
            <w:r w:rsidR="0023689A" w:rsidRPr="003A7386">
              <w:rPr>
                <w:rFonts w:ascii="Times New Roman" w:eastAsia="Calibri" w:hAnsi="Times New Roman" w:cs="Times New Roman"/>
                <w:sz w:val="20"/>
                <w:szCs w:val="20"/>
              </w:rPr>
              <w:t>обие). – М.: Элти-Кудиц,  2002.;</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Виноградова Н.А., Позднякова Н.В. Сюжетно-ролевые игры для </w:t>
            </w:r>
            <w:r w:rsidR="0023689A" w:rsidRPr="003A7386">
              <w:rPr>
                <w:rFonts w:ascii="Times New Roman" w:eastAsia="Calibri" w:hAnsi="Times New Roman" w:cs="Times New Roman"/>
                <w:sz w:val="20"/>
                <w:szCs w:val="20"/>
              </w:rPr>
              <w:t>старших дошкольников. М., 2008.;</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Зацепина М.Б. Дни военной славы. Патриотическое воспитание дошкольников: Методическое пособие. – </w:t>
            </w:r>
            <w:r w:rsidR="0023689A" w:rsidRPr="003A7386">
              <w:rPr>
                <w:rFonts w:ascii="Times New Roman" w:eastAsia="Calibri" w:hAnsi="Times New Roman" w:cs="Times New Roman"/>
                <w:sz w:val="20"/>
                <w:szCs w:val="20"/>
              </w:rPr>
              <w:t>М.:  Мозаика-Синтез, 2008-2010.;</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Князевой О.Л., Маханевой М.Д. Приобщение детей к истокам русской народной куль</w:t>
            </w:r>
            <w:r w:rsidR="0023689A" w:rsidRPr="003A7386">
              <w:rPr>
                <w:rFonts w:ascii="Times New Roman" w:eastAsia="Calibri" w:hAnsi="Times New Roman" w:cs="Times New Roman"/>
                <w:sz w:val="20"/>
                <w:szCs w:val="20"/>
              </w:rPr>
              <w:t>туры.;</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Соловьева Е.В. Знакомим дошкольников с Конвенцией о правах ребенка. М., 2004</w:t>
            </w:r>
            <w:r w:rsidR="0023689A" w:rsidRPr="003A7386">
              <w:rPr>
                <w:rFonts w:ascii="Times New Roman" w:eastAsia="Calibri" w:hAnsi="Times New Roman" w:cs="Times New Roman"/>
                <w:sz w:val="20"/>
                <w:szCs w:val="20"/>
              </w:rPr>
              <w:t>.;</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«Воспитание детей в игре» Бондаренко А. К., Матусик А. И., 1983г.</w:t>
            </w:r>
            <w:r w:rsidR="0023689A"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«Нравственное воспитание в детском саду» под редакцией Нечае</w:t>
            </w:r>
            <w:r w:rsidR="0023689A" w:rsidRPr="003A7386">
              <w:rPr>
                <w:rFonts w:ascii="Times New Roman" w:eastAsia="Calibri" w:hAnsi="Times New Roman" w:cs="Times New Roman"/>
                <w:sz w:val="20"/>
                <w:szCs w:val="20"/>
              </w:rPr>
              <w:t>вой В.Г.,Марковой Т. А., 1984г.;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«Нравственное воспитание в трудовом коллект</w:t>
            </w:r>
            <w:r w:rsidR="0023689A" w:rsidRPr="003A7386">
              <w:rPr>
                <w:rFonts w:ascii="Times New Roman" w:eastAsia="Calibri" w:hAnsi="Times New Roman" w:cs="Times New Roman"/>
                <w:sz w:val="20"/>
                <w:szCs w:val="20"/>
              </w:rPr>
              <w:t>иве» Москва «Профиздат», 1981г.;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«Воспитание культуры поведения у детей дошкольного в</w:t>
            </w:r>
            <w:r w:rsidR="0023689A" w:rsidRPr="003A7386">
              <w:rPr>
                <w:rFonts w:ascii="Times New Roman" w:eastAsia="Calibri" w:hAnsi="Times New Roman" w:cs="Times New Roman"/>
                <w:sz w:val="20"/>
                <w:szCs w:val="20"/>
              </w:rPr>
              <w:t>озраста» Петерина С. В., 1986г.;</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«Воспитание нравственных чувств у старших дошкольников» под редакцией Виноградовой А. М., 1989г.</w:t>
            </w:r>
            <w:r w:rsidR="0023689A" w:rsidRPr="003A7386">
              <w:rPr>
                <w:rFonts w:ascii="Times New Roman" w:eastAsia="Calibri" w:hAnsi="Times New Roman" w:cs="Times New Roman"/>
                <w:sz w:val="20"/>
                <w:szCs w:val="20"/>
              </w:rPr>
              <w:t>;</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Петрова В.И., Стульник Т.Д. Нравственное воспитание в детском саду. Программа и методические рекомендации. – 2-е изд., испр. и доп. - М. : Мозайка – Синтез, 2006.;</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Белая К.Ю. Формирование основ безопасности у дошкольников. Пособие для педагогов дошкольных учреждений и  родителей. – М. : МОЗАЙКА-СИНТЕЗ, 2012.;</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«Пожарная безопасность для дошко</w:t>
            </w:r>
            <w:r w:rsidR="0023689A" w:rsidRPr="003A7386">
              <w:rPr>
                <w:rFonts w:ascii="Times New Roman" w:eastAsia="Calibri" w:hAnsi="Times New Roman" w:cs="Times New Roman"/>
                <w:sz w:val="20"/>
                <w:szCs w:val="20"/>
              </w:rPr>
              <w:t>льников» Прилепко  Е.Ф., 2008г.;</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«Воспитание безопасного поведения дошкольников на улице» Хромцова Т.Г., 2007г.</w:t>
            </w:r>
            <w:r w:rsidR="0023689A" w:rsidRPr="003A7386">
              <w:rPr>
                <w:rFonts w:ascii="Times New Roman" w:eastAsia="Calibri" w:hAnsi="Times New Roman" w:cs="Times New Roman"/>
                <w:sz w:val="20"/>
                <w:szCs w:val="20"/>
              </w:rPr>
              <w:t>;</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«Беседы о правилах пожарной безопасности» Шорыгина Т.А., 2008г.</w:t>
            </w:r>
            <w:r w:rsidR="0023689A"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«Беседы об основах безоп</w:t>
            </w:r>
            <w:r w:rsidR="0023689A" w:rsidRPr="003A7386">
              <w:rPr>
                <w:rFonts w:ascii="Times New Roman" w:eastAsia="Calibri" w:hAnsi="Times New Roman" w:cs="Times New Roman"/>
                <w:sz w:val="20"/>
                <w:szCs w:val="20"/>
              </w:rPr>
              <w:t>асности»  Шорыгина Т.А., 2008г.;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«Беседы о правилах дорожного </w:t>
            </w:r>
            <w:r w:rsidR="0023689A" w:rsidRPr="003A7386">
              <w:rPr>
                <w:rFonts w:ascii="Times New Roman" w:eastAsia="Calibri" w:hAnsi="Times New Roman" w:cs="Times New Roman"/>
                <w:sz w:val="20"/>
                <w:szCs w:val="20"/>
              </w:rPr>
              <w:t>движения» Шорыгина Т.А., 2009г.;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«Основы безопасности жизнедеятельности» Ус</w:t>
            </w:r>
            <w:r w:rsidR="0023689A" w:rsidRPr="003A7386">
              <w:rPr>
                <w:rFonts w:ascii="Times New Roman" w:eastAsia="Calibri" w:hAnsi="Times New Roman" w:cs="Times New Roman"/>
                <w:sz w:val="20"/>
                <w:szCs w:val="20"/>
              </w:rPr>
              <w:t>ачев А.А., Березин А.И., 2000г.;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«Безопасность» Авдеев</w:t>
            </w:r>
            <w:r w:rsidR="0023689A" w:rsidRPr="003A7386">
              <w:rPr>
                <w:rFonts w:ascii="Times New Roman" w:eastAsia="Calibri" w:hAnsi="Times New Roman" w:cs="Times New Roman"/>
                <w:sz w:val="20"/>
                <w:szCs w:val="20"/>
              </w:rPr>
              <w:t>а Н.Н., Князева О.Л., 2002г.;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«Воспитание безопасного поведени</w:t>
            </w:r>
            <w:r w:rsidR="0023689A" w:rsidRPr="003A7386">
              <w:rPr>
                <w:rFonts w:ascii="Times New Roman" w:eastAsia="Calibri" w:hAnsi="Times New Roman" w:cs="Times New Roman"/>
                <w:sz w:val="20"/>
                <w:szCs w:val="20"/>
              </w:rPr>
              <w:t>я в быту» Хромцова Т.Г., 2005г.;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Программа «Светофор» Данилова Т.И., 2009г.</w:t>
            </w:r>
            <w:r w:rsidR="0023689A" w:rsidRPr="003A7386">
              <w:rPr>
                <w:rFonts w:ascii="Times New Roman" w:eastAsia="Calibri" w:hAnsi="Times New Roman" w:cs="Times New Roman"/>
                <w:sz w:val="20"/>
                <w:szCs w:val="20"/>
              </w:rPr>
              <w:t>;</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«Ребенок на улице» Вдовиченко Л.А., 2008г.</w:t>
            </w:r>
            <w:r w:rsidR="0023689A" w:rsidRPr="003A7386">
              <w:rPr>
                <w:rFonts w:ascii="Times New Roman" w:eastAsia="Calibri" w:hAnsi="Times New Roman" w:cs="Times New Roman"/>
                <w:sz w:val="20"/>
                <w:szCs w:val="20"/>
              </w:rPr>
              <w:t>;</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«Правила дорожного движения дошкольникам», Черепанова С.Н., 2008г.</w:t>
            </w:r>
            <w:r w:rsidR="0023689A" w:rsidRPr="003A7386">
              <w:rPr>
                <w:rFonts w:ascii="Times New Roman" w:eastAsia="Calibri" w:hAnsi="Times New Roman" w:cs="Times New Roman"/>
                <w:sz w:val="20"/>
                <w:szCs w:val="20"/>
              </w:rPr>
              <w:t>;</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«Профилактика детского дорожно-транспортного  травматизма» Кузьмина Т.А., 2007г.</w:t>
            </w:r>
            <w:r w:rsidR="0023689A"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«Безопасность вашего малыша», Гавр</w:t>
            </w:r>
            <w:r w:rsidR="0023689A" w:rsidRPr="003A7386">
              <w:rPr>
                <w:rFonts w:ascii="Times New Roman" w:eastAsia="Calibri" w:hAnsi="Times New Roman" w:cs="Times New Roman"/>
                <w:sz w:val="20"/>
                <w:szCs w:val="20"/>
              </w:rPr>
              <w:t>ина С.Е., Кутявина Н.Л., 1997г.;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Игровой дидактический материал «Как избежать неприятностей на воде и н</w:t>
            </w:r>
            <w:r w:rsidR="0023689A" w:rsidRPr="003A7386">
              <w:rPr>
                <w:rFonts w:ascii="Times New Roman" w:eastAsia="Calibri" w:hAnsi="Times New Roman" w:cs="Times New Roman"/>
                <w:sz w:val="20"/>
                <w:szCs w:val="20"/>
              </w:rPr>
              <w:t>а природе», 2006г.;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Игровой дидактический материал «Как избежать неприятностей во дворе и на улице», 2006г.</w:t>
            </w:r>
            <w:r w:rsidR="0023689A"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Саулина Т.Ф. Три сигнала светофора: Ознакомление дошкольников с правилами дорожного движения: Для работы с  детьми 3-7 лет. – М. : Моза</w:t>
            </w:r>
            <w:r w:rsidR="0023689A" w:rsidRPr="003A7386">
              <w:rPr>
                <w:rFonts w:ascii="Times New Roman" w:eastAsia="Calibri" w:hAnsi="Times New Roman" w:cs="Times New Roman"/>
                <w:sz w:val="20"/>
                <w:szCs w:val="20"/>
              </w:rPr>
              <w:t>йка – Синтез, 2009.;</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«Про правила дорожн</w:t>
            </w:r>
            <w:r w:rsidR="0023689A" w:rsidRPr="003A7386">
              <w:rPr>
                <w:rFonts w:ascii="Times New Roman" w:eastAsia="Calibri" w:hAnsi="Times New Roman" w:cs="Times New Roman"/>
                <w:sz w:val="20"/>
                <w:szCs w:val="20"/>
              </w:rPr>
              <w:t>ого движения» Волков С., 2006г.;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«Правила и безопасность дорожного движения для дошкольников», ком</w:t>
            </w:r>
            <w:r w:rsidR="0023689A" w:rsidRPr="003A7386">
              <w:rPr>
                <w:rFonts w:ascii="Times New Roman" w:eastAsia="Calibri" w:hAnsi="Times New Roman" w:cs="Times New Roman"/>
                <w:sz w:val="20"/>
                <w:szCs w:val="20"/>
              </w:rPr>
              <w:t>плект сюжетных картинок; 2003г.;</w:t>
            </w:r>
          </w:p>
          <w:p w:rsidR="0023689A"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«Огонь – он и друг, он и – враг» сб. игр и сценариев по профилактике пожарной безопасности.  Дубровкая   Е.Н.2004г.</w:t>
            </w:r>
            <w:r w:rsidR="0023689A"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«Как обеспечить безопасность дошкольника» (конспекты занятий  по ОБЖ детей дошкольного </w:t>
            </w:r>
            <w:r w:rsidR="0023689A" w:rsidRPr="003A7386">
              <w:rPr>
                <w:rFonts w:ascii="Times New Roman" w:eastAsia="Calibri" w:hAnsi="Times New Roman" w:cs="Times New Roman"/>
                <w:sz w:val="20"/>
                <w:szCs w:val="20"/>
              </w:rPr>
              <w:t>возраста» Белая    К.Ю. 1998 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Куцакова  Л.В.  Трудовое  воспитание  в  детском  саду.  Системы  работы  с  детьми  3-7  лет.  Пособие  для  педагогов  дошкольных учреждений</w:t>
            </w:r>
            <w:r w:rsidR="005E74FB" w:rsidRPr="003A7386">
              <w:rPr>
                <w:rFonts w:ascii="Times New Roman" w:eastAsia="Calibri" w:hAnsi="Times New Roman" w:cs="Times New Roman"/>
                <w:sz w:val="20"/>
                <w:szCs w:val="20"/>
              </w:rPr>
              <w:t>. – М.</w:t>
            </w:r>
            <w:r w:rsidR="0023689A" w:rsidRPr="003A7386">
              <w:rPr>
                <w:rFonts w:ascii="Times New Roman" w:eastAsia="Calibri" w:hAnsi="Times New Roman" w:cs="Times New Roman"/>
                <w:sz w:val="20"/>
                <w:szCs w:val="20"/>
              </w:rPr>
              <w:t>: МОЗАЙКА-СИНТЕЗ, 2012.;</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Комарова Т.С., Куцакова Л.В. Трудовое воспитание в детском саду. Программа и методические рекомендации.</w:t>
            </w:r>
            <w:r w:rsidR="005E74FB" w:rsidRPr="003A7386">
              <w:rPr>
                <w:rFonts w:ascii="Times New Roman" w:eastAsia="Calibri" w:hAnsi="Times New Roman" w:cs="Times New Roman"/>
                <w:sz w:val="20"/>
                <w:szCs w:val="20"/>
              </w:rPr>
              <w:t xml:space="preserve"> – 2-е  изд., испр. и доп. - М.</w:t>
            </w:r>
            <w:r w:rsidRPr="003A7386">
              <w:rPr>
                <w:rFonts w:ascii="Times New Roman" w:eastAsia="Calibri" w:hAnsi="Times New Roman" w:cs="Times New Roman"/>
                <w:sz w:val="20"/>
                <w:szCs w:val="20"/>
              </w:rPr>
              <w:t xml:space="preserve">: Мозайка – Синтез, 2006.; </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«Трудовое воспитание детей дошкольного возраста» под р</w:t>
            </w:r>
            <w:r w:rsidR="005E74FB" w:rsidRPr="003A7386">
              <w:rPr>
                <w:rFonts w:ascii="Times New Roman" w:eastAsia="Calibri" w:hAnsi="Times New Roman" w:cs="Times New Roman"/>
                <w:sz w:val="20"/>
                <w:szCs w:val="20"/>
              </w:rPr>
              <w:t>едакцией Васильевой М. А.1984г.;</w:t>
            </w:r>
          </w:p>
          <w:p w:rsidR="005E74FB"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«Воспитание дошкольников в труде» под редакцией Нечаевой В. Г. 1983г.</w:t>
            </w:r>
            <w:r w:rsidR="005E74FB"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«Воспитание трудолюбия у дош</w:t>
            </w:r>
            <w:r w:rsidR="005E74FB" w:rsidRPr="003A7386">
              <w:rPr>
                <w:rFonts w:ascii="Times New Roman" w:eastAsia="Calibri" w:hAnsi="Times New Roman" w:cs="Times New Roman"/>
                <w:sz w:val="20"/>
                <w:szCs w:val="20"/>
              </w:rPr>
              <w:t>кольников» Маркова Т. А. 1991г.;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«Нравственно - трудовое воспитание детей в детском саду» п</w:t>
            </w:r>
            <w:r w:rsidR="005E74FB" w:rsidRPr="003A7386">
              <w:rPr>
                <w:rFonts w:ascii="Times New Roman" w:eastAsia="Calibri" w:hAnsi="Times New Roman" w:cs="Times New Roman"/>
                <w:sz w:val="20"/>
                <w:szCs w:val="20"/>
              </w:rPr>
              <w:t>од редакцией Буре Р.С. , 1987г.;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«Уроки трудового обучени</w:t>
            </w:r>
            <w:r w:rsidR="005E74FB" w:rsidRPr="003A7386">
              <w:rPr>
                <w:rFonts w:ascii="Times New Roman" w:eastAsia="Calibri" w:hAnsi="Times New Roman" w:cs="Times New Roman"/>
                <w:sz w:val="20"/>
                <w:szCs w:val="20"/>
              </w:rPr>
              <w:t>я» Москва.«Просвещение», 1974г.;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«Нравственно – трудовое воспитание ребенка – дошк</w:t>
            </w:r>
            <w:r w:rsidR="005E74FB" w:rsidRPr="003A7386">
              <w:rPr>
                <w:rFonts w:ascii="Times New Roman" w:eastAsia="Calibri" w:hAnsi="Times New Roman" w:cs="Times New Roman"/>
                <w:sz w:val="20"/>
                <w:szCs w:val="20"/>
              </w:rPr>
              <w:t>ольника» Куцакова Л. В., 2004г.;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Комарова Т.С.,Куцакова Л.В., Павлова Л.Ю. Трудовое воспитание в детском саду. Программа и методические  рекомендации для работы с детьми 2-7 ле</w:t>
            </w:r>
            <w:r w:rsidR="005E74FB" w:rsidRPr="003A7386">
              <w:rPr>
                <w:rFonts w:ascii="Times New Roman" w:eastAsia="Calibri" w:hAnsi="Times New Roman" w:cs="Times New Roman"/>
                <w:sz w:val="20"/>
                <w:szCs w:val="20"/>
              </w:rPr>
              <w:t>т / – М.: Мозаика-Синтез, 2007.;</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Куцакова Л.В. Нравственно-трудовое воспитание в детском саду. Для работы с детьми 3-7 лет. Пособие для  педагогов дошкольных учрежде</w:t>
            </w:r>
            <w:r w:rsidR="005E74FB" w:rsidRPr="003A7386">
              <w:rPr>
                <w:rFonts w:ascii="Times New Roman" w:eastAsia="Calibri" w:hAnsi="Times New Roman" w:cs="Times New Roman"/>
                <w:sz w:val="20"/>
                <w:szCs w:val="20"/>
              </w:rPr>
              <w:t>ний. – М.: Мозаика-Синтез,2007.;</w:t>
            </w:r>
          </w:p>
          <w:p w:rsidR="005E74FB"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Куцакова Л.В. Творим и мастерим. Ручной труд в детском саду и дома. Пособие для педагогов и родителей.  Для   занятий с детьми 4-7 лет.- М. : Мозайка – Синтез, 2008.;</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«Учите детей </w:t>
            </w:r>
            <w:r w:rsidR="005E74FB" w:rsidRPr="003A7386">
              <w:rPr>
                <w:rFonts w:ascii="Times New Roman" w:eastAsia="Calibri" w:hAnsi="Times New Roman" w:cs="Times New Roman"/>
                <w:sz w:val="20"/>
                <w:szCs w:val="20"/>
              </w:rPr>
              <w:t>мастерить» Гульянц Э.К., 1984г.;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«Поделки из природных ма</w:t>
            </w:r>
            <w:r w:rsidR="005E74FB" w:rsidRPr="003A7386">
              <w:rPr>
                <w:rFonts w:ascii="Times New Roman" w:eastAsia="Calibri" w:hAnsi="Times New Roman" w:cs="Times New Roman"/>
                <w:sz w:val="20"/>
                <w:szCs w:val="20"/>
              </w:rPr>
              <w:t>териалов» Филенко Ф. П., 1976г.;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«Что можно сделать из природного материала» Гульянц Э. </w:t>
            </w:r>
            <w:r w:rsidR="005E74FB" w:rsidRPr="003A7386">
              <w:rPr>
                <w:rFonts w:ascii="Times New Roman" w:eastAsia="Calibri" w:hAnsi="Times New Roman" w:cs="Times New Roman"/>
                <w:sz w:val="20"/>
                <w:szCs w:val="20"/>
              </w:rPr>
              <w:t>К., Базик И. Я., 1991г., 1984г.;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«Природные дары для поделок и игры» Нагибина М. И., 2000г.</w:t>
            </w:r>
            <w:r w:rsidR="005E74FB"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«Чудеса из ткани своими</w:t>
            </w:r>
            <w:r w:rsidR="005E74FB" w:rsidRPr="003A7386">
              <w:rPr>
                <w:rFonts w:ascii="Times New Roman" w:eastAsia="Calibri" w:hAnsi="Times New Roman" w:cs="Times New Roman"/>
                <w:sz w:val="20"/>
                <w:szCs w:val="20"/>
              </w:rPr>
              <w:t xml:space="preserve"> руками» Нагибина М. И., 2000г.;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«Волшебные</w:t>
            </w:r>
            <w:r w:rsidR="005E74FB" w:rsidRPr="003A7386">
              <w:rPr>
                <w:rFonts w:ascii="Times New Roman" w:eastAsia="Calibri" w:hAnsi="Times New Roman" w:cs="Times New Roman"/>
                <w:sz w:val="20"/>
                <w:szCs w:val="20"/>
              </w:rPr>
              <w:t xml:space="preserve"> полоски» И. М. Петрова, 2000г.;</w:t>
            </w:r>
          </w:p>
          <w:p w:rsidR="00100703" w:rsidRPr="003A7386" w:rsidRDefault="00100703" w:rsidP="00D27CB2">
            <w:pPr>
              <w:pStyle w:val="a3"/>
              <w:widowControl w:val="0"/>
              <w:numPr>
                <w:ilvl w:val="0"/>
                <w:numId w:val="30"/>
              </w:numPr>
              <w:autoSpaceDE w:val="0"/>
              <w:autoSpaceDN w:val="0"/>
              <w:adjustRightInd w:val="0"/>
              <w:ind w:left="473" w:hanging="425"/>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«Мастерим, размышляем, растем», Конышева Н.М., 2003г.</w:t>
            </w:r>
          </w:p>
        </w:tc>
      </w:tr>
      <w:tr w:rsidR="00100703" w:rsidRPr="003A7386" w:rsidTr="00100703">
        <w:tc>
          <w:tcPr>
            <w:tcW w:w="0" w:type="auto"/>
          </w:tcPr>
          <w:p w:rsidR="00100703" w:rsidRPr="003A7386" w:rsidRDefault="00017FC0" w:rsidP="00100703">
            <w:pPr>
              <w:widowControl w:val="0"/>
              <w:autoSpaceDE w:val="0"/>
              <w:autoSpaceDN w:val="0"/>
              <w:adjustRightInd w:val="0"/>
              <w:jc w:val="both"/>
              <w:rPr>
                <w:rFonts w:ascii="Times New Roman" w:eastAsia="Calibri" w:hAnsi="Times New Roman" w:cs="Times New Roman"/>
                <w:sz w:val="24"/>
                <w:szCs w:val="24"/>
              </w:rPr>
            </w:pPr>
            <w:r w:rsidRPr="003A7386">
              <w:rPr>
                <w:rFonts w:ascii="Times New Roman" w:eastAsia="Calibri" w:hAnsi="Times New Roman" w:cs="Times New Roman"/>
                <w:sz w:val="24"/>
                <w:szCs w:val="24"/>
              </w:rPr>
              <w:t>Художественн</w:t>
            </w:r>
            <w:r w:rsidR="005E74FB" w:rsidRPr="003A7386">
              <w:rPr>
                <w:rFonts w:ascii="Times New Roman" w:eastAsia="Calibri" w:hAnsi="Times New Roman" w:cs="Times New Roman"/>
                <w:sz w:val="24"/>
                <w:szCs w:val="24"/>
              </w:rPr>
              <w:t>о -</w:t>
            </w:r>
            <w:r w:rsidR="00100703" w:rsidRPr="003A7386">
              <w:rPr>
                <w:rFonts w:ascii="Times New Roman" w:eastAsia="Calibri" w:hAnsi="Times New Roman" w:cs="Times New Roman"/>
                <w:sz w:val="24"/>
                <w:szCs w:val="24"/>
              </w:rPr>
              <w:t xml:space="preserve">   эстетическое      развитие</w:t>
            </w:r>
          </w:p>
        </w:tc>
        <w:tc>
          <w:tcPr>
            <w:tcW w:w="0" w:type="auto"/>
          </w:tcPr>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Комарова  Т.С.  Детское  художественное  творчество.  Методическое  пособие  для  воспитателей  и  педагогов.  - М.  :  Мозайка – Синтез, 2005.; </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Комарова  Т.С.  Детское  художественное  творчество.  Методическое  пособие  для  воспитателей  и  педагогов.  - М.  :  Мозайка – Синтез, 2005.</w:t>
            </w:r>
            <w:r w:rsidR="005A3C29"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Соломенникова  О.А.  Радость  творчества.  Ознакомление  детей  5-7  лет  с  народным</w:t>
            </w:r>
            <w:r w:rsidR="005A3C29" w:rsidRPr="003A7386">
              <w:rPr>
                <w:rFonts w:ascii="Times New Roman" w:eastAsia="Calibri" w:hAnsi="Times New Roman" w:cs="Times New Roman"/>
                <w:sz w:val="20"/>
                <w:szCs w:val="20"/>
              </w:rPr>
              <w:t xml:space="preserve">  и  декоративным  искусством.;</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Комарова Т.С., Размыслова А.В. Цвет в детском изобразительском творчестве дошкольников. – М. : Педагогическое общество России, 2005.;</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Комарова Т.С.Занятия по изобразительной деятельности в подготовительной  группе детского сада. Конспекты   занятий. – М.: Мозаика- Синтез, 200</w:t>
            </w:r>
            <w:r w:rsidR="005A3C29" w:rsidRPr="003A7386">
              <w:rPr>
                <w:rFonts w:ascii="Times New Roman" w:eastAsia="Calibri" w:hAnsi="Times New Roman" w:cs="Times New Roman"/>
                <w:sz w:val="20"/>
                <w:szCs w:val="20"/>
              </w:rPr>
              <w:t>.;</w:t>
            </w:r>
          </w:p>
          <w:p w:rsidR="005A3C29"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Комарова Т.С.Занятия по изобразительной деятельности в средней  группе детского сада. Конспекты занятий. – М.:  Мозаика- Синтез, 2008.</w:t>
            </w:r>
            <w:r w:rsidR="005A3C29"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Комарова Т.С.Занятия по изобразительной деятельности в старшей группе детского сада. Конспекты заняти</w:t>
            </w:r>
            <w:r w:rsidR="005A3C29" w:rsidRPr="003A7386">
              <w:rPr>
                <w:rFonts w:ascii="Times New Roman" w:eastAsia="Calibri" w:hAnsi="Times New Roman" w:cs="Times New Roman"/>
                <w:sz w:val="20"/>
                <w:szCs w:val="20"/>
              </w:rPr>
              <w:t xml:space="preserve">й. – М.: Мозаика- Синтез, 2008., </w:t>
            </w:r>
            <w:r w:rsidRPr="003A7386">
              <w:rPr>
                <w:rFonts w:ascii="Times New Roman" w:eastAsia="Calibri" w:hAnsi="Times New Roman" w:cs="Times New Roman"/>
                <w:sz w:val="20"/>
                <w:szCs w:val="20"/>
              </w:rPr>
              <w:t>занятий. – М.: Мозаика- Синтез, 2008</w:t>
            </w:r>
            <w:r w:rsidR="005A3C29"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«Поэтический образ природы в детском рисунке»</w:t>
            </w:r>
            <w:r w:rsidR="005A3C29" w:rsidRPr="003A7386">
              <w:rPr>
                <w:rFonts w:ascii="Times New Roman" w:eastAsia="Calibri" w:hAnsi="Times New Roman" w:cs="Times New Roman"/>
                <w:sz w:val="20"/>
                <w:szCs w:val="20"/>
              </w:rPr>
              <w:t xml:space="preserve"> Компанцева Л. В., 1985г.;</w:t>
            </w:r>
          </w:p>
          <w:p w:rsidR="005A3C29"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«Знакомство с натюрмортом» «Детство - пресс», 1999г.</w:t>
            </w:r>
            <w:r w:rsidR="005A3C29"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«Обучение детей технике ри</w:t>
            </w:r>
            <w:r w:rsidR="005A3C29" w:rsidRPr="003A7386">
              <w:rPr>
                <w:rFonts w:ascii="Times New Roman" w:eastAsia="Calibri" w:hAnsi="Times New Roman" w:cs="Times New Roman"/>
                <w:sz w:val="20"/>
                <w:szCs w:val="20"/>
              </w:rPr>
              <w:t>сования» Комарова Т. С., 1976г.;</w:t>
            </w:r>
          </w:p>
          <w:p w:rsidR="00362B8C"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«Аппликация по мотивам народного орнамента в детско</w:t>
            </w:r>
            <w:r w:rsidR="00362B8C" w:rsidRPr="003A7386">
              <w:rPr>
                <w:rFonts w:ascii="Times New Roman" w:eastAsia="Calibri" w:hAnsi="Times New Roman" w:cs="Times New Roman"/>
                <w:sz w:val="20"/>
                <w:szCs w:val="20"/>
              </w:rPr>
              <w:t>м саду» Богатеева 3. А., 1982г.;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«Мотивы народных орнаментов в детских аппли</w:t>
            </w:r>
            <w:r w:rsidR="00362B8C" w:rsidRPr="003A7386">
              <w:rPr>
                <w:rFonts w:ascii="Times New Roman" w:eastAsia="Calibri" w:hAnsi="Times New Roman" w:cs="Times New Roman"/>
                <w:sz w:val="20"/>
                <w:szCs w:val="20"/>
              </w:rPr>
              <w:t>кациях» Богатеева 3. А., 1982г.;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«Народная пластика и декоративная лепка в детск</w:t>
            </w:r>
            <w:r w:rsidR="00362B8C" w:rsidRPr="003A7386">
              <w:rPr>
                <w:rFonts w:ascii="Times New Roman" w:eastAsia="Calibri" w:hAnsi="Times New Roman" w:cs="Times New Roman"/>
                <w:sz w:val="20"/>
                <w:szCs w:val="20"/>
              </w:rPr>
              <w:t>ом саду» Халезова Н. Б., 1984г.;</w:t>
            </w:r>
          </w:p>
          <w:p w:rsidR="00362B8C"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«Лепка в детском саду» Халезова Н. Б., Курочкина Н. А., Пантюхина Г. В., 1986г.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«Лепим из пластилина» Санк</w:t>
            </w:r>
            <w:r w:rsidR="00362B8C" w:rsidRPr="003A7386">
              <w:rPr>
                <w:rFonts w:ascii="Times New Roman" w:eastAsia="Calibri" w:hAnsi="Times New Roman" w:cs="Times New Roman"/>
                <w:sz w:val="20"/>
                <w:szCs w:val="20"/>
              </w:rPr>
              <w:t>т-Петербург, 1997г.;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«Учимся лепить и рисо</w:t>
            </w:r>
            <w:r w:rsidR="00362B8C" w:rsidRPr="003A7386">
              <w:rPr>
                <w:rFonts w:ascii="Times New Roman" w:eastAsia="Calibri" w:hAnsi="Times New Roman" w:cs="Times New Roman"/>
                <w:sz w:val="20"/>
                <w:szCs w:val="20"/>
              </w:rPr>
              <w:t>вать» Санкт – Петербург, 1997г.;</w:t>
            </w:r>
          </w:p>
          <w:p w:rsidR="00362B8C"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«Методика обучению рисованию, лепке и аппликации в детском саду» под редакцией Сакулиной Н. П., 1971г.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«Аппликация в детском саду» Малышева А.Н., Ермолаева Н.В., 2004г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Изобразительная деятельность в детском саду» Г. С Швайко</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w:t>
            </w:r>
            <w:r w:rsidR="00362B8C" w:rsidRPr="003A7386">
              <w:rPr>
                <w:rFonts w:ascii="Times New Roman" w:eastAsia="Calibri" w:hAnsi="Times New Roman" w:cs="Times New Roman"/>
                <w:sz w:val="20"/>
                <w:szCs w:val="20"/>
              </w:rPr>
              <w:t>зыкальные шедевры» О.П. Рыданова;</w:t>
            </w:r>
          </w:p>
          <w:p w:rsidR="00362B8C"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«Ладушки» И. Каплунова</w:t>
            </w:r>
            <w:r w:rsidR="00362B8C" w:rsidRPr="003A7386">
              <w:rPr>
                <w:rFonts w:ascii="Times New Roman" w:eastAsia="Calibri" w:hAnsi="Times New Roman" w:cs="Times New Roman"/>
                <w:sz w:val="20"/>
                <w:szCs w:val="20"/>
              </w:rPr>
              <w:t xml:space="preserve">, </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Зацепина  М.Б.,  Антонова  Т.В.  Праздники  и  развлечения  в  детском  саду.  Методическое  пособие  для  педагогов  и  музыкальных руководителей. / Под ред. Т.С. Комаровой. – М. : Мозайка – Синтез, 2006.; </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Зацепина М.Б. Музыкальное воспитание в детском саду. Программа и методические рекомендации.- М.: Мозайка – Синтез, 2005.;</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«Методика музыкального воспитания в детском саду» </w:t>
            </w:r>
            <w:r w:rsidR="00362B8C" w:rsidRPr="003A7386">
              <w:rPr>
                <w:rFonts w:ascii="Times New Roman" w:eastAsia="Calibri" w:hAnsi="Times New Roman" w:cs="Times New Roman"/>
                <w:sz w:val="20"/>
                <w:szCs w:val="20"/>
              </w:rPr>
              <w:t>Ветлугина Н. А., 1982г.; 1989г.;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«Музыкально - двигательные упражнения в детском саду» составители: Раевск</w:t>
            </w:r>
            <w:r w:rsidR="00362B8C" w:rsidRPr="003A7386">
              <w:rPr>
                <w:rFonts w:ascii="Times New Roman" w:eastAsia="Calibri" w:hAnsi="Times New Roman" w:cs="Times New Roman"/>
                <w:sz w:val="20"/>
                <w:szCs w:val="20"/>
              </w:rPr>
              <w:t>ая Е. П., Руднева С. Д., 1991г.;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«Музыка и движение» (5-6 лет) составители: Бекина С. И., Ломов</w:t>
            </w:r>
            <w:r w:rsidR="00362B8C" w:rsidRPr="003A7386">
              <w:rPr>
                <w:rFonts w:ascii="Times New Roman" w:eastAsia="Calibri" w:hAnsi="Times New Roman" w:cs="Times New Roman"/>
                <w:sz w:val="20"/>
                <w:szCs w:val="20"/>
              </w:rPr>
              <w:t>а Т. П., Соковнина Е. Н., 1983г.;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«Музыка и движение» (6-7 лет) составители: Бекина С. И., Ломова</w:t>
            </w:r>
            <w:r w:rsidR="00362B8C" w:rsidRPr="003A7386">
              <w:rPr>
                <w:rFonts w:ascii="Times New Roman" w:eastAsia="Calibri" w:hAnsi="Times New Roman" w:cs="Times New Roman"/>
                <w:sz w:val="20"/>
                <w:szCs w:val="20"/>
              </w:rPr>
              <w:t xml:space="preserve"> Т. П., Соковнина Е. Н., 1984г.;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«Утренняя гимнастика под музыку» составители: Иова Е.П., Иоффе</w:t>
            </w:r>
            <w:r w:rsidR="00362B8C" w:rsidRPr="003A7386">
              <w:rPr>
                <w:rFonts w:ascii="Times New Roman" w:eastAsia="Calibri" w:hAnsi="Times New Roman" w:cs="Times New Roman"/>
                <w:sz w:val="20"/>
                <w:szCs w:val="20"/>
              </w:rPr>
              <w:t xml:space="preserve"> А.Я., Головчинер О. Д., 1984г.;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«Теория и методика музыкального воспитания в детском саду» составители: Ветлуг</w:t>
            </w:r>
            <w:r w:rsidR="00362B8C" w:rsidRPr="003A7386">
              <w:rPr>
                <w:rFonts w:ascii="Times New Roman" w:eastAsia="Calibri" w:hAnsi="Times New Roman" w:cs="Times New Roman"/>
                <w:sz w:val="20"/>
                <w:szCs w:val="20"/>
              </w:rPr>
              <w:t>ина Н.А., Кенеман А. В., 1983г.;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«Музыкальное воспитание дошкольников» сос</w:t>
            </w:r>
            <w:r w:rsidR="00362B8C" w:rsidRPr="003A7386">
              <w:rPr>
                <w:rFonts w:ascii="Times New Roman" w:eastAsia="Calibri" w:hAnsi="Times New Roman" w:cs="Times New Roman"/>
                <w:sz w:val="20"/>
                <w:szCs w:val="20"/>
              </w:rPr>
              <w:t>тавители: Радынова О.П., 1994г.;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«Обучение дошкольников игре на детских музыкальных инстр</w:t>
            </w:r>
            <w:r w:rsidR="00362B8C" w:rsidRPr="003A7386">
              <w:rPr>
                <w:rFonts w:ascii="Times New Roman" w:eastAsia="Calibri" w:hAnsi="Times New Roman" w:cs="Times New Roman"/>
                <w:sz w:val="20"/>
                <w:szCs w:val="20"/>
              </w:rPr>
              <w:t>ументах» Кононова Н. Г., 1990г.;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«Учите детей петь» (3 -5 лет) составители: Орло</w:t>
            </w:r>
            <w:r w:rsidR="00362B8C" w:rsidRPr="003A7386">
              <w:rPr>
                <w:rFonts w:ascii="Times New Roman" w:eastAsia="Calibri" w:hAnsi="Times New Roman" w:cs="Times New Roman"/>
                <w:sz w:val="20"/>
                <w:szCs w:val="20"/>
              </w:rPr>
              <w:t>ва Т. М., Бекина С. И., 1986г.;</w:t>
            </w:r>
          </w:p>
          <w:p w:rsidR="00362B8C"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«Учите детей петь» (6 — 7 лет) составители: Орлова Т. М., Бекина С. И., 1988г.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«Учите детей петь» (5-6 лет) составители: Орлова Т. М., Бекина С. И., 1987</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«Праздники и развлечения в детском саду» составитель Бекин</w:t>
            </w:r>
            <w:r w:rsidR="00362B8C" w:rsidRPr="003A7386">
              <w:rPr>
                <w:rFonts w:ascii="Times New Roman" w:eastAsia="Calibri" w:hAnsi="Times New Roman" w:cs="Times New Roman"/>
                <w:sz w:val="20"/>
                <w:szCs w:val="20"/>
              </w:rPr>
              <w:t>а С. И., 1982г.;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«Летние праздники, игры и забавы для детей» составители: Петров В. М., Гришина Г. Н., Короткова Л.Д., 2000г.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«Осенние праздники, игры и забавы для детей» составители: Петров В. М., Гришина Г. Н., Короткова Л.Д., 2000г.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«Природа и музыка. Конспекты занятий и развлечений по 4-й теме программы «Музыкальные шедевры» с детьми 6-7 лет»  составители: Радынова О.П., 1999г.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«Музыкальные занятия в детском саду» составители:  Ветлугина Н. А., Дзержинская И</w:t>
            </w:r>
            <w:r w:rsidR="00362B8C" w:rsidRPr="003A7386">
              <w:rPr>
                <w:rFonts w:ascii="Times New Roman" w:eastAsia="Calibri" w:hAnsi="Times New Roman" w:cs="Times New Roman"/>
                <w:sz w:val="20"/>
                <w:szCs w:val="20"/>
              </w:rPr>
              <w:t>. Л., Комиссарова Л. Н., 1984г.;</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«Музыка в сказках,  стихах и картинках: Кн. для учащихся и учителей» сост</w:t>
            </w:r>
            <w:r w:rsidR="00362B8C" w:rsidRPr="003A7386">
              <w:rPr>
                <w:rFonts w:ascii="Times New Roman" w:eastAsia="Calibri" w:hAnsi="Times New Roman" w:cs="Times New Roman"/>
                <w:sz w:val="20"/>
                <w:szCs w:val="20"/>
              </w:rPr>
              <w:t>авители: Королева Е. А., 1994г.;</w:t>
            </w:r>
          </w:p>
          <w:p w:rsidR="00362B8C"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«Музыкальное развитие детей» Ч. 1, составители: Радынова О. П., 1997г.</w:t>
            </w:r>
            <w:r w:rsidR="00362B8C" w:rsidRPr="003A7386">
              <w:rPr>
                <w:rFonts w:ascii="Times New Roman" w:eastAsia="Calibri" w:hAnsi="Times New Roman" w:cs="Times New Roman"/>
                <w:sz w:val="20"/>
                <w:szCs w:val="20"/>
              </w:rPr>
              <w:t>;</w:t>
            </w:r>
          </w:p>
          <w:p w:rsidR="00362B8C"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«Музыкальное развитие детей» Ч.2, составители: Радынова О. П., 1997г.</w:t>
            </w:r>
            <w:r w:rsidR="00362B8C" w:rsidRPr="003A7386">
              <w:rPr>
                <w:rFonts w:ascii="Times New Roman" w:eastAsia="Calibri" w:hAnsi="Times New Roman" w:cs="Times New Roman"/>
                <w:sz w:val="20"/>
                <w:szCs w:val="20"/>
              </w:rPr>
              <w:t>;</w:t>
            </w:r>
          </w:p>
          <w:p w:rsidR="00100703" w:rsidRPr="003A7386" w:rsidRDefault="00100703" w:rsidP="00D27CB2">
            <w:pPr>
              <w:pStyle w:val="a3"/>
              <w:widowControl w:val="0"/>
              <w:numPr>
                <w:ilvl w:val="0"/>
                <w:numId w:val="31"/>
              </w:numPr>
              <w:autoSpaceDE w:val="0"/>
              <w:autoSpaceDN w:val="0"/>
              <w:adjustRightInd w:val="0"/>
              <w:ind w:left="464"/>
              <w:jc w:val="both"/>
              <w:rPr>
                <w:rFonts w:ascii="Times New Roman" w:eastAsia="Calibri" w:hAnsi="Times New Roman" w:cs="Times New Roman"/>
                <w:sz w:val="20"/>
                <w:szCs w:val="20"/>
              </w:rPr>
            </w:pPr>
            <w:r w:rsidRPr="003A7386">
              <w:rPr>
                <w:rFonts w:ascii="Times New Roman" w:eastAsia="Calibri" w:hAnsi="Times New Roman" w:cs="Times New Roman"/>
                <w:sz w:val="20"/>
                <w:szCs w:val="20"/>
              </w:rPr>
              <w:t xml:space="preserve"> «Слушаем музыку: Кн. для воспитателя и музыкального руководителя детского сада» составители: Радынова О. П., 1990г.                                          </w:t>
            </w:r>
          </w:p>
        </w:tc>
      </w:tr>
    </w:tbl>
    <w:p w:rsidR="00017FC0" w:rsidRPr="003A7386" w:rsidRDefault="00017FC0" w:rsidP="0010070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F09F0" w:rsidRPr="003A7386" w:rsidRDefault="00CF09F0">
      <w:pPr>
        <w:rPr>
          <w:rFonts w:ascii="Times New Roman" w:eastAsia="Calibri" w:hAnsi="Times New Roman" w:cs="Times New Roman"/>
          <w:b/>
          <w:sz w:val="24"/>
          <w:szCs w:val="24"/>
        </w:rPr>
      </w:pPr>
      <w:r w:rsidRPr="003A7386">
        <w:rPr>
          <w:rFonts w:ascii="Times New Roman" w:eastAsia="Calibri" w:hAnsi="Times New Roman" w:cs="Times New Roman"/>
          <w:b/>
          <w:sz w:val="24"/>
          <w:szCs w:val="24"/>
        </w:rPr>
        <w:br w:type="page"/>
      </w:r>
    </w:p>
    <w:p w:rsidR="00100703" w:rsidRPr="003A7386" w:rsidRDefault="00100703" w:rsidP="0010070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A7386">
        <w:rPr>
          <w:rFonts w:ascii="Times New Roman" w:eastAsia="Calibri" w:hAnsi="Times New Roman" w:cs="Times New Roman"/>
          <w:b/>
          <w:sz w:val="24"/>
          <w:szCs w:val="24"/>
        </w:rPr>
        <w:t>Перечень средств обучения и воспитания</w:t>
      </w:r>
    </w:p>
    <w:p w:rsidR="00100703" w:rsidRPr="003A7386" w:rsidRDefault="00100703" w:rsidP="00100703">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Style w:val="130"/>
        <w:tblW w:w="0" w:type="auto"/>
        <w:tblLook w:val="04A0" w:firstRow="1" w:lastRow="0" w:firstColumn="1" w:lastColumn="0" w:noHBand="0" w:noVBand="1"/>
      </w:tblPr>
      <w:tblGrid>
        <w:gridCol w:w="3966"/>
        <w:gridCol w:w="5604"/>
      </w:tblGrid>
      <w:tr w:rsidR="003A7386" w:rsidRPr="003A7386" w:rsidTr="00100703">
        <w:tc>
          <w:tcPr>
            <w:tcW w:w="9570" w:type="dxa"/>
            <w:gridSpan w:val="2"/>
            <w:shd w:val="clear" w:color="auto" w:fill="FFFFFF" w:themeFill="background1"/>
          </w:tcPr>
          <w:p w:rsidR="00100703" w:rsidRPr="003A7386" w:rsidRDefault="00100703" w:rsidP="00100703">
            <w:pPr>
              <w:jc w:val="both"/>
              <w:rPr>
                <w:b/>
                <w:bCs/>
              </w:rPr>
            </w:pPr>
            <w:r w:rsidRPr="003A7386">
              <w:rPr>
                <w:b/>
                <w:bCs/>
              </w:rPr>
              <w:t>Материальные средства обучения</w:t>
            </w:r>
          </w:p>
        </w:tc>
      </w:tr>
      <w:tr w:rsidR="003A7386" w:rsidRPr="003A7386" w:rsidTr="00100703">
        <w:tc>
          <w:tcPr>
            <w:tcW w:w="3966" w:type="dxa"/>
          </w:tcPr>
          <w:p w:rsidR="00100703" w:rsidRPr="003A7386" w:rsidRDefault="00100703" w:rsidP="00100703">
            <w:pPr>
              <w:jc w:val="both"/>
            </w:pPr>
            <w:r w:rsidRPr="003A7386">
              <w:t>Игрушки</w:t>
            </w:r>
          </w:p>
        </w:tc>
        <w:tc>
          <w:tcPr>
            <w:tcW w:w="5604" w:type="dxa"/>
          </w:tcPr>
          <w:p w:rsidR="00100703" w:rsidRPr="003A7386" w:rsidRDefault="00CF09F0" w:rsidP="00100703">
            <w:pPr>
              <w:jc w:val="both"/>
            </w:pPr>
            <w:r w:rsidRPr="003A7386">
              <w:rPr>
                <w:b/>
                <w:bCs/>
                <w:i/>
                <w:iCs/>
              </w:rPr>
              <w:t>-</w:t>
            </w:r>
            <w:r w:rsidR="00100703" w:rsidRPr="003A7386">
              <w:rPr>
                <w:b/>
                <w:bCs/>
                <w:i/>
                <w:iCs/>
              </w:rPr>
              <w:t>сюжетные (образные) игрушки</w:t>
            </w:r>
            <w:r w:rsidR="00100703" w:rsidRPr="003A7386">
              <w:t>: куклы, фигурки, изображающие людей и животных, транспортные средства, посуда, мебель и др.;</w:t>
            </w:r>
          </w:p>
          <w:p w:rsidR="00100703" w:rsidRPr="003A7386" w:rsidRDefault="00100703" w:rsidP="00100703">
            <w:pPr>
              <w:jc w:val="both"/>
            </w:pPr>
            <w:r w:rsidRPr="003A7386">
              <w:t>- </w:t>
            </w:r>
            <w:r w:rsidRPr="003A7386">
              <w:rPr>
                <w:b/>
                <w:bCs/>
                <w:i/>
                <w:iCs/>
              </w:rPr>
              <w:t>дидактические игрушки</w:t>
            </w:r>
            <w:r w:rsidRPr="003A7386">
              <w:t>: народные игрушки, мозаики, настольные и печатные игры;</w:t>
            </w:r>
          </w:p>
          <w:p w:rsidR="00CF09F0" w:rsidRPr="003A7386" w:rsidRDefault="00100703" w:rsidP="00100703">
            <w:pPr>
              <w:jc w:val="both"/>
            </w:pPr>
            <w:r w:rsidRPr="003A7386">
              <w:t>- </w:t>
            </w:r>
            <w:r w:rsidRPr="003A7386">
              <w:rPr>
                <w:b/>
                <w:bCs/>
                <w:i/>
                <w:iCs/>
              </w:rPr>
              <w:t>игрушки-забавы</w:t>
            </w:r>
            <w:r w:rsidRPr="003A7386">
              <w:t xml:space="preserve">: смешные фигурки людей, животных, игрушки-забавы с механическими, электротехническими и электронными устройствами; </w:t>
            </w:r>
          </w:p>
          <w:p w:rsidR="00100703" w:rsidRPr="003A7386" w:rsidRDefault="00100703" w:rsidP="00100703">
            <w:pPr>
              <w:jc w:val="both"/>
            </w:pPr>
            <w:r w:rsidRPr="003A7386">
              <w:t>- </w:t>
            </w:r>
            <w:r w:rsidRPr="003A7386">
              <w:rPr>
                <w:b/>
                <w:bCs/>
                <w:i/>
                <w:iCs/>
              </w:rPr>
              <w:t>спортивные игрушки</w:t>
            </w:r>
            <w:r w:rsidRPr="003A7386">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100703" w:rsidRPr="003A7386" w:rsidRDefault="00100703" w:rsidP="00100703">
            <w:pPr>
              <w:jc w:val="both"/>
            </w:pPr>
            <w:r w:rsidRPr="003A7386">
              <w:t>- </w:t>
            </w:r>
            <w:r w:rsidRPr="003A7386">
              <w:rPr>
                <w:b/>
                <w:bCs/>
                <w:i/>
                <w:iCs/>
              </w:rPr>
              <w:t>музыкальные игрушки</w:t>
            </w:r>
            <w:r w:rsidRPr="003A7386">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100703" w:rsidRPr="003A7386" w:rsidRDefault="00CF09F0" w:rsidP="00100703">
            <w:pPr>
              <w:jc w:val="both"/>
            </w:pPr>
            <w:r w:rsidRPr="003A7386">
              <w:rPr>
                <w:b/>
                <w:bCs/>
                <w:i/>
                <w:iCs/>
              </w:rPr>
              <w:t xml:space="preserve">- </w:t>
            </w:r>
            <w:r w:rsidR="00100703" w:rsidRPr="003A7386">
              <w:rPr>
                <w:b/>
                <w:bCs/>
                <w:i/>
                <w:iCs/>
              </w:rPr>
              <w:t>театрализованные игрушки</w:t>
            </w:r>
            <w:r w:rsidR="00100703" w:rsidRPr="003A7386">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100703" w:rsidRPr="003A7386" w:rsidRDefault="00100703" w:rsidP="00100703">
            <w:pPr>
              <w:jc w:val="both"/>
            </w:pPr>
            <w:r w:rsidRPr="003A7386">
              <w:t>- </w:t>
            </w:r>
            <w:r w:rsidRPr="003A7386">
              <w:rPr>
                <w:b/>
                <w:bCs/>
                <w:i/>
                <w:iCs/>
              </w:rPr>
              <w:t>технические игрушки</w:t>
            </w:r>
            <w:r w:rsidRPr="003A7386">
              <w:t>: фотоаппараты, бинокли, подзорные трубы, летательные модели, калейдоскопы</w:t>
            </w:r>
          </w:p>
          <w:p w:rsidR="00100703" w:rsidRPr="003A7386" w:rsidRDefault="00100703" w:rsidP="00100703">
            <w:pPr>
              <w:jc w:val="both"/>
            </w:pPr>
            <w:r w:rsidRPr="003A7386">
              <w:t>- </w:t>
            </w:r>
            <w:r w:rsidRPr="003A7386">
              <w:rPr>
                <w:b/>
                <w:bCs/>
                <w:i/>
                <w:iCs/>
              </w:rPr>
              <w:t>строительные и конструктивные материалы</w:t>
            </w:r>
            <w:r w:rsidRPr="003A7386">
              <w:t>: наборы строительных материалов, конструкторы, в т.ч. конструкторы нового поколения: «Lego», легкий модульный материал;</w:t>
            </w:r>
          </w:p>
          <w:p w:rsidR="00100703" w:rsidRPr="003A7386" w:rsidRDefault="00100703" w:rsidP="00100703">
            <w:pPr>
              <w:jc w:val="both"/>
            </w:pPr>
            <w:r w:rsidRPr="003A7386">
              <w:t>- </w:t>
            </w:r>
            <w:r w:rsidRPr="003A7386">
              <w:rPr>
                <w:b/>
                <w:bCs/>
                <w:i/>
                <w:iCs/>
              </w:rPr>
              <w:t>игрушки-самоделки из разных материалов</w:t>
            </w:r>
            <w:r w:rsidRPr="003A7386">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100703" w:rsidRPr="003A7386" w:rsidRDefault="00100703" w:rsidP="00100703">
            <w:pPr>
              <w:jc w:val="both"/>
            </w:pPr>
            <w:r w:rsidRPr="003A7386">
              <w:rPr>
                <w:b/>
                <w:bCs/>
              </w:rPr>
              <w:t>-</w:t>
            </w:r>
            <w:r w:rsidRPr="003A7386">
              <w:rPr>
                <w:b/>
                <w:bCs/>
                <w:i/>
                <w:iCs/>
              </w:rPr>
              <w:t>оборудование для опытов</w:t>
            </w:r>
            <w:r w:rsidRPr="003A7386">
              <w:rPr>
                <w:i/>
                <w:iCs/>
              </w:rPr>
              <w:t>:</w:t>
            </w:r>
            <w:r w:rsidRPr="003A7386">
              <w:t> микроскоп, лупы, колбы, пробирки, емкости разного объема.</w:t>
            </w:r>
          </w:p>
          <w:p w:rsidR="00100703" w:rsidRPr="003A7386" w:rsidRDefault="00100703" w:rsidP="00100703">
            <w:pPr>
              <w:jc w:val="both"/>
            </w:pPr>
            <w:r w:rsidRPr="003A7386">
              <w:rPr>
                <w:b/>
                <w:bCs/>
                <w:i/>
                <w:iCs/>
              </w:rPr>
              <w:t>-дидактический  материал</w:t>
            </w:r>
            <w:r w:rsidRPr="003A7386">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3A7386" w:rsidRPr="003A7386" w:rsidTr="00100703">
        <w:tc>
          <w:tcPr>
            <w:tcW w:w="3966" w:type="dxa"/>
          </w:tcPr>
          <w:p w:rsidR="00100703" w:rsidRPr="003A7386" w:rsidRDefault="00100703" w:rsidP="00100703">
            <w:pPr>
              <w:ind w:left="-142"/>
              <w:jc w:val="both"/>
            </w:pPr>
            <w:r w:rsidRPr="003A7386">
              <w:t>Художественные средства</w:t>
            </w:r>
          </w:p>
          <w:p w:rsidR="00100703" w:rsidRPr="003A7386" w:rsidRDefault="00100703" w:rsidP="00100703">
            <w:pPr>
              <w:jc w:val="both"/>
            </w:pPr>
            <w:r w:rsidRPr="003A7386">
              <w:t> </w:t>
            </w:r>
          </w:p>
        </w:tc>
        <w:tc>
          <w:tcPr>
            <w:tcW w:w="5604" w:type="dxa"/>
          </w:tcPr>
          <w:p w:rsidR="00100703" w:rsidRPr="003A7386" w:rsidRDefault="00100703" w:rsidP="00100703">
            <w:pPr>
              <w:jc w:val="both"/>
            </w:pPr>
            <w:r w:rsidRPr="003A7386">
              <w:t>произведения искусства и иные достижения культуры: произведения живописи, музыки,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tc>
      </w:tr>
      <w:tr w:rsidR="00100703" w:rsidRPr="003A7386" w:rsidTr="00100703">
        <w:tc>
          <w:tcPr>
            <w:tcW w:w="3966" w:type="dxa"/>
          </w:tcPr>
          <w:p w:rsidR="00100703" w:rsidRPr="003A7386" w:rsidRDefault="00100703" w:rsidP="00100703">
            <w:pPr>
              <w:ind w:left="-142"/>
              <w:jc w:val="both"/>
            </w:pPr>
            <w:r w:rsidRPr="003A7386">
              <w:t>Средства наглядности (плоскостная наглядность)</w:t>
            </w:r>
          </w:p>
        </w:tc>
        <w:tc>
          <w:tcPr>
            <w:tcW w:w="5604" w:type="dxa"/>
          </w:tcPr>
          <w:p w:rsidR="00100703" w:rsidRPr="003A7386" w:rsidRDefault="00100703" w:rsidP="00100703">
            <w:pPr>
              <w:jc w:val="both"/>
            </w:pPr>
            <w:r w:rsidRPr="003A7386">
              <w:t>картины, фотографии, предметно-схематические модели-календарь природы</w:t>
            </w:r>
          </w:p>
        </w:tc>
      </w:tr>
    </w:tbl>
    <w:p w:rsidR="00017FC0" w:rsidRPr="003A7386" w:rsidRDefault="00017FC0" w:rsidP="00100703">
      <w:pPr>
        <w:spacing w:after="0" w:line="240" w:lineRule="auto"/>
        <w:jc w:val="center"/>
        <w:rPr>
          <w:rFonts w:ascii="Times New Roman" w:eastAsia="Times New Roman" w:hAnsi="Times New Roman" w:cs="Times New Roman"/>
          <w:b/>
          <w:sz w:val="24"/>
          <w:szCs w:val="24"/>
        </w:rPr>
      </w:pPr>
    </w:p>
    <w:p w:rsidR="00CF09F0" w:rsidRPr="003A7386" w:rsidRDefault="00CF09F0" w:rsidP="00100703">
      <w:pPr>
        <w:spacing w:after="0" w:line="240" w:lineRule="auto"/>
        <w:jc w:val="center"/>
        <w:rPr>
          <w:rFonts w:ascii="Times New Roman" w:eastAsia="Times New Roman" w:hAnsi="Times New Roman" w:cs="Times New Roman"/>
          <w:b/>
          <w:sz w:val="24"/>
          <w:szCs w:val="24"/>
        </w:rPr>
      </w:pPr>
    </w:p>
    <w:p w:rsidR="00100703" w:rsidRPr="003A7386" w:rsidRDefault="00100703" w:rsidP="00100703">
      <w:pPr>
        <w:spacing w:after="0" w:line="240" w:lineRule="auto"/>
        <w:jc w:val="center"/>
        <w:rPr>
          <w:rFonts w:ascii="Times New Roman" w:eastAsia="Times New Roman" w:hAnsi="Times New Roman" w:cs="Times New Roman"/>
          <w:b/>
          <w:sz w:val="24"/>
          <w:szCs w:val="24"/>
        </w:rPr>
      </w:pPr>
      <w:r w:rsidRPr="003A7386">
        <w:rPr>
          <w:rFonts w:ascii="Times New Roman" w:eastAsia="Times New Roman" w:hAnsi="Times New Roman" w:cs="Times New Roman"/>
          <w:b/>
          <w:sz w:val="24"/>
          <w:szCs w:val="24"/>
        </w:rPr>
        <w:t>Перечень средств обучения и воспитания</w:t>
      </w:r>
    </w:p>
    <w:p w:rsidR="00100703" w:rsidRPr="003A7386" w:rsidRDefault="00100703" w:rsidP="00100703">
      <w:pPr>
        <w:spacing w:after="0" w:line="240" w:lineRule="auto"/>
        <w:jc w:val="center"/>
        <w:rPr>
          <w:rFonts w:ascii="Times New Roman" w:eastAsia="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2802"/>
        <w:gridCol w:w="6768"/>
      </w:tblGrid>
      <w:tr w:rsidR="003A7386" w:rsidRPr="003A7386" w:rsidTr="00100703">
        <w:tc>
          <w:tcPr>
            <w:tcW w:w="2802" w:type="dxa"/>
          </w:tcPr>
          <w:p w:rsidR="00100703" w:rsidRPr="003A7386" w:rsidRDefault="00100703" w:rsidP="00100703">
            <w:pPr>
              <w:jc w:val="center"/>
              <w:rPr>
                <w:rFonts w:ascii="Times New Roman" w:eastAsia="Times New Roman" w:hAnsi="Times New Roman" w:cs="Times New Roman"/>
                <w:b/>
                <w:sz w:val="20"/>
                <w:szCs w:val="20"/>
              </w:rPr>
            </w:pPr>
            <w:r w:rsidRPr="003A7386">
              <w:rPr>
                <w:rFonts w:ascii="Times New Roman" w:eastAsia="Times New Roman" w:hAnsi="Times New Roman" w:cs="Times New Roman"/>
                <w:b/>
                <w:sz w:val="20"/>
                <w:szCs w:val="20"/>
              </w:rPr>
              <w:t xml:space="preserve">Разделы </w:t>
            </w:r>
          </w:p>
          <w:p w:rsidR="00100703" w:rsidRPr="003A7386" w:rsidRDefault="00100703" w:rsidP="00100703">
            <w:pPr>
              <w:jc w:val="center"/>
              <w:rPr>
                <w:rFonts w:ascii="Times New Roman" w:eastAsia="Times New Roman" w:hAnsi="Times New Roman" w:cs="Times New Roman"/>
                <w:b/>
                <w:sz w:val="20"/>
                <w:szCs w:val="20"/>
              </w:rPr>
            </w:pPr>
            <w:r w:rsidRPr="003A7386">
              <w:rPr>
                <w:rFonts w:ascii="Times New Roman" w:eastAsia="Times New Roman" w:hAnsi="Times New Roman" w:cs="Times New Roman"/>
                <w:b/>
                <w:sz w:val="20"/>
                <w:szCs w:val="20"/>
              </w:rPr>
              <w:t xml:space="preserve">коррекционной </w:t>
            </w:r>
          </w:p>
          <w:p w:rsidR="00100703" w:rsidRPr="003A7386" w:rsidRDefault="00100703" w:rsidP="00100703">
            <w:pPr>
              <w:jc w:val="center"/>
              <w:rPr>
                <w:rFonts w:ascii="Times New Roman" w:eastAsia="Times New Roman" w:hAnsi="Times New Roman" w:cs="Times New Roman"/>
                <w:b/>
                <w:sz w:val="20"/>
                <w:szCs w:val="20"/>
              </w:rPr>
            </w:pPr>
            <w:r w:rsidRPr="003A7386">
              <w:rPr>
                <w:rFonts w:ascii="Times New Roman" w:eastAsia="Times New Roman" w:hAnsi="Times New Roman" w:cs="Times New Roman"/>
                <w:b/>
                <w:sz w:val="20"/>
                <w:szCs w:val="20"/>
              </w:rPr>
              <w:t>работы</w:t>
            </w:r>
          </w:p>
        </w:tc>
        <w:tc>
          <w:tcPr>
            <w:tcW w:w="6768" w:type="dxa"/>
          </w:tcPr>
          <w:p w:rsidR="00100703" w:rsidRPr="003A7386" w:rsidRDefault="00100703" w:rsidP="00100703">
            <w:pPr>
              <w:jc w:val="center"/>
              <w:rPr>
                <w:rFonts w:ascii="Times New Roman" w:eastAsia="Calibri" w:hAnsi="Times New Roman" w:cs="Times New Roman"/>
                <w:b/>
                <w:sz w:val="20"/>
                <w:szCs w:val="20"/>
                <w:shd w:val="clear" w:color="auto" w:fill="FFFFFF"/>
              </w:rPr>
            </w:pPr>
            <w:r w:rsidRPr="003A7386">
              <w:rPr>
                <w:rFonts w:ascii="Times New Roman" w:eastAsia="Calibri" w:hAnsi="Times New Roman" w:cs="Times New Roman"/>
                <w:b/>
                <w:sz w:val="20"/>
                <w:szCs w:val="20"/>
                <w:shd w:val="clear" w:color="auto" w:fill="FFFFFF"/>
              </w:rPr>
              <w:t xml:space="preserve">Средства обучения и воспитания </w:t>
            </w:r>
          </w:p>
          <w:p w:rsidR="00100703" w:rsidRPr="003A7386" w:rsidRDefault="00100703" w:rsidP="00100703">
            <w:pPr>
              <w:jc w:val="center"/>
              <w:rPr>
                <w:rFonts w:ascii="Times New Roman" w:eastAsia="Calibri" w:hAnsi="Times New Roman" w:cs="Times New Roman"/>
                <w:b/>
                <w:sz w:val="20"/>
                <w:szCs w:val="20"/>
                <w:shd w:val="clear" w:color="auto" w:fill="FFFFFF"/>
              </w:rPr>
            </w:pPr>
            <w:r w:rsidRPr="003A7386">
              <w:rPr>
                <w:rFonts w:ascii="Times New Roman" w:eastAsia="Calibri" w:hAnsi="Times New Roman" w:cs="Times New Roman"/>
                <w:b/>
                <w:sz w:val="20"/>
                <w:szCs w:val="20"/>
                <w:shd w:val="clear" w:color="auto" w:fill="FFFFFF"/>
              </w:rPr>
              <w:t>по разделам</w:t>
            </w:r>
          </w:p>
        </w:tc>
      </w:tr>
      <w:tr w:rsidR="003A7386" w:rsidRPr="003A7386" w:rsidTr="00100703">
        <w:tc>
          <w:tcPr>
            <w:tcW w:w="2802" w:type="dxa"/>
          </w:tcPr>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Обследование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речевого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и общего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развития </w:t>
            </w:r>
          </w:p>
          <w:p w:rsidR="00100703" w:rsidRPr="003A7386" w:rsidRDefault="00100703" w:rsidP="00100703">
            <w:pPr>
              <w:jc w:val="both"/>
              <w:rPr>
                <w:rFonts w:ascii="Times New Roman" w:eastAsia="Times New Roman" w:hAnsi="Times New Roman" w:cs="Times New Roman"/>
                <w:b/>
                <w:sz w:val="20"/>
                <w:szCs w:val="20"/>
              </w:rPr>
            </w:pPr>
            <w:r w:rsidRPr="003A7386">
              <w:rPr>
                <w:rFonts w:ascii="Times New Roman" w:eastAsia="Calibri" w:hAnsi="Times New Roman" w:cs="Times New Roman"/>
                <w:sz w:val="20"/>
                <w:szCs w:val="20"/>
                <w:shd w:val="clear" w:color="auto" w:fill="FFFFFF"/>
              </w:rPr>
              <w:t>детей</w:t>
            </w:r>
          </w:p>
        </w:tc>
        <w:tc>
          <w:tcPr>
            <w:tcW w:w="6768" w:type="dxa"/>
          </w:tcPr>
          <w:p w:rsidR="00100703" w:rsidRPr="003A7386" w:rsidRDefault="00100703" w:rsidP="00100703">
            <w:pPr>
              <w:rPr>
                <w:rFonts w:ascii="Times New Roman" w:eastAsia="Calibri" w:hAnsi="Times New Roman" w:cs="Times New Roman"/>
                <w:sz w:val="20"/>
                <w:szCs w:val="20"/>
              </w:rPr>
            </w:pPr>
            <w:r w:rsidRPr="003A7386">
              <w:rPr>
                <w:rFonts w:ascii="Times New Roman" w:eastAsia="Calibri" w:hAnsi="Times New Roman" w:cs="Times New Roman"/>
                <w:sz w:val="20"/>
                <w:szCs w:val="20"/>
                <w:shd w:val="clear" w:color="auto" w:fill="FFFFFF"/>
              </w:rPr>
              <w:t>Материал по обследованию интеллекта: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счетный материал;</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разрезные картинки;</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исключение 4-го лишнего предмета;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картинки и тексты со скрытым смыслом;</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картинки-шутки (что нарисовано неправильно);</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предметы для группирования их по цвету, форме, общей принадлежности к данной группе;</w:t>
            </w:r>
          </w:p>
          <w:p w:rsidR="00100703" w:rsidRPr="003A7386" w:rsidRDefault="00100703" w:rsidP="00100703">
            <w:pPr>
              <w:rPr>
                <w:rFonts w:ascii="Times New Roman" w:eastAsia="Times New Roman" w:hAnsi="Times New Roman" w:cs="Times New Roman"/>
                <w:sz w:val="20"/>
                <w:szCs w:val="20"/>
              </w:rPr>
            </w:pPr>
            <w:r w:rsidRPr="003A7386">
              <w:rPr>
                <w:rFonts w:ascii="Times New Roman" w:eastAsia="Calibri" w:hAnsi="Times New Roman" w:cs="Times New Roman"/>
                <w:sz w:val="20"/>
                <w:szCs w:val="20"/>
              </w:rPr>
              <w:t xml:space="preserve">- </w:t>
            </w:r>
            <w:r w:rsidRPr="003A7386">
              <w:rPr>
                <w:rFonts w:ascii="Times New Roman" w:eastAsia="Calibri" w:hAnsi="Times New Roman" w:cs="Times New Roman"/>
                <w:sz w:val="20"/>
                <w:szCs w:val="20"/>
                <w:shd w:val="clear" w:color="auto" w:fill="FFFFFF"/>
              </w:rPr>
              <w:t>мелкий строитель, мозаика.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Материал для обследования всех компонентов языка: фонетики, лексики, грамматики, связной речи.</w:t>
            </w:r>
          </w:p>
        </w:tc>
      </w:tr>
      <w:tr w:rsidR="003A7386" w:rsidRPr="003A7386" w:rsidTr="00100703">
        <w:trPr>
          <w:trHeight w:val="929"/>
        </w:trPr>
        <w:tc>
          <w:tcPr>
            <w:tcW w:w="2802" w:type="dxa"/>
            <w:tcBorders>
              <w:top w:val="single" w:sz="4" w:space="0" w:color="auto"/>
              <w:bottom w:val="single" w:sz="4" w:space="0" w:color="auto"/>
            </w:tcBorders>
          </w:tcPr>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Формирование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грамматического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строя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речи</w:t>
            </w:r>
          </w:p>
        </w:tc>
        <w:tc>
          <w:tcPr>
            <w:tcW w:w="6768"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Пособия на все падежные формы существительных единственного и множественного числа;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Демонстрационные и раздаточные картинки  на все предложные конструкции; на согласование.</w:t>
            </w:r>
          </w:p>
        </w:tc>
      </w:tr>
      <w:tr w:rsidR="003A7386" w:rsidRPr="003A7386" w:rsidTr="00100703">
        <w:trPr>
          <w:trHeight w:val="2377"/>
        </w:trPr>
        <w:tc>
          <w:tcPr>
            <w:tcW w:w="2802" w:type="dxa"/>
            <w:tcBorders>
              <w:top w:val="single" w:sz="4" w:space="0" w:color="auto"/>
              <w:bottom w:val="single" w:sz="4" w:space="0" w:color="auto"/>
            </w:tcBorders>
          </w:tcPr>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Формирование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лексической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стороны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речи</w:t>
            </w:r>
          </w:p>
        </w:tc>
        <w:tc>
          <w:tcPr>
            <w:tcW w:w="6768"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Предметные картинки по всем лексическим темам: овощи, фрукты,  игрушки и т.д.</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Пособия для формирования навыков словообразования:</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суффиксальное;</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перфиксальное;</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относительные и притяжательные прилагательные;</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однокоренные слова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3. Предметные картинки на подбор антонимов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4. Картинки для расширения глагольного словаря</w:t>
            </w:r>
          </w:p>
        </w:tc>
      </w:tr>
      <w:tr w:rsidR="003A7386" w:rsidRPr="003A7386" w:rsidTr="00100703">
        <w:trPr>
          <w:trHeight w:val="1579"/>
        </w:trPr>
        <w:tc>
          <w:tcPr>
            <w:tcW w:w="2802" w:type="dxa"/>
            <w:tcBorders>
              <w:top w:val="single" w:sz="4" w:space="0" w:color="auto"/>
              <w:bottom w:val="single" w:sz="4" w:space="0" w:color="auto"/>
            </w:tcBorders>
          </w:tcPr>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Формирование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фонематического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восприятия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и звукового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анализа</w:t>
            </w:r>
            <w:r w:rsidRPr="003A7386">
              <w:rPr>
                <w:rFonts w:ascii="Times New Roman" w:eastAsia="Calibri" w:hAnsi="Times New Roman" w:cs="Times New Roman"/>
                <w:sz w:val="20"/>
                <w:szCs w:val="20"/>
              </w:rPr>
              <w:br/>
            </w:r>
          </w:p>
        </w:tc>
        <w:tc>
          <w:tcPr>
            <w:tcW w:w="6768"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Символы звуков;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сигнальные кружки на дифференциацию звуков,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схемы на звуко-слоговой анализ слов;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предметные картинки на дифференциацию звуков;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пособия для определения позиции звука в слова;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тексты на дифференциацию звуков.</w:t>
            </w:r>
          </w:p>
        </w:tc>
      </w:tr>
      <w:tr w:rsidR="003A7386" w:rsidRPr="003A7386" w:rsidTr="00100703">
        <w:trPr>
          <w:trHeight w:val="1615"/>
        </w:trPr>
        <w:tc>
          <w:tcPr>
            <w:tcW w:w="2802" w:type="dxa"/>
            <w:tcBorders>
              <w:top w:val="single" w:sz="4" w:space="0" w:color="auto"/>
              <w:bottom w:val="single" w:sz="4" w:space="0" w:color="auto"/>
            </w:tcBorders>
          </w:tcPr>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Совершенствование навыков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связной </w:t>
            </w:r>
          </w:p>
          <w:p w:rsidR="00100703" w:rsidRPr="003A7386" w:rsidRDefault="00100703" w:rsidP="00100703">
            <w:pPr>
              <w:jc w:val="both"/>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речи</w:t>
            </w:r>
            <w:r w:rsidRPr="003A7386">
              <w:rPr>
                <w:rFonts w:ascii="Times New Roman" w:eastAsia="Calibri" w:hAnsi="Times New Roman" w:cs="Times New Roman"/>
                <w:sz w:val="20"/>
                <w:szCs w:val="20"/>
              </w:rPr>
              <w:br/>
            </w:r>
          </w:p>
        </w:tc>
        <w:tc>
          <w:tcPr>
            <w:tcW w:w="6768"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 Серии сюжетных картин; </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сюжетные картины; пейзажные картины;</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наборы предметных картинок для составления сравнительных и описательных рассказов;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наборы текстов для пересказов и пособия, облегчающие этот процесс</w:t>
            </w:r>
          </w:p>
        </w:tc>
      </w:tr>
      <w:tr w:rsidR="003A7386" w:rsidRPr="003A7386" w:rsidTr="00100703">
        <w:trPr>
          <w:trHeight w:val="286"/>
        </w:trPr>
        <w:tc>
          <w:tcPr>
            <w:tcW w:w="2802"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Коррекция </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звуко-произносительной стороны </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речи</w:t>
            </w:r>
            <w:r w:rsidRPr="003A7386">
              <w:rPr>
                <w:rFonts w:ascii="Times New Roman" w:eastAsia="Calibri" w:hAnsi="Times New Roman" w:cs="Times New Roman"/>
                <w:sz w:val="20"/>
                <w:szCs w:val="20"/>
              </w:rPr>
              <w:br/>
            </w:r>
          </w:p>
        </w:tc>
        <w:tc>
          <w:tcPr>
            <w:tcW w:w="6768"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Артикуляционные упражнения,</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набор пособий для работы над речевым дыханием,</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предметные картинки на все изучаемые звуки для фронтальной и индивидуальной работы,</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альбомы на автоматизацию поставленных звуков,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игры на автоматизацию поставленных звуков,</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пособия для формирования слоговой структуры слова,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тексты на автоматизацию поставленных звуков</w:t>
            </w:r>
          </w:p>
        </w:tc>
      </w:tr>
      <w:tr w:rsidR="003A7386" w:rsidRPr="003A7386" w:rsidTr="00100703">
        <w:trPr>
          <w:trHeight w:val="274"/>
        </w:trPr>
        <w:tc>
          <w:tcPr>
            <w:tcW w:w="2802"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Обучение</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 грамоте</w:t>
            </w:r>
          </w:p>
        </w:tc>
        <w:tc>
          <w:tcPr>
            <w:tcW w:w="6768"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Подвижная азбука,</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схемы анализа предложений,</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наборы предметных картинок для деления слов на слоги</w:t>
            </w:r>
          </w:p>
        </w:tc>
      </w:tr>
      <w:tr w:rsidR="00100703" w:rsidRPr="003A7386" w:rsidTr="00100703">
        <w:trPr>
          <w:trHeight w:val="1975"/>
        </w:trPr>
        <w:tc>
          <w:tcPr>
            <w:tcW w:w="2802"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Развитие </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общего </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внимания, </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памяти, </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xml:space="preserve">логического </w:t>
            </w:r>
          </w:p>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мышления</w:t>
            </w:r>
          </w:p>
        </w:tc>
        <w:tc>
          <w:tcPr>
            <w:tcW w:w="6768" w:type="dxa"/>
            <w:tcBorders>
              <w:top w:val="single" w:sz="4" w:space="0" w:color="auto"/>
              <w:bottom w:val="single" w:sz="4" w:space="0" w:color="auto"/>
            </w:tcBorders>
          </w:tcPr>
          <w:p w:rsidR="00100703" w:rsidRPr="003A7386" w:rsidRDefault="00100703" w:rsidP="00100703">
            <w:pPr>
              <w:rPr>
                <w:rFonts w:ascii="Times New Roman" w:eastAsia="Calibri" w:hAnsi="Times New Roman" w:cs="Times New Roman"/>
                <w:sz w:val="20"/>
                <w:szCs w:val="20"/>
                <w:shd w:val="clear" w:color="auto" w:fill="FFFFFF"/>
              </w:rPr>
            </w:pPr>
            <w:r w:rsidRPr="003A7386">
              <w:rPr>
                <w:rFonts w:ascii="Times New Roman" w:eastAsia="Calibri" w:hAnsi="Times New Roman" w:cs="Times New Roman"/>
                <w:sz w:val="20"/>
                <w:szCs w:val="20"/>
                <w:shd w:val="clear" w:color="auto" w:fill="FFFFFF"/>
              </w:rPr>
              <w:t>- Пособия на классификацию предметов их группировку по ведущему признаку,</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пособия для развития слухового внимания,</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для развития зрительного внимания,</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для развития речевого внимания,</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для развития логического мышления,</w:t>
            </w:r>
            <w:r w:rsidRPr="003A7386">
              <w:rPr>
                <w:rFonts w:ascii="Times New Roman" w:eastAsia="Calibri" w:hAnsi="Times New Roman" w:cs="Times New Roman"/>
                <w:sz w:val="20"/>
                <w:szCs w:val="20"/>
              </w:rPr>
              <w:br/>
            </w:r>
            <w:r w:rsidRPr="003A7386">
              <w:rPr>
                <w:rFonts w:ascii="Times New Roman" w:eastAsia="Calibri" w:hAnsi="Times New Roman" w:cs="Times New Roman"/>
                <w:sz w:val="20"/>
                <w:szCs w:val="20"/>
                <w:shd w:val="clear" w:color="auto" w:fill="FFFFFF"/>
              </w:rPr>
              <w:t xml:space="preserve">- для развития произвольного запоминания </w:t>
            </w:r>
          </w:p>
        </w:tc>
      </w:tr>
    </w:tbl>
    <w:p w:rsidR="00100703" w:rsidRPr="003A7386" w:rsidRDefault="00100703" w:rsidP="003E73A6">
      <w:pPr>
        <w:spacing w:after="0" w:line="240" w:lineRule="auto"/>
        <w:jc w:val="center"/>
        <w:rPr>
          <w:rFonts w:ascii="Times New Roman" w:hAnsi="Times New Roman" w:cs="Times New Roman"/>
          <w:b/>
          <w:sz w:val="24"/>
          <w:szCs w:val="24"/>
        </w:rPr>
      </w:pPr>
    </w:p>
    <w:p w:rsidR="003E73A6" w:rsidRPr="00B126DA" w:rsidRDefault="00100703" w:rsidP="00B126DA">
      <w:pPr>
        <w:rPr>
          <w:rFonts w:ascii="Times New Roman" w:hAnsi="Times New Roman" w:cs="Times New Roman"/>
          <w:b/>
          <w:sz w:val="24"/>
          <w:szCs w:val="24"/>
        </w:rPr>
      </w:pPr>
      <w:r w:rsidRPr="003A7386">
        <w:rPr>
          <w:rFonts w:ascii="Times New Roman" w:hAnsi="Times New Roman" w:cs="Times New Roman"/>
          <w:b/>
          <w:sz w:val="24"/>
          <w:szCs w:val="24"/>
        </w:rPr>
        <w:br w:type="page"/>
      </w:r>
    </w:p>
    <w:p w:rsidR="005C58D3" w:rsidRPr="003A7386" w:rsidRDefault="005C58D3" w:rsidP="005C58D3">
      <w:pPr>
        <w:rPr>
          <w:rFonts w:ascii="Times New Roman" w:eastAsia="Times New Roman" w:hAnsi="Times New Roman" w:cs="Times New Roman"/>
          <w:b/>
          <w:sz w:val="24"/>
          <w:szCs w:val="24"/>
          <w:lang w:eastAsia="ru-RU"/>
        </w:rPr>
        <w:sectPr w:rsidR="005C58D3" w:rsidRPr="003A7386" w:rsidSect="000447BC">
          <w:pgSz w:w="11906" w:h="16838" w:code="9"/>
          <w:pgMar w:top="1134" w:right="851" w:bottom="1134" w:left="1701" w:header="709" w:footer="709" w:gutter="0"/>
          <w:cols w:space="708"/>
          <w:docGrid w:linePitch="360"/>
        </w:sectPr>
      </w:pPr>
    </w:p>
    <w:p w:rsidR="00A275A6" w:rsidRPr="003A7386" w:rsidRDefault="007D0A6E" w:rsidP="00E921D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E921DF" w:rsidRPr="003A7386">
        <w:rPr>
          <w:rFonts w:ascii="Times New Roman" w:eastAsia="Times New Roman" w:hAnsi="Times New Roman" w:cs="Times New Roman"/>
          <w:b/>
          <w:sz w:val="24"/>
          <w:szCs w:val="24"/>
          <w:lang w:eastAsia="ru-RU"/>
        </w:rPr>
        <w:t xml:space="preserve"> Режим дня</w:t>
      </w:r>
    </w:p>
    <w:p w:rsidR="00100703" w:rsidRPr="003A7386" w:rsidRDefault="00100703" w:rsidP="00100703">
      <w:pPr>
        <w:autoSpaceDE w:val="0"/>
        <w:autoSpaceDN w:val="0"/>
        <w:adjustRightInd w:val="0"/>
        <w:spacing w:after="0" w:line="240" w:lineRule="auto"/>
        <w:ind w:firstLine="708"/>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 xml:space="preserve">Детский сад работает в режиме пятидневной рабочей недели с 12-часовым пребыванием детей с 07.00до 19.00 часов, исключая выходные и праздничные дни. </w:t>
      </w:r>
    </w:p>
    <w:p w:rsidR="00100703" w:rsidRPr="003A7386" w:rsidRDefault="00100703" w:rsidP="00100703">
      <w:pPr>
        <w:autoSpaceDE w:val="0"/>
        <w:autoSpaceDN w:val="0"/>
        <w:adjustRightInd w:val="0"/>
        <w:spacing w:after="0" w:line="240" w:lineRule="auto"/>
        <w:ind w:firstLine="708"/>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00703" w:rsidRPr="003A7386" w:rsidRDefault="00100703" w:rsidP="007644E2">
      <w:pPr>
        <w:autoSpaceDE w:val="0"/>
        <w:autoSpaceDN w:val="0"/>
        <w:adjustRightInd w:val="0"/>
        <w:spacing w:after="0" w:line="240" w:lineRule="auto"/>
        <w:ind w:firstLine="708"/>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 xml:space="preserve">Организация жизни и деятельности воспитанников </w:t>
      </w:r>
      <w:r w:rsidR="00A74B07" w:rsidRPr="003A7386">
        <w:rPr>
          <w:rFonts w:ascii="Times New Roman" w:eastAsia="Calibri" w:hAnsi="Times New Roman" w:cs="Times New Roman"/>
          <w:sz w:val="23"/>
          <w:szCs w:val="23"/>
        </w:rPr>
        <w:t xml:space="preserve">спланирована согласно </w:t>
      </w:r>
      <w:r w:rsidR="00A74B07" w:rsidRPr="003A7386">
        <w:rPr>
          <w:rFonts w:ascii="Times New Roman" w:eastAsia="Calibri" w:hAnsi="Times New Roman" w:cs="Times New Roman"/>
          <w:i/>
          <w:sz w:val="23"/>
          <w:szCs w:val="23"/>
        </w:rPr>
        <w:t>санитарным правилам СП 2.4.3648-2</w:t>
      </w:r>
      <w:r w:rsidR="00A74B07" w:rsidRPr="004E5668">
        <w:rPr>
          <w:rFonts w:ascii="Times New Roman" w:eastAsia="Calibri" w:hAnsi="Times New Roman" w:cs="Times New Roman"/>
          <w:i/>
          <w:color w:val="FF0000"/>
          <w:sz w:val="23"/>
          <w:szCs w:val="23"/>
        </w:rPr>
        <w:t>0</w:t>
      </w:r>
      <w:r w:rsidRPr="003A7386">
        <w:rPr>
          <w:rFonts w:ascii="Times New Roman" w:eastAsia="Calibri" w:hAnsi="Times New Roman" w:cs="Times New Roman"/>
          <w:i/>
          <w:sz w:val="23"/>
          <w:szCs w:val="23"/>
        </w:rPr>
        <w:t xml:space="preserve"> «Санитарно-эпидемиологические требования к </w:t>
      </w:r>
      <w:r w:rsidR="00A74B07" w:rsidRPr="003A7386">
        <w:rPr>
          <w:rFonts w:ascii="Times New Roman" w:eastAsia="Calibri" w:hAnsi="Times New Roman" w:cs="Times New Roman"/>
          <w:i/>
          <w:sz w:val="23"/>
          <w:szCs w:val="23"/>
        </w:rPr>
        <w:t>организациям воспитания и обучения, отдыха и оздоровления детей и молодежи», санитарным правилам и нормам СанПиН 1.2.3685-21 «Гигиенические нормативы и требования к обеспечению безопасности и (или) безвредности для человека факторов среды обитания»</w:t>
      </w:r>
      <w:r w:rsidR="007644E2" w:rsidRPr="003A7386">
        <w:rPr>
          <w:rFonts w:ascii="Times New Roman" w:eastAsia="Calibri" w:hAnsi="Times New Roman" w:cs="Times New Roman"/>
          <w:i/>
          <w:sz w:val="23"/>
          <w:szCs w:val="23"/>
        </w:rPr>
        <w:t>:</w:t>
      </w:r>
    </w:p>
    <w:p w:rsidR="00100703" w:rsidRPr="003A7386" w:rsidRDefault="007644E2" w:rsidP="007F15DE">
      <w:pPr>
        <w:pStyle w:val="a3"/>
        <w:numPr>
          <w:ilvl w:val="0"/>
          <w:numId w:val="17"/>
        </w:numPr>
        <w:autoSpaceDE w:val="0"/>
        <w:autoSpaceDN w:val="0"/>
        <w:adjustRightInd w:val="0"/>
        <w:spacing w:after="0" w:line="240" w:lineRule="auto"/>
        <w:ind w:left="709"/>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в</w:t>
      </w:r>
      <w:r w:rsidR="00100703" w:rsidRPr="003A7386">
        <w:rPr>
          <w:rFonts w:ascii="Times New Roman" w:eastAsia="Calibri" w:hAnsi="Times New Roman" w:cs="Times New Roman"/>
          <w:sz w:val="23"/>
          <w:szCs w:val="23"/>
        </w:rPr>
        <w:t xml:space="preserve"> режиме дня выделяется время для проведения индивидуальных коррекционных занятий с учителем -</w:t>
      </w:r>
      <w:r w:rsidRPr="003A7386">
        <w:rPr>
          <w:rFonts w:ascii="Times New Roman" w:eastAsia="Calibri" w:hAnsi="Times New Roman" w:cs="Times New Roman"/>
          <w:sz w:val="23"/>
          <w:szCs w:val="23"/>
        </w:rPr>
        <w:t xml:space="preserve"> </w:t>
      </w:r>
      <w:r w:rsidR="00100703" w:rsidRPr="003A7386">
        <w:rPr>
          <w:rFonts w:ascii="Times New Roman" w:eastAsia="Calibri" w:hAnsi="Times New Roman" w:cs="Times New Roman"/>
          <w:sz w:val="23"/>
          <w:szCs w:val="23"/>
        </w:rPr>
        <w:t>логопедом, воспитателем;</w:t>
      </w:r>
    </w:p>
    <w:p w:rsidR="00100703" w:rsidRPr="003A7386" w:rsidRDefault="007644E2" w:rsidP="007F15DE">
      <w:pPr>
        <w:pStyle w:val="a3"/>
        <w:numPr>
          <w:ilvl w:val="0"/>
          <w:numId w:val="17"/>
        </w:numPr>
        <w:autoSpaceDE w:val="0"/>
        <w:autoSpaceDN w:val="0"/>
        <w:adjustRightInd w:val="0"/>
        <w:spacing w:after="0" w:line="240" w:lineRule="auto"/>
        <w:ind w:left="709"/>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в</w:t>
      </w:r>
      <w:r w:rsidR="00100703" w:rsidRPr="003A7386">
        <w:rPr>
          <w:rFonts w:ascii="Times New Roman" w:eastAsia="Calibri" w:hAnsi="Times New Roman" w:cs="Times New Roman"/>
          <w:sz w:val="23"/>
          <w:szCs w:val="23"/>
        </w:rPr>
        <w:t xml:space="preserve"> режиме дня выделяется время для пров</w:t>
      </w:r>
      <w:r w:rsidRPr="003A7386">
        <w:rPr>
          <w:rFonts w:ascii="Times New Roman" w:eastAsia="Calibri" w:hAnsi="Times New Roman" w:cs="Times New Roman"/>
          <w:sz w:val="23"/>
          <w:szCs w:val="23"/>
        </w:rPr>
        <w:t>едения закаливающих мероприятий;</w:t>
      </w:r>
    </w:p>
    <w:p w:rsidR="00100703" w:rsidRPr="003A7386" w:rsidRDefault="007644E2" w:rsidP="007F15DE">
      <w:pPr>
        <w:pStyle w:val="a3"/>
        <w:numPr>
          <w:ilvl w:val="0"/>
          <w:numId w:val="17"/>
        </w:numPr>
        <w:autoSpaceDE w:val="0"/>
        <w:autoSpaceDN w:val="0"/>
        <w:adjustRightInd w:val="0"/>
        <w:spacing w:after="0" w:line="240" w:lineRule="auto"/>
        <w:ind w:left="709"/>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в</w:t>
      </w:r>
      <w:r w:rsidR="00100703" w:rsidRPr="003A7386">
        <w:rPr>
          <w:rFonts w:ascii="Times New Roman" w:eastAsia="Calibri" w:hAnsi="Times New Roman" w:cs="Times New Roman"/>
          <w:sz w:val="23"/>
          <w:szCs w:val="23"/>
        </w:rPr>
        <w:t>ыделяется также время для сам</w:t>
      </w:r>
      <w:r w:rsidRPr="003A7386">
        <w:rPr>
          <w:rFonts w:ascii="Times New Roman" w:eastAsia="Calibri" w:hAnsi="Times New Roman" w:cs="Times New Roman"/>
          <w:sz w:val="23"/>
          <w:szCs w:val="23"/>
        </w:rPr>
        <w:t>остоятельной деятельности детей;</w:t>
      </w:r>
    </w:p>
    <w:p w:rsidR="00100703" w:rsidRPr="003A7386" w:rsidRDefault="007644E2" w:rsidP="007F15DE">
      <w:pPr>
        <w:pStyle w:val="a3"/>
        <w:numPr>
          <w:ilvl w:val="0"/>
          <w:numId w:val="17"/>
        </w:numPr>
        <w:autoSpaceDE w:val="0"/>
        <w:autoSpaceDN w:val="0"/>
        <w:adjustRightInd w:val="0"/>
        <w:spacing w:after="0" w:line="240" w:lineRule="auto"/>
        <w:ind w:left="709"/>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в</w:t>
      </w:r>
      <w:r w:rsidR="00100703" w:rsidRPr="003A7386">
        <w:rPr>
          <w:rFonts w:ascii="Times New Roman" w:eastAsia="Calibri" w:hAnsi="Times New Roman" w:cs="Times New Roman"/>
          <w:sz w:val="23"/>
          <w:szCs w:val="23"/>
        </w:rPr>
        <w:t>се режимные моменты действуют благоприятно в комплексе: движение, сон, питание, закаливание.</w:t>
      </w:r>
    </w:p>
    <w:p w:rsidR="007644E2" w:rsidRPr="003A7386" w:rsidRDefault="007644E2" w:rsidP="007644E2">
      <w:pPr>
        <w:autoSpaceDE w:val="0"/>
        <w:autoSpaceDN w:val="0"/>
        <w:adjustRightInd w:val="0"/>
        <w:spacing w:after="0" w:line="240" w:lineRule="auto"/>
        <w:jc w:val="center"/>
        <w:rPr>
          <w:rFonts w:ascii="Times New Roman" w:eastAsia="Calibri" w:hAnsi="Times New Roman" w:cs="Times New Roman"/>
          <w:b/>
          <w:iCs/>
          <w:sz w:val="23"/>
          <w:szCs w:val="23"/>
        </w:rPr>
      </w:pPr>
    </w:p>
    <w:p w:rsidR="00100703" w:rsidRPr="003A7386" w:rsidRDefault="00100703" w:rsidP="007644E2">
      <w:pPr>
        <w:autoSpaceDE w:val="0"/>
        <w:autoSpaceDN w:val="0"/>
        <w:adjustRightInd w:val="0"/>
        <w:spacing w:after="0" w:line="240" w:lineRule="auto"/>
        <w:jc w:val="center"/>
        <w:rPr>
          <w:rFonts w:ascii="Times New Roman" w:eastAsia="Calibri" w:hAnsi="Times New Roman" w:cs="Times New Roman"/>
          <w:b/>
          <w:iCs/>
          <w:sz w:val="23"/>
          <w:szCs w:val="23"/>
        </w:rPr>
      </w:pPr>
      <w:r w:rsidRPr="003A7386">
        <w:rPr>
          <w:rFonts w:ascii="Times New Roman" w:eastAsia="Calibri" w:hAnsi="Times New Roman" w:cs="Times New Roman"/>
          <w:b/>
          <w:iCs/>
          <w:sz w:val="23"/>
          <w:szCs w:val="23"/>
        </w:rPr>
        <w:t>Требования, предъявляемые к организации режима дня воспитанников МБ ДОУ:</w:t>
      </w:r>
    </w:p>
    <w:p w:rsidR="007644E2" w:rsidRPr="003A7386" w:rsidRDefault="007644E2" w:rsidP="007644E2">
      <w:pPr>
        <w:autoSpaceDE w:val="0"/>
        <w:autoSpaceDN w:val="0"/>
        <w:adjustRightInd w:val="0"/>
        <w:spacing w:after="0" w:line="240" w:lineRule="auto"/>
        <w:jc w:val="center"/>
        <w:rPr>
          <w:rFonts w:ascii="Times New Roman" w:eastAsia="Calibri" w:hAnsi="Times New Roman" w:cs="Times New Roman"/>
          <w:b/>
          <w:sz w:val="23"/>
          <w:szCs w:val="23"/>
        </w:rPr>
      </w:pPr>
    </w:p>
    <w:p w:rsidR="00100703" w:rsidRPr="003A7386" w:rsidRDefault="00100703" w:rsidP="007F15DE">
      <w:pPr>
        <w:pStyle w:val="a3"/>
        <w:numPr>
          <w:ilvl w:val="0"/>
          <w:numId w:val="18"/>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режим дня выполняется на протяжении всего периода пребывания детей в МБДОУ, сохраняя последовательность, постоянство и постепенность;</w:t>
      </w:r>
    </w:p>
    <w:p w:rsidR="00100703" w:rsidRPr="003A7386" w:rsidRDefault="00100703" w:rsidP="007F15DE">
      <w:pPr>
        <w:pStyle w:val="a3"/>
        <w:numPr>
          <w:ilvl w:val="0"/>
          <w:numId w:val="18"/>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соответствие   правильности построения режима дня возрастным психофизиологическим особенностям дошкольника;</w:t>
      </w:r>
    </w:p>
    <w:p w:rsidR="00100703" w:rsidRPr="003A7386" w:rsidRDefault="00100703" w:rsidP="007F15DE">
      <w:pPr>
        <w:pStyle w:val="a3"/>
        <w:numPr>
          <w:ilvl w:val="0"/>
          <w:numId w:val="18"/>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организация режима дня проводится с учетом теплого и холодного периода года.</w:t>
      </w:r>
    </w:p>
    <w:p w:rsidR="00100703" w:rsidRPr="003A7386" w:rsidRDefault="00100703" w:rsidP="007644E2">
      <w:pPr>
        <w:autoSpaceDE w:val="0"/>
        <w:autoSpaceDN w:val="0"/>
        <w:adjustRightInd w:val="0"/>
        <w:spacing w:after="0" w:line="240" w:lineRule="auto"/>
        <w:ind w:firstLine="360"/>
        <w:jc w:val="both"/>
        <w:rPr>
          <w:rFonts w:ascii="Times New Roman" w:eastAsia="Calibri" w:hAnsi="Times New Roman" w:cs="Times New Roman"/>
          <w:sz w:val="23"/>
          <w:szCs w:val="23"/>
        </w:rPr>
      </w:pPr>
      <w:r w:rsidRPr="003A7386">
        <w:rPr>
          <w:rFonts w:ascii="Times New Roman" w:eastAsia="Times New Roman" w:hAnsi="Times New Roman" w:cs="Times New Roman"/>
          <w:sz w:val="23"/>
          <w:szCs w:val="23"/>
          <w:lang w:eastAsia="ru-RU"/>
        </w:rPr>
        <w:t xml:space="preserve">При осуществлении режимных моментов учитываются индивидуальные особенности детей (длительность сна, вкусовые предпочтения, </w:t>
      </w:r>
      <w:r w:rsidRPr="003A7386">
        <w:rPr>
          <w:rFonts w:ascii="Times New Roman" w:eastAsia="Calibri" w:hAnsi="Times New Roman" w:cs="Times New Roman"/>
          <w:sz w:val="23"/>
          <w:szCs w:val="23"/>
        </w:rPr>
        <w:t>темп деятельности и т.д.). Чем ближе к индивидуальным особенностям ребенка режим работы МБ ДОУ, тем комфортнее он себя чувствует, тем лучше его настроение и выше активность.</w:t>
      </w:r>
    </w:p>
    <w:p w:rsidR="00100703" w:rsidRPr="003A7386" w:rsidRDefault="00100703" w:rsidP="007644E2">
      <w:pPr>
        <w:autoSpaceDE w:val="0"/>
        <w:autoSpaceDN w:val="0"/>
        <w:adjustRightInd w:val="0"/>
        <w:spacing w:after="0" w:line="240" w:lineRule="auto"/>
        <w:ind w:firstLine="360"/>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Режим дня соответствует возрастным особенностям детей и способствует их гармоничному развитию. Режим дня составляется для разных возрастных групп в холодный и теплый периоды года.</w:t>
      </w:r>
    </w:p>
    <w:p w:rsidR="00100703" w:rsidRPr="003A7386" w:rsidRDefault="00100703" w:rsidP="007644E2">
      <w:pPr>
        <w:autoSpaceDE w:val="0"/>
        <w:autoSpaceDN w:val="0"/>
        <w:adjustRightInd w:val="0"/>
        <w:spacing w:after="0" w:line="240" w:lineRule="auto"/>
        <w:ind w:firstLine="360"/>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 xml:space="preserve">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w:t>
      </w:r>
      <w:r w:rsidRPr="003A7386">
        <w:rPr>
          <w:rFonts w:ascii="Times New Roman" w:eastAsia="Calibri" w:hAnsi="Times New Roman" w:cs="Times New Roman"/>
          <w:b/>
          <w:bCs/>
          <w:sz w:val="23"/>
          <w:szCs w:val="23"/>
        </w:rPr>
        <w:t>строго соблюдаются.</w:t>
      </w:r>
    </w:p>
    <w:p w:rsidR="007644E2" w:rsidRPr="003A7386" w:rsidRDefault="007644E2" w:rsidP="007644E2">
      <w:pPr>
        <w:autoSpaceDE w:val="0"/>
        <w:autoSpaceDN w:val="0"/>
        <w:adjustRightInd w:val="0"/>
        <w:spacing w:after="0" w:line="240" w:lineRule="auto"/>
        <w:jc w:val="center"/>
        <w:rPr>
          <w:rFonts w:ascii="Times New Roman" w:eastAsia="Calibri" w:hAnsi="Times New Roman" w:cs="Times New Roman"/>
          <w:b/>
          <w:iCs/>
          <w:sz w:val="23"/>
          <w:szCs w:val="23"/>
        </w:rPr>
      </w:pPr>
    </w:p>
    <w:p w:rsidR="00100703" w:rsidRPr="003A7386" w:rsidRDefault="00100703" w:rsidP="007644E2">
      <w:pPr>
        <w:autoSpaceDE w:val="0"/>
        <w:autoSpaceDN w:val="0"/>
        <w:adjustRightInd w:val="0"/>
        <w:spacing w:after="0" w:line="240" w:lineRule="auto"/>
        <w:jc w:val="center"/>
        <w:rPr>
          <w:rFonts w:ascii="Times New Roman" w:eastAsia="Calibri" w:hAnsi="Times New Roman" w:cs="Times New Roman"/>
          <w:b/>
          <w:iCs/>
          <w:sz w:val="23"/>
          <w:szCs w:val="23"/>
        </w:rPr>
      </w:pPr>
      <w:r w:rsidRPr="003A7386">
        <w:rPr>
          <w:rFonts w:ascii="Times New Roman" w:eastAsia="Calibri" w:hAnsi="Times New Roman" w:cs="Times New Roman"/>
          <w:b/>
          <w:iCs/>
          <w:sz w:val="23"/>
          <w:szCs w:val="23"/>
        </w:rPr>
        <w:t>Режим жизни и деятельности детей:</w:t>
      </w:r>
    </w:p>
    <w:p w:rsidR="007644E2" w:rsidRPr="003A7386" w:rsidRDefault="007644E2" w:rsidP="007644E2">
      <w:pPr>
        <w:autoSpaceDE w:val="0"/>
        <w:autoSpaceDN w:val="0"/>
        <w:adjustRightInd w:val="0"/>
        <w:spacing w:after="0" w:line="240" w:lineRule="auto"/>
        <w:jc w:val="center"/>
        <w:rPr>
          <w:rFonts w:ascii="Times New Roman" w:eastAsia="Calibri" w:hAnsi="Times New Roman" w:cs="Times New Roman"/>
          <w:b/>
          <w:sz w:val="23"/>
          <w:szCs w:val="23"/>
        </w:rPr>
      </w:pPr>
    </w:p>
    <w:p w:rsidR="00100703" w:rsidRPr="003A7386" w:rsidRDefault="00100703" w:rsidP="007F15DE">
      <w:pPr>
        <w:pStyle w:val="a3"/>
        <w:numPr>
          <w:ilvl w:val="0"/>
          <w:numId w:val="19"/>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соответствует функциональным возможностям ребенка, их возрасту и состоянию здоровья;</w:t>
      </w:r>
    </w:p>
    <w:p w:rsidR="00100703" w:rsidRPr="003A7386" w:rsidRDefault="00100703" w:rsidP="007F15DE">
      <w:pPr>
        <w:pStyle w:val="a3"/>
        <w:numPr>
          <w:ilvl w:val="0"/>
          <w:numId w:val="19"/>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обеспечивает баланс между разными видами активности детей (интеллектуальной, физической и др.), их чередование;</w:t>
      </w:r>
    </w:p>
    <w:p w:rsidR="00100703" w:rsidRPr="003A7386" w:rsidRDefault="00100703" w:rsidP="007F15DE">
      <w:pPr>
        <w:pStyle w:val="a3"/>
        <w:numPr>
          <w:ilvl w:val="0"/>
          <w:numId w:val="19"/>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организация гибкого режима пребывания детей в детском саду;</w:t>
      </w:r>
    </w:p>
    <w:p w:rsidR="004E5668" w:rsidRPr="00A9205C" w:rsidRDefault="004E5668" w:rsidP="007644E2">
      <w:pPr>
        <w:autoSpaceDE w:val="0"/>
        <w:autoSpaceDN w:val="0"/>
        <w:adjustRightInd w:val="0"/>
        <w:spacing w:after="0" w:line="240" w:lineRule="auto"/>
        <w:jc w:val="center"/>
        <w:rPr>
          <w:rFonts w:ascii="Times New Roman" w:eastAsia="Calibri" w:hAnsi="Times New Roman" w:cs="Times New Roman"/>
          <w:b/>
          <w:iCs/>
          <w:sz w:val="23"/>
          <w:szCs w:val="23"/>
        </w:rPr>
      </w:pPr>
    </w:p>
    <w:p w:rsidR="00100703" w:rsidRPr="003A7386" w:rsidRDefault="00100703" w:rsidP="007644E2">
      <w:pPr>
        <w:autoSpaceDE w:val="0"/>
        <w:autoSpaceDN w:val="0"/>
        <w:adjustRightInd w:val="0"/>
        <w:spacing w:after="0" w:line="240" w:lineRule="auto"/>
        <w:jc w:val="center"/>
        <w:rPr>
          <w:rFonts w:ascii="Times New Roman" w:eastAsia="Calibri" w:hAnsi="Times New Roman" w:cs="Times New Roman"/>
          <w:b/>
          <w:iCs/>
          <w:sz w:val="23"/>
          <w:szCs w:val="23"/>
        </w:rPr>
      </w:pPr>
      <w:r w:rsidRPr="003A7386">
        <w:rPr>
          <w:rFonts w:ascii="Times New Roman" w:eastAsia="Calibri" w:hAnsi="Times New Roman" w:cs="Times New Roman"/>
          <w:b/>
          <w:iCs/>
          <w:sz w:val="23"/>
          <w:szCs w:val="23"/>
        </w:rPr>
        <w:t>Соблюдение требований к организации режимных процессов:</w:t>
      </w:r>
    </w:p>
    <w:p w:rsidR="007644E2" w:rsidRPr="003A7386" w:rsidRDefault="007644E2" w:rsidP="007644E2">
      <w:pPr>
        <w:autoSpaceDE w:val="0"/>
        <w:autoSpaceDN w:val="0"/>
        <w:adjustRightInd w:val="0"/>
        <w:spacing w:after="0" w:line="240" w:lineRule="auto"/>
        <w:jc w:val="center"/>
        <w:rPr>
          <w:rFonts w:ascii="Times New Roman" w:eastAsia="Calibri" w:hAnsi="Times New Roman" w:cs="Times New Roman"/>
          <w:b/>
          <w:sz w:val="23"/>
          <w:szCs w:val="23"/>
        </w:rPr>
      </w:pP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полное и своевременное удовлетворение всех органических потребностей детей (во сне, в питании);</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тщательный гигиенический уход, обеспечение чистоты тела, одежды, постели;</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привлечение детей к посильному участию в режимных процессах, поощрение самостоятельности и активности;</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формирование культурно-гигиенических навыков;</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объем нагрузки непосредственно образовательной деятельности в соответствии с СанПиН;</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время для организации совместной деятельности взрослого и детей и самостоятельной деятельность детей (СанПиН);</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эмоциональное общение в ходе выполнения режимных процессов;</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учет потребностей детей, индивидуальных особенностей каждого ребенка;</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спокойный, доброжелательный тон воспитателя;</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отсутствие напряженности и ускоренного темпа проведения режимных процессов;</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недопустимость сокращения времени в режиме дня, отведенного для игровой деятельности детей;</w:t>
      </w:r>
    </w:p>
    <w:p w:rsidR="00100703" w:rsidRPr="003A7386" w:rsidRDefault="00100703" w:rsidP="007F15DE">
      <w:pPr>
        <w:pStyle w:val="a3"/>
        <w:numPr>
          <w:ilvl w:val="0"/>
          <w:numId w:val="20"/>
        </w:numPr>
        <w:autoSpaceDE w:val="0"/>
        <w:autoSpaceDN w:val="0"/>
        <w:adjustRightInd w:val="0"/>
        <w:spacing w:after="0" w:line="240" w:lineRule="auto"/>
        <w:jc w:val="both"/>
        <w:rPr>
          <w:rFonts w:ascii="Times New Roman" w:eastAsia="Calibri" w:hAnsi="Times New Roman" w:cs="Times New Roman"/>
          <w:sz w:val="23"/>
          <w:szCs w:val="23"/>
        </w:rPr>
      </w:pPr>
      <w:r w:rsidRPr="003A7386">
        <w:rPr>
          <w:rFonts w:ascii="Times New Roman" w:eastAsia="Calibri" w:hAnsi="Times New Roman" w:cs="Times New Roman"/>
          <w:sz w:val="23"/>
          <w:szCs w:val="23"/>
        </w:rPr>
        <w:t>ежедневное пребывание детей на свежем воздухе не менее 3-х часов.</w:t>
      </w:r>
    </w:p>
    <w:p w:rsidR="007644E2" w:rsidRPr="003A7386" w:rsidRDefault="007644E2" w:rsidP="007644E2">
      <w:pPr>
        <w:pStyle w:val="a3"/>
        <w:autoSpaceDE w:val="0"/>
        <w:autoSpaceDN w:val="0"/>
        <w:adjustRightInd w:val="0"/>
        <w:spacing w:after="0" w:line="240" w:lineRule="auto"/>
        <w:jc w:val="both"/>
        <w:rPr>
          <w:rFonts w:ascii="Times New Roman" w:eastAsia="Calibri" w:hAnsi="Times New Roman" w:cs="Times New Roman"/>
          <w:sz w:val="23"/>
          <w:szCs w:val="23"/>
        </w:rPr>
      </w:pPr>
    </w:p>
    <w:p w:rsidR="007644E2" w:rsidRPr="003A7386" w:rsidRDefault="007644E2" w:rsidP="007644E2">
      <w:pPr>
        <w:autoSpaceDE w:val="0"/>
        <w:autoSpaceDN w:val="0"/>
        <w:adjustRightInd w:val="0"/>
        <w:spacing w:after="0" w:line="240" w:lineRule="auto"/>
        <w:jc w:val="both"/>
        <w:rPr>
          <w:rFonts w:ascii="Times New Roman" w:eastAsia="Calibri" w:hAnsi="Times New Roman" w:cs="Times New Roman"/>
          <w:sz w:val="24"/>
          <w:szCs w:val="24"/>
        </w:rPr>
      </w:pPr>
      <w:r w:rsidRPr="003A7386">
        <w:rPr>
          <w:rFonts w:ascii="Times New Roman" w:eastAsia="Calibri" w:hAnsi="Times New Roman" w:cs="Times New Roman"/>
          <w:b/>
          <w:bCs/>
          <w:i/>
          <w:iCs/>
          <w:sz w:val="24"/>
          <w:szCs w:val="24"/>
        </w:rPr>
        <w:t>Особенности организа</w:t>
      </w:r>
      <w:r w:rsidR="00A21EB3" w:rsidRPr="003A7386">
        <w:rPr>
          <w:rFonts w:ascii="Times New Roman" w:eastAsia="Calibri" w:hAnsi="Times New Roman" w:cs="Times New Roman"/>
          <w:b/>
          <w:bCs/>
          <w:i/>
          <w:iCs/>
          <w:sz w:val="24"/>
          <w:szCs w:val="24"/>
        </w:rPr>
        <w:t>ция и проведения организованной</w:t>
      </w:r>
      <w:r w:rsidRPr="003A7386">
        <w:rPr>
          <w:rFonts w:ascii="Times New Roman" w:eastAsia="Calibri" w:hAnsi="Times New Roman" w:cs="Times New Roman"/>
          <w:b/>
          <w:bCs/>
          <w:i/>
          <w:iCs/>
          <w:sz w:val="24"/>
          <w:szCs w:val="24"/>
        </w:rPr>
        <w:t xml:space="preserve"> образовательной деятельности (далее - </w:t>
      </w:r>
      <w:r w:rsidR="00A21EB3" w:rsidRPr="003A7386">
        <w:rPr>
          <w:rFonts w:ascii="Times New Roman" w:eastAsia="Calibri" w:hAnsi="Times New Roman" w:cs="Times New Roman"/>
          <w:b/>
          <w:bCs/>
          <w:i/>
          <w:iCs/>
          <w:sz w:val="24"/>
          <w:szCs w:val="24"/>
        </w:rPr>
        <w:t>О</w:t>
      </w:r>
      <w:r w:rsidRPr="003A7386">
        <w:rPr>
          <w:rFonts w:ascii="Times New Roman" w:eastAsia="Calibri" w:hAnsi="Times New Roman" w:cs="Times New Roman"/>
          <w:b/>
          <w:bCs/>
          <w:i/>
          <w:iCs/>
          <w:sz w:val="24"/>
          <w:szCs w:val="24"/>
        </w:rPr>
        <w:t>ОД).</w:t>
      </w:r>
      <w:r w:rsidRPr="003A7386">
        <w:rPr>
          <w:rFonts w:ascii="Times New Roman" w:eastAsia="Calibri" w:hAnsi="Times New Roman" w:cs="Times New Roman"/>
          <w:sz w:val="24"/>
          <w:szCs w:val="24"/>
        </w:rPr>
        <w:t xml:space="preserve"> </w:t>
      </w:r>
      <w:r w:rsidR="00A21EB3" w:rsidRPr="003A7386">
        <w:rPr>
          <w:rFonts w:ascii="Times New Roman" w:eastAsia="Calibri" w:hAnsi="Times New Roman" w:cs="Times New Roman"/>
          <w:sz w:val="24"/>
          <w:szCs w:val="24"/>
        </w:rPr>
        <w:t>Продолжительность О</w:t>
      </w:r>
      <w:r w:rsidRPr="003A7386">
        <w:rPr>
          <w:rFonts w:ascii="Times New Roman" w:eastAsia="Calibri" w:hAnsi="Times New Roman" w:cs="Times New Roman"/>
          <w:sz w:val="24"/>
          <w:szCs w:val="24"/>
        </w:rPr>
        <w:t xml:space="preserve">ОД зависит от возраста детей и соответствует </w:t>
      </w:r>
      <w:r w:rsidR="00A74B07" w:rsidRPr="003A7386">
        <w:rPr>
          <w:rFonts w:ascii="Times New Roman" w:eastAsia="Calibri" w:hAnsi="Times New Roman" w:cs="Times New Roman"/>
          <w:sz w:val="24"/>
          <w:szCs w:val="24"/>
        </w:rPr>
        <w:t xml:space="preserve">требованиям </w:t>
      </w:r>
      <w:r w:rsidR="00A74B07" w:rsidRPr="003A7386">
        <w:rPr>
          <w:rFonts w:ascii="Times New Roman" w:hAnsi="Times New Roman" w:cs="Times New Roman"/>
          <w:sz w:val="20"/>
          <w:szCs w:val="20"/>
        </w:rPr>
        <w:t>СП 2.4.3648-</w:t>
      </w:r>
      <w:r w:rsidR="00A74B07" w:rsidRPr="004E5668">
        <w:rPr>
          <w:rFonts w:ascii="Times New Roman" w:hAnsi="Times New Roman" w:cs="Times New Roman"/>
          <w:color w:val="FF0000"/>
          <w:sz w:val="20"/>
          <w:szCs w:val="20"/>
        </w:rPr>
        <w:t>20, СанПиН 1.2.3685-21</w:t>
      </w:r>
      <w:r w:rsidRPr="003A7386">
        <w:rPr>
          <w:rFonts w:ascii="Times New Roman" w:eastAsia="Calibri" w:hAnsi="Times New Roman" w:cs="Times New Roman"/>
          <w:sz w:val="24"/>
          <w:szCs w:val="24"/>
        </w:rPr>
        <w:t>.</w:t>
      </w:r>
    </w:p>
    <w:p w:rsidR="007644E2" w:rsidRPr="003A7386" w:rsidRDefault="007644E2" w:rsidP="007644E2">
      <w:pPr>
        <w:tabs>
          <w:tab w:val="left" w:pos="1934"/>
          <w:tab w:val="center" w:pos="4960"/>
        </w:tabs>
        <w:spacing w:after="0" w:line="240" w:lineRule="auto"/>
        <w:rPr>
          <w:rFonts w:ascii="Times New Roman" w:eastAsia="Calibri" w:hAnsi="Times New Roman" w:cs="Times New Roman"/>
          <w:b/>
          <w:sz w:val="24"/>
          <w:szCs w:val="24"/>
        </w:rPr>
      </w:pPr>
      <w:r w:rsidRPr="003A7386">
        <w:rPr>
          <w:rFonts w:ascii="Times New Roman" w:eastAsia="Calibri" w:hAnsi="Times New Roman" w:cs="Times New Roman"/>
          <w:b/>
          <w:sz w:val="24"/>
          <w:szCs w:val="24"/>
        </w:rPr>
        <w:t xml:space="preserve">                            </w:t>
      </w:r>
    </w:p>
    <w:p w:rsidR="00017FC0" w:rsidRPr="003A7386" w:rsidRDefault="00017FC0">
      <w:pPr>
        <w:rPr>
          <w:rFonts w:ascii="Times New Roman" w:eastAsia="Times New Roman" w:hAnsi="Times New Roman" w:cs="Times New Roman"/>
          <w:b/>
          <w:sz w:val="24"/>
          <w:szCs w:val="24"/>
          <w:lang w:eastAsia="ru-RU"/>
        </w:rPr>
      </w:pPr>
      <w:r w:rsidRPr="003A7386">
        <w:rPr>
          <w:rFonts w:ascii="Times New Roman" w:eastAsia="Times New Roman" w:hAnsi="Times New Roman" w:cs="Times New Roman"/>
          <w:b/>
          <w:sz w:val="24"/>
          <w:szCs w:val="24"/>
          <w:lang w:eastAsia="ru-RU"/>
        </w:rPr>
        <w:br w:type="page"/>
      </w:r>
    </w:p>
    <w:p w:rsidR="00017FC0" w:rsidRPr="003A7386" w:rsidRDefault="00017FC0" w:rsidP="00E921DF">
      <w:pPr>
        <w:jc w:val="center"/>
        <w:rPr>
          <w:rFonts w:ascii="Times New Roman" w:eastAsia="Times New Roman" w:hAnsi="Times New Roman" w:cs="Times New Roman"/>
          <w:b/>
          <w:sz w:val="24"/>
          <w:szCs w:val="24"/>
          <w:lang w:eastAsia="ru-RU"/>
        </w:rPr>
        <w:sectPr w:rsidR="00017FC0" w:rsidRPr="003A7386" w:rsidSect="00017FC0">
          <w:pgSz w:w="11906" w:h="16838" w:code="9"/>
          <w:pgMar w:top="1134" w:right="992" w:bottom="1134" w:left="1701" w:header="709" w:footer="709" w:gutter="0"/>
          <w:cols w:space="708"/>
          <w:docGrid w:linePitch="360"/>
        </w:sectPr>
      </w:pPr>
    </w:p>
    <w:p w:rsidR="00E22A20" w:rsidRPr="003A7386" w:rsidRDefault="00E22A20" w:rsidP="00E22A20">
      <w:pPr>
        <w:spacing w:after="0" w:line="240" w:lineRule="auto"/>
        <w:jc w:val="center"/>
        <w:rPr>
          <w:rFonts w:ascii="Times New Roman" w:hAnsi="Times New Roman" w:cs="Times New Roman"/>
          <w:b/>
          <w:sz w:val="20"/>
          <w:szCs w:val="20"/>
        </w:rPr>
      </w:pPr>
      <w:r w:rsidRPr="003A7386">
        <w:rPr>
          <w:rFonts w:ascii="Times New Roman" w:hAnsi="Times New Roman" w:cs="Times New Roman"/>
          <w:b/>
          <w:sz w:val="20"/>
          <w:szCs w:val="20"/>
        </w:rPr>
        <w:t>РЕЖИМ ДНЯ</w:t>
      </w:r>
    </w:p>
    <w:p w:rsidR="00E22A20" w:rsidRPr="003A7386" w:rsidRDefault="00E22A20" w:rsidP="00E22A20">
      <w:pPr>
        <w:spacing w:after="0" w:line="240" w:lineRule="auto"/>
        <w:jc w:val="center"/>
        <w:rPr>
          <w:rFonts w:ascii="Times New Roman" w:hAnsi="Times New Roman" w:cs="Times New Roman"/>
          <w:b/>
          <w:sz w:val="20"/>
          <w:szCs w:val="20"/>
        </w:rPr>
      </w:pPr>
      <w:r w:rsidRPr="003A7386">
        <w:rPr>
          <w:rFonts w:ascii="Times New Roman" w:hAnsi="Times New Roman" w:cs="Times New Roman"/>
          <w:b/>
          <w:sz w:val="20"/>
          <w:szCs w:val="20"/>
        </w:rPr>
        <w:t>(холодный период года)</w:t>
      </w:r>
    </w:p>
    <w:p w:rsidR="00E22A20" w:rsidRPr="004E5668" w:rsidRDefault="00E22A20" w:rsidP="00E22A20">
      <w:pPr>
        <w:spacing w:after="0" w:line="240" w:lineRule="auto"/>
        <w:jc w:val="center"/>
        <w:rPr>
          <w:rFonts w:ascii="Times New Roman" w:hAnsi="Times New Roman" w:cs="Times New Roman"/>
          <w:b/>
          <w:color w:val="FF0000"/>
          <w:sz w:val="20"/>
          <w:szCs w:val="20"/>
        </w:rPr>
      </w:pPr>
      <w:r w:rsidRPr="003A7386">
        <w:rPr>
          <w:rFonts w:ascii="Times New Roman" w:hAnsi="Times New Roman" w:cs="Times New Roman"/>
          <w:b/>
          <w:sz w:val="20"/>
          <w:szCs w:val="20"/>
        </w:rPr>
        <w:t xml:space="preserve">(раздел составлен в соответствии с </w:t>
      </w:r>
      <w:r w:rsidR="00A74B07" w:rsidRPr="003A7386">
        <w:rPr>
          <w:rFonts w:ascii="Times New Roman" w:hAnsi="Times New Roman" w:cs="Times New Roman"/>
          <w:b/>
          <w:sz w:val="20"/>
          <w:szCs w:val="20"/>
        </w:rPr>
        <w:t>СП 2.</w:t>
      </w:r>
      <w:r w:rsidR="00A74B07" w:rsidRPr="004E5668">
        <w:rPr>
          <w:rFonts w:ascii="Times New Roman" w:hAnsi="Times New Roman" w:cs="Times New Roman"/>
          <w:b/>
          <w:color w:val="FF0000"/>
          <w:sz w:val="20"/>
          <w:szCs w:val="20"/>
        </w:rPr>
        <w:t xml:space="preserve">4.3648-20, СанПиН 1.2.3685-21 </w:t>
      </w:r>
      <w:r w:rsidRPr="004E5668">
        <w:rPr>
          <w:rFonts w:ascii="Times New Roman" w:hAnsi="Times New Roman" w:cs="Times New Roman"/>
          <w:b/>
          <w:color w:val="FF0000"/>
          <w:sz w:val="20"/>
          <w:szCs w:val="20"/>
        </w:rPr>
        <w:t>и ФГОС ДО п. 3.2.9)</w:t>
      </w:r>
    </w:p>
    <w:p w:rsidR="00E22A20" w:rsidRPr="004E5668" w:rsidRDefault="00E22A20" w:rsidP="00E22A20">
      <w:pPr>
        <w:spacing w:after="0" w:line="240" w:lineRule="auto"/>
        <w:jc w:val="center"/>
        <w:rPr>
          <w:rFonts w:ascii="Times New Roman" w:hAnsi="Times New Roman" w:cs="Times New Roman"/>
          <w:b/>
          <w:color w:val="FF0000"/>
          <w:sz w:val="20"/>
          <w:szCs w:val="20"/>
        </w:rPr>
      </w:pPr>
    </w:p>
    <w:tbl>
      <w:tblPr>
        <w:tblStyle w:val="320"/>
        <w:tblW w:w="14992" w:type="dxa"/>
        <w:tblLayout w:type="fixed"/>
        <w:tblLook w:val="04A0" w:firstRow="1" w:lastRow="0" w:firstColumn="1" w:lastColumn="0" w:noHBand="0" w:noVBand="1"/>
      </w:tblPr>
      <w:tblGrid>
        <w:gridCol w:w="5211"/>
        <w:gridCol w:w="1985"/>
        <w:gridCol w:w="1701"/>
        <w:gridCol w:w="1984"/>
        <w:gridCol w:w="1843"/>
        <w:gridCol w:w="2268"/>
      </w:tblGrid>
      <w:tr w:rsidR="003A7386" w:rsidRPr="003A7386" w:rsidTr="007C1E32">
        <w:tc>
          <w:tcPr>
            <w:tcW w:w="5211"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Мероприятия в детском саду</w:t>
            </w:r>
          </w:p>
        </w:tc>
        <w:tc>
          <w:tcPr>
            <w:tcW w:w="1985"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Вторая группа раннего возраста</w:t>
            </w:r>
          </w:p>
        </w:tc>
        <w:tc>
          <w:tcPr>
            <w:tcW w:w="1701"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Младшая группа</w:t>
            </w:r>
          </w:p>
        </w:tc>
        <w:tc>
          <w:tcPr>
            <w:tcW w:w="1984"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 xml:space="preserve">Средняя группа </w:t>
            </w: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4-5 лет</w:t>
            </w:r>
          </w:p>
        </w:tc>
        <w:tc>
          <w:tcPr>
            <w:tcW w:w="1843"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 xml:space="preserve">Старшая группа </w:t>
            </w: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5-6 лет</w:t>
            </w:r>
          </w:p>
        </w:tc>
        <w:tc>
          <w:tcPr>
            <w:tcW w:w="2268"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Подготовительная к школе группа</w:t>
            </w: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 xml:space="preserve"> 6-7 лет</w:t>
            </w:r>
          </w:p>
        </w:tc>
      </w:tr>
      <w:tr w:rsidR="003A7386" w:rsidRPr="003A7386" w:rsidTr="007C1E32">
        <w:tc>
          <w:tcPr>
            <w:tcW w:w="5211" w:type="dxa"/>
          </w:tcPr>
          <w:p w:rsidR="007C1E32"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Прием, осмотр, игры, утренняя гимнастика</w:t>
            </w:r>
            <w:r w:rsidR="00B126DA">
              <w:rPr>
                <w:rFonts w:ascii="Times New Roman" w:hAnsi="Times New Roman" w:cs="Times New Roman"/>
                <w:b/>
                <w:sz w:val="18"/>
                <w:szCs w:val="18"/>
              </w:rPr>
              <w:t>,</w:t>
            </w:r>
          </w:p>
          <w:p w:rsidR="00B126DA" w:rsidRPr="003A7386" w:rsidRDefault="00B126DA" w:rsidP="007C1E32">
            <w:pPr>
              <w:rPr>
                <w:rFonts w:ascii="Times New Roman" w:hAnsi="Times New Roman" w:cs="Times New Roman"/>
                <w:b/>
                <w:sz w:val="18"/>
                <w:szCs w:val="18"/>
              </w:rPr>
            </w:pPr>
            <w:r>
              <w:rPr>
                <w:rFonts w:ascii="Times New Roman" w:hAnsi="Times New Roman" w:cs="Times New Roman"/>
                <w:b/>
                <w:sz w:val="18"/>
                <w:szCs w:val="18"/>
              </w:rPr>
              <w:t>разговоры о важном</w:t>
            </w:r>
          </w:p>
        </w:tc>
        <w:tc>
          <w:tcPr>
            <w:tcW w:w="1985" w:type="dxa"/>
            <w:vAlign w:val="bottom"/>
          </w:tcPr>
          <w:p w:rsidR="007C1E32" w:rsidRPr="003A7386" w:rsidRDefault="007C1E32" w:rsidP="007C1E32">
            <w:pPr>
              <w:jc w:val="center"/>
              <w:rPr>
                <w:rFonts w:ascii="Times New Roman" w:hAnsi="Times New Roman" w:cs="Times New Roman"/>
                <w:sz w:val="18"/>
                <w:szCs w:val="18"/>
              </w:rPr>
            </w:pPr>
            <w:r w:rsidRPr="003A7386">
              <w:rPr>
                <w:rFonts w:ascii="Times New Roman" w:hAnsi="Times New Roman" w:cs="Times New Roman"/>
                <w:b/>
                <w:sz w:val="18"/>
                <w:szCs w:val="18"/>
              </w:rPr>
              <w:t>7.00-8.00</w:t>
            </w:r>
          </w:p>
        </w:tc>
        <w:tc>
          <w:tcPr>
            <w:tcW w:w="1701" w:type="dxa"/>
            <w:vAlign w:val="bottom"/>
          </w:tcPr>
          <w:p w:rsidR="007C1E32" w:rsidRPr="003A7386" w:rsidRDefault="005D499F" w:rsidP="007C1E32">
            <w:pPr>
              <w:jc w:val="center"/>
              <w:rPr>
                <w:rFonts w:ascii="Times New Roman" w:hAnsi="Times New Roman" w:cs="Times New Roman"/>
                <w:sz w:val="18"/>
                <w:szCs w:val="18"/>
              </w:rPr>
            </w:pPr>
            <w:r w:rsidRPr="003A7386">
              <w:rPr>
                <w:rFonts w:ascii="Times New Roman" w:hAnsi="Times New Roman" w:cs="Times New Roman"/>
                <w:b/>
                <w:sz w:val="18"/>
                <w:szCs w:val="18"/>
              </w:rPr>
              <w:t>7.00-8.3</w:t>
            </w:r>
            <w:r w:rsidR="007C1E32" w:rsidRPr="003A7386">
              <w:rPr>
                <w:rFonts w:ascii="Times New Roman" w:hAnsi="Times New Roman" w:cs="Times New Roman"/>
                <w:b/>
                <w:sz w:val="18"/>
                <w:szCs w:val="18"/>
              </w:rPr>
              <w:t>0</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7.00-8.3</w:t>
            </w:r>
            <w:r w:rsidR="007C1E32" w:rsidRPr="003A7386">
              <w:rPr>
                <w:rFonts w:ascii="Times New Roman" w:hAnsi="Times New Roman" w:cs="Times New Roman"/>
                <w:b/>
                <w:sz w:val="18"/>
                <w:szCs w:val="18"/>
              </w:rPr>
              <w:t>0</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7.00-8.30</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7.00-8.45</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p>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Подготовка к завтраку, завтрак</w:t>
            </w:r>
          </w:p>
        </w:tc>
        <w:tc>
          <w:tcPr>
            <w:tcW w:w="1985" w:type="dxa"/>
            <w:vAlign w:val="bottom"/>
          </w:tcPr>
          <w:p w:rsidR="007C1E32" w:rsidRPr="003A7386" w:rsidRDefault="005D499F" w:rsidP="007C1E32">
            <w:pPr>
              <w:jc w:val="center"/>
              <w:rPr>
                <w:rFonts w:ascii="Times New Roman" w:hAnsi="Times New Roman" w:cs="Times New Roman"/>
                <w:sz w:val="18"/>
                <w:szCs w:val="18"/>
              </w:rPr>
            </w:pPr>
            <w:r w:rsidRPr="003A7386">
              <w:rPr>
                <w:rFonts w:ascii="Times New Roman" w:hAnsi="Times New Roman" w:cs="Times New Roman"/>
                <w:b/>
                <w:sz w:val="18"/>
                <w:szCs w:val="18"/>
              </w:rPr>
              <w:t>8.00-9.00</w:t>
            </w:r>
          </w:p>
        </w:tc>
        <w:tc>
          <w:tcPr>
            <w:tcW w:w="1701" w:type="dxa"/>
            <w:vAlign w:val="bottom"/>
          </w:tcPr>
          <w:p w:rsidR="007C1E32" w:rsidRPr="003A7386" w:rsidRDefault="005D499F" w:rsidP="007C1E32">
            <w:pPr>
              <w:jc w:val="center"/>
              <w:rPr>
                <w:rFonts w:ascii="Times New Roman" w:hAnsi="Times New Roman" w:cs="Times New Roman"/>
                <w:sz w:val="18"/>
                <w:szCs w:val="18"/>
              </w:rPr>
            </w:pPr>
            <w:r w:rsidRPr="003A7386">
              <w:rPr>
                <w:rFonts w:ascii="Times New Roman" w:hAnsi="Times New Roman" w:cs="Times New Roman"/>
                <w:b/>
                <w:sz w:val="18"/>
                <w:szCs w:val="18"/>
              </w:rPr>
              <w:t>8.30-9.00</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8.30-9.00</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8.30-9.00</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8.45</w:t>
            </w:r>
            <w:r w:rsidR="007C1E32" w:rsidRPr="003A7386">
              <w:rPr>
                <w:rFonts w:ascii="Times New Roman" w:hAnsi="Times New Roman" w:cs="Times New Roman"/>
                <w:b/>
                <w:sz w:val="18"/>
                <w:szCs w:val="18"/>
              </w:rPr>
              <w:t>-9.00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Организованная образовательная деятельность № 1</w:t>
            </w:r>
          </w:p>
        </w:tc>
        <w:tc>
          <w:tcPr>
            <w:tcW w:w="1985"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9.00-9.30</w:t>
            </w:r>
            <w:r w:rsidR="005D499F" w:rsidRPr="003A7386">
              <w:rPr>
                <w:rFonts w:ascii="Times New Roman" w:hAnsi="Times New Roman" w:cs="Times New Roman"/>
                <w:b/>
                <w:sz w:val="18"/>
                <w:szCs w:val="18"/>
              </w:rPr>
              <w:t>(по подгр)</w:t>
            </w:r>
          </w:p>
        </w:tc>
        <w:tc>
          <w:tcPr>
            <w:tcW w:w="1701"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9.00-9.15</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9.00-9.20</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9.00-9.20</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9.00-9.30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Организованная образовательная деятельность № 2</w:t>
            </w:r>
          </w:p>
        </w:tc>
        <w:tc>
          <w:tcPr>
            <w:tcW w:w="1985"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w:t>
            </w:r>
          </w:p>
        </w:tc>
        <w:tc>
          <w:tcPr>
            <w:tcW w:w="1701"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9.25-9.40</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9.30-9.50</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9.30-9.55</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9.40-10.10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Организованная образовательная деятельность № 3</w:t>
            </w:r>
          </w:p>
        </w:tc>
        <w:tc>
          <w:tcPr>
            <w:tcW w:w="1985"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w:t>
            </w:r>
          </w:p>
        </w:tc>
        <w:tc>
          <w:tcPr>
            <w:tcW w:w="1701"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w:t>
            </w:r>
          </w:p>
        </w:tc>
        <w:tc>
          <w:tcPr>
            <w:tcW w:w="1984"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w:t>
            </w:r>
          </w:p>
        </w:tc>
        <w:tc>
          <w:tcPr>
            <w:tcW w:w="1843"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10.10-10.50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Завтрак 2</w:t>
            </w:r>
          </w:p>
        </w:tc>
        <w:tc>
          <w:tcPr>
            <w:tcW w:w="1985"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9.30-10.00</w:t>
            </w:r>
          </w:p>
        </w:tc>
        <w:tc>
          <w:tcPr>
            <w:tcW w:w="1701"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9.40-10.00</w:t>
            </w:r>
          </w:p>
        </w:tc>
        <w:tc>
          <w:tcPr>
            <w:tcW w:w="1984"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10.00</w:t>
            </w:r>
          </w:p>
        </w:tc>
        <w:tc>
          <w:tcPr>
            <w:tcW w:w="1843"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10.00</w:t>
            </w:r>
          </w:p>
        </w:tc>
        <w:tc>
          <w:tcPr>
            <w:tcW w:w="2268" w:type="dxa"/>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10.00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p>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Подготовка к прогулке, прогулка</w:t>
            </w:r>
            <w:r w:rsidR="005D499F" w:rsidRPr="003A7386">
              <w:rPr>
                <w:rFonts w:ascii="Times New Roman" w:hAnsi="Times New Roman" w:cs="Times New Roman"/>
                <w:b/>
                <w:sz w:val="18"/>
                <w:szCs w:val="18"/>
              </w:rPr>
              <w:t>. Возвращение с прогулки</w:t>
            </w:r>
          </w:p>
        </w:tc>
        <w:tc>
          <w:tcPr>
            <w:tcW w:w="1985" w:type="dxa"/>
            <w:vAlign w:val="bottom"/>
          </w:tcPr>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10.00-11.00</w:t>
            </w:r>
          </w:p>
        </w:tc>
        <w:tc>
          <w:tcPr>
            <w:tcW w:w="1701" w:type="dxa"/>
            <w:vAlign w:val="bottom"/>
          </w:tcPr>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10.00-11.30</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10.00-11.30</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10.00-12.00</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10.50-12.00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p>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Подготовка к обеду, обед</w:t>
            </w:r>
          </w:p>
        </w:tc>
        <w:tc>
          <w:tcPr>
            <w:tcW w:w="1985"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11.00-12.00</w:t>
            </w:r>
          </w:p>
        </w:tc>
        <w:tc>
          <w:tcPr>
            <w:tcW w:w="1701"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11.30-12.30</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11.30-12.30</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12.00-12.30</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12.00-12.3</w:t>
            </w:r>
            <w:r w:rsidR="007C1E32" w:rsidRPr="003A7386">
              <w:rPr>
                <w:rFonts w:ascii="Times New Roman" w:hAnsi="Times New Roman" w:cs="Times New Roman"/>
                <w:b/>
                <w:sz w:val="18"/>
                <w:szCs w:val="18"/>
              </w:rPr>
              <w:t>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p>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Подготовка к дневному сну, сон</w:t>
            </w:r>
          </w:p>
        </w:tc>
        <w:tc>
          <w:tcPr>
            <w:tcW w:w="1985"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12.00-15.00</w:t>
            </w:r>
          </w:p>
        </w:tc>
        <w:tc>
          <w:tcPr>
            <w:tcW w:w="1701"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12.30-15.00</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12.30-15.00</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5D499F" w:rsidP="005D499F">
            <w:pPr>
              <w:jc w:val="center"/>
              <w:rPr>
                <w:rFonts w:ascii="Times New Roman" w:hAnsi="Times New Roman" w:cs="Times New Roman"/>
                <w:b/>
                <w:sz w:val="18"/>
                <w:szCs w:val="18"/>
              </w:rPr>
            </w:pPr>
            <w:r w:rsidRPr="003A7386">
              <w:rPr>
                <w:rFonts w:ascii="Times New Roman" w:hAnsi="Times New Roman" w:cs="Times New Roman"/>
                <w:b/>
                <w:sz w:val="18"/>
                <w:szCs w:val="18"/>
              </w:rPr>
              <w:t>12.30-</w:t>
            </w:r>
            <w:r w:rsidR="007C1E32" w:rsidRPr="003A7386">
              <w:rPr>
                <w:rFonts w:ascii="Times New Roman" w:hAnsi="Times New Roman" w:cs="Times New Roman"/>
                <w:b/>
                <w:sz w:val="18"/>
                <w:szCs w:val="18"/>
              </w:rPr>
              <w:t>15.00</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12.3</w:t>
            </w:r>
            <w:r w:rsidR="007C1E32" w:rsidRPr="003A7386">
              <w:rPr>
                <w:rFonts w:ascii="Times New Roman" w:hAnsi="Times New Roman" w:cs="Times New Roman"/>
                <w:b/>
                <w:sz w:val="18"/>
                <w:szCs w:val="18"/>
              </w:rPr>
              <w:t>0-15.00</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Постепенный подъем, воздушные, водные процедуры, игры</w:t>
            </w:r>
          </w:p>
        </w:tc>
        <w:tc>
          <w:tcPr>
            <w:tcW w:w="1985"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15.00-15.10</w:t>
            </w:r>
          </w:p>
        </w:tc>
        <w:tc>
          <w:tcPr>
            <w:tcW w:w="1701"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15.00-15.10</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15.00-15.15</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15.00-15.15</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15.00-15.15</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p>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Подготовка к полднику, полдник</w:t>
            </w:r>
          </w:p>
        </w:tc>
        <w:tc>
          <w:tcPr>
            <w:tcW w:w="1985" w:type="dxa"/>
            <w:vAlign w:val="bottom"/>
          </w:tcPr>
          <w:p w:rsidR="007C1E32" w:rsidRPr="003A7386" w:rsidRDefault="007C1E32" w:rsidP="007C1E32">
            <w:pPr>
              <w:jc w:val="center"/>
              <w:rPr>
                <w:rFonts w:ascii="Times New Roman" w:hAnsi="Times New Roman" w:cs="Times New Roman"/>
                <w:sz w:val="18"/>
                <w:szCs w:val="18"/>
              </w:rPr>
            </w:pPr>
            <w:r w:rsidRPr="003A7386">
              <w:rPr>
                <w:rFonts w:ascii="Times New Roman" w:hAnsi="Times New Roman" w:cs="Times New Roman"/>
                <w:b/>
                <w:sz w:val="18"/>
                <w:szCs w:val="18"/>
              </w:rPr>
              <w:t>15.10-15.45</w:t>
            </w:r>
          </w:p>
        </w:tc>
        <w:tc>
          <w:tcPr>
            <w:tcW w:w="1701" w:type="dxa"/>
            <w:vAlign w:val="bottom"/>
          </w:tcPr>
          <w:p w:rsidR="007C1E32" w:rsidRPr="003A7386" w:rsidRDefault="007C1E32" w:rsidP="007C1E32">
            <w:pPr>
              <w:jc w:val="center"/>
              <w:rPr>
                <w:rFonts w:ascii="Times New Roman" w:hAnsi="Times New Roman" w:cs="Times New Roman"/>
                <w:sz w:val="18"/>
                <w:szCs w:val="18"/>
              </w:rPr>
            </w:pPr>
            <w:r w:rsidRPr="003A7386">
              <w:rPr>
                <w:rFonts w:ascii="Times New Roman" w:hAnsi="Times New Roman" w:cs="Times New Roman"/>
                <w:b/>
                <w:sz w:val="18"/>
                <w:szCs w:val="18"/>
              </w:rPr>
              <w:t>15.10-15.40</w:t>
            </w:r>
          </w:p>
        </w:tc>
        <w:tc>
          <w:tcPr>
            <w:tcW w:w="1984" w:type="dxa"/>
          </w:tcPr>
          <w:p w:rsidR="007C1E32" w:rsidRPr="003A7386" w:rsidRDefault="007C1E32" w:rsidP="007C1E32">
            <w:pPr>
              <w:jc w:val="center"/>
              <w:rPr>
                <w:rFonts w:ascii="Times New Roman" w:hAnsi="Times New Roman" w:cs="Times New Roman"/>
                <w:b/>
                <w:sz w:val="18"/>
                <w:szCs w:val="18"/>
                <w:highlight w:val="yellow"/>
              </w:rPr>
            </w:pPr>
          </w:p>
          <w:p w:rsidR="007C1E32" w:rsidRPr="003A7386" w:rsidRDefault="007C1E32" w:rsidP="007C1E32">
            <w:pPr>
              <w:jc w:val="center"/>
              <w:rPr>
                <w:rFonts w:ascii="Times New Roman" w:hAnsi="Times New Roman" w:cs="Times New Roman"/>
                <w:b/>
                <w:sz w:val="18"/>
                <w:szCs w:val="18"/>
                <w:highlight w:val="yellow"/>
              </w:rPr>
            </w:pPr>
            <w:r w:rsidRPr="003A7386">
              <w:rPr>
                <w:rFonts w:ascii="Times New Roman" w:hAnsi="Times New Roman" w:cs="Times New Roman"/>
                <w:b/>
                <w:sz w:val="18"/>
                <w:szCs w:val="18"/>
              </w:rPr>
              <w:t>15.15-15.45</w:t>
            </w:r>
          </w:p>
        </w:tc>
        <w:tc>
          <w:tcPr>
            <w:tcW w:w="1843" w:type="dxa"/>
          </w:tcPr>
          <w:p w:rsidR="007C1E32" w:rsidRPr="003A7386" w:rsidRDefault="007C1E32" w:rsidP="007C1E32">
            <w:pPr>
              <w:jc w:val="center"/>
              <w:rPr>
                <w:rFonts w:ascii="Times New Roman" w:hAnsi="Times New Roman" w:cs="Times New Roman"/>
                <w:b/>
                <w:sz w:val="18"/>
                <w:szCs w:val="18"/>
                <w:highlight w:val="yellow"/>
              </w:rPr>
            </w:pPr>
          </w:p>
          <w:p w:rsidR="007C1E32" w:rsidRPr="003A7386" w:rsidRDefault="007C1E32" w:rsidP="007C1E32">
            <w:pPr>
              <w:jc w:val="center"/>
              <w:rPr>
                <w:rFonts w:ascii="Times New Roman" w:hAnsi="Times New Roman" w:cs="Times New Roman"/>
                <w:b/>
                <w:sz w:val="18"/>
                <w:szCs w:val="18"/>
                <w:highlight w:val="yellow"/>
              </w:rPr>
            </w:pPr>
            <w:r w:rsidRPr="003A7386">
              <w:rPr>
                <w:rFonts w:ascii="Times New Roman" w:hAnsi="Times New Roman" w:cs="Times New Roman"/>
                <w:b/>
                <w:sz w:val="18"/>
                <w:szCs w:val="18"/>
              </w:rPr>
              <w:t>15.15-15.45</w:t>
            </w:r>
          </w:p>
        </w:tc>
        <w:tc>
          <w:tcPr>
            <w:tcW w:w="2268" w:type="dxa"/>
          </w:tcPr>
          <w:p w:rsidR="007C1E32" w:rsidRPr="003A7386" w:rsidRDefault="007C1E32" w:rsidP="007C1E32">
            <w:pPr>
              <w:jc w:val="center"/>
              <w:rPr>
                <w:rFonts w:ascii="Times New Roman" w:hAnsi="Times New Roman" w:cs="Times New Roman"/>
                <w:b/>
                <w:sz w:val="18"/>
                <w:szCs w:val="18"/>
                <w:highlight w:val="yellow"/>
              </w:rPr>
            </w:pPr>
          </w:p>
          <w:p w:rsidR="007C1E32" w:rsidRPr="003A7386" w:rsidRDefault="007C1E32" w:rsidP="007C1E32">
            <w:pPr>
              <w:jc w:val="center"/>
              <w:rPr>
                <w:rFonts w:ascii="Times New Roman" w:hAnsi="Times New Roman" w:cs="Times New Roman"/>
                <w:b/>
                <w:sz w:val="18"/>
                <w:szCs w:val="18"/>
                <w:highlight w:val="yellow"/>
              </w:rPr>
            </w:pPr>
            <w:r w:rsidRPr="003A7386">
              <w:rPr>
                <w:rFonts w:ascii="Times New Roman" w:hAnsi="Times New Roman" w:cs="Times New Roman"/>
                <w:b/>
                <w:sz w:val="18"/>
                <w:szCs w:val="18"/>
              </w:rPr>
              <w:t>15.15-15.45</w:t>
            </w:r>
          </w:p>
        </w:tc>
      </w:tr>
      <w:tr w:rsidR="003A7386" w:rsidRPr="003A7386" w:rsidTr="007C1E32">
        <w:tc>
          <w:tcPr>
            <w:tcW w:w="5211" w:type="dxa"/>
          </w:tcPr>
          <w:p w:rsidR="007C1E32" w:rsidRPr="003A7386" w:rsidRDefault="007C1E32" w:rsidP="007C1E32">
            <w:pPr>
              <w:rPr>
                <w:rFonts w:ascii="Times New Roman" w:hAnsi="Times New Roman" w:cs="Times New Roman"/>
                <w:b/>
                <w:sz w:val="18"/>
                <w:szCs w:val="18"/>
              </w:rPr>
            </w:pPr>
            <w:r w:rsidRPr="003A7386">
              <w:rPr>
                <w:rFonts w:ascii="Times New Roman" w:hAnsi="Times New Roman" w:cs="Times New Roman"/>
                <w:b/>
                <w:sz w:val="18"/>
                <w:szCs w:val="18"/>
              </w:rPr>
              <w:t>Организованная образовательная деятельность</w:t>
            </w:r>
          </w:p>
        </w:tc>
        <w:tc>
          <w:tcPr>
            <w:tcW w:w="1985" w:type="dxa"/>
            <w:vAlign w:val="bottom"/>
          </w:tcPr>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15.45-15.55</w:t>
            </w:r>
          </w:p>
        </w:tc>
        <w:tc>
          <w:tcPr>
            <w:tcW w:w="1701" w:type="dxa"/>
            <w:vAlign w:val="bottom"/>
          </w:tcPr>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w:t>
            </w:r>
          </w:p>
        </w:tc>
        <w:tc>
          <w:tcPr>
            <w:tcW w:w="1984"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15.45-16.05</w:t>
            </w:r>
          </w:p>
        </w:tc>
        <w:tc>
          <w:tcPr>
            <w:tcW w:w="1843" w:type="dxa"/>
          </w:tcPr>
          <w:p w:rsidR="007C1E32" w:rsidRPr="003A7386" w:rsidRDefault="007C1E32" w:rsidP="007C1E32">
            <w:pPr>
              <w:jc w:val="center"/>
              <w:rPr>
                <w:rFonts w:ascii="Times New Roman" w:hAnsi="Times New Roman" w:cs="Times New Roman"/>
                <w:b/>
                <w:sz w:val="18"/>
                <w:szCs w:val="18"/>
              </w:rPr>
            </w:pPr>
          </w:p>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15.45-16.10</w:t>
            </w:r>
          </w:p>
        </w:tc>
        <w:tc>
          <w:tcPr>
            <w:tcW w:w="2268" w:type="dxa"/>
          </w:tcPr>
          <w:p w:rsidR="007C1E32" w:rsidRPr="003A7386" w:rsidRDefault="007C1E32" w:rsidP="007C1E32">
            <w:pPr>
              <w:jc w:val="center"/>
              <w:rPr>
                <w:rFonts w:ascii="Times New Roman" w:hAnsi="Times New Roman" w:cs="Times New Roman"/>
                <w:b/>
                <w:sz w:val="18"/>
                <w:szCs w:val="18"/>
              </w:rPr>
            </w:pPr>
          </w:p>
          <w:p w:rsidR="007C1E32" w:rsidRPr="003A7386" w:rsidRDefault="007C1E32"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15.30-16.15</w:t>
            </w:r>
          </w:p>
        </w:tc>
      </w:tr>
      <w:tr w:rsidR="003A7386" w:rsidRPr="003A7386" w:rsidTr="007C1E32">
        <w:tc>
          <w:tcPr>
            <w:tcW w:w="5211" w:type="dxa"/>
          </w:tcPr>
          <w:p w:rsidR="007C1E32" w:rsidRPr="003A7386" w:rsidRDefault="005D499F" w:rsidP="005D499F">
            <w:pPr>
              <w:tabs>
                <w:tab w:val="left" w:pos="3345"/>
              </w:tabs>
              <w:rPr>
                <w:rFonts w:ascii="Times New Roman" w:hAnsi="Times New Roman" w:cs="Times New Roman"/>
                <w:b/>
                <w:sz w:val="18"/>
                <w:szCs w:val="18"/>
              </w:rPr>
            </w:pPr>
            <w:r w:rsidRPr="003A7386">
              <w:rPr>
                <w:rFonts w:ascii="Times New Roman" w:hAnsi="Times New Roman" w:cs="Times New Roman"/>
                <w:b/>
                <w:sz w:val="18"/>
                <w:szCs w:val="18"/>
              </w:rPr>
              <w:t>Подготовка к прогулке</w:t>
            </w:r>
            <w:r w:rsidR="007C1E32" w:rsidRPr="003A7386">
              <w:rPr>
                <w:rFonts w:ascii="Times New Roman" w:hAnsi="Times New Roman" w:cs="Times New Roman"/>
                <w:b/>
                <w:sz w:val="18"/>
                <w:szCs w:val="18"/>
              </w:rPr>
              <w:t>, прогулка</w:t>
            </w:r>
            <w:r w:rsidRPr="003A7386">
              <w:rPr>
                <w:rFonts w:ascii="Times New Roman" w:hAnsi="Times New Roman" w:cs="Times New Roman"/>
                <w:b/>
                <w:sz w:val="18"/>
                <w:szCs w:val="18"/>
              </w:rPr>
              <w:t>. Возвращение с прогулки</w:t>
            </w:r>
          </w:p>
        </w:tc>
        <w:tc>
          <w:tcPr>
            <w:tcW w:w="1985" w:type="dxa"/>
            <w:vAlign w:val="bottom"/>
          </w:tcPr>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15.55-17.30</w:t>
            </w:r>
          </w:p>
        </w:tc>
        <w:tc>
          <w:tcPr>
            <w:tcW w:w="1701" w:type="dxa"/>
            <w:vAlign w:val="bottom"/>
          </w:tcPr>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15.40-17.30</w:t>
            </w:r>
          </w:p>
        </w:tc>
        <w:tc>
          <w:tcPr>
            <w:tcW w:w="1984" w:type="dxa"/>
          </w:tcPr>
          <w:p w:rsidR="007C1E32"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16.05-17.30</w:t>
            </w:r>
          </w:p>
        </w:tc>
        <w:tc>
          <w:tcPr>
            <w:tcW w:w="1843" w:type="dxa"/>
          </w:tcPr>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16.10-17.30</w:t>
            </w:r>
          </w:p>
        </w:tc>
        <w:tc>
          <w:tcPr>
            <w:tcW w:w="2268" w:type="dxa"/>
          </w:tcPr>
          <w:p w:rsidR="007C1E32"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16.15-17.30</w:t>
            </w:r>
          </w:p>
        </w:tc>
      </w:tr>
      <w:tr w:rsidR="003A7386" w:rsidRPr="003A7386" w:rsidTr="007C1E32">
        <w:tc>
          <w:tcPr>
            <w:tcW w:w="5211" w:type="dxa"/>
          </w:tcPr>
          <w:p w:rsidR="00116030" w:rsidRPr="003A7386" w:rsidRDefault="00116030" w:rsidP="007C1E32">
            <w:pPr>
              <w:rPr>
                <w:rFonts w:ascii="Times New Roman" w:hAnsi="Times New Roman" w:cs="Times New Roman"/>
                <w:b/>
                <w:sz w:val="18"/>
                <w:szCs w:val="18"/>
              </w:rPr>
            </w:pPr>
            <w:r w:rsidRPr="003A7386">
              <w:rPr>
                <w:rFonts w:ascii="Times New Roman" w:hAnsi="Times New Roman" w:cs="Times New Roman"/>
                <w:b/>
                <w:sz w:val="18"/>
                <w:szCs w:val="18"/>
              </w:rPr>
              <w:t>Подготовка к ужину, ужин</w:t>
            </w:r>
          </w:p>
        </w:tc>
        <w:tc>
          <w:tcPr>
            <w:tcW w:w="1985" w:type="dxa"/>
            <w:vAlign w:val="bottom"/>
          </w:tcPr>
          <w:p w:rsidR="00116030"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17.30-18.00</w:t>
            </w:r>
          </w:p>
        </w:tc>
        <w:tc>
          <w:tcPr>
            <w:tcW w:w="1701" w:type="dxa"/>
            <w:vAlign w:val="bottom"/>
          </w:tcPr>
          <w:p w:rsidR="00116030"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17.30-18.00</w:t>
            </w:r>
          </w:p>
        </w:tc>
        <w:tc>
          <w:tcPr>
            <w:tcW w:w="1984" w:type="dxa"/>
          </w:tcPr>
          <w:p w:rsidR="00116030"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17.30-18.00</w:t>
            </w:r>
          </w:p>
        </w:tc>
        <w:tc>
          <w:tcPr>
            <w:tcW w:w="1843" w:type="dxa"/>
          </w:tcPr>
          <w:p w:rsidR="00116030"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17.30-18.00</w:t>
            </w:r>
          </w:p>
        </w:tc>
        <w:tc>
          <w:tcPr>
            <w:tcW w:w="2268" w:type="dxa"/>
          </w:tcPr>
          <w:p w:rsidR="00116030"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17.30-18.00</w:t>
            </w:r>
          </w:p>
        </w:tc>
      </w:tr>
      <w:tr w:rsidR="00116030" w:rsidRPr="003A7386" w:rsidTr="007C1E32">
        <w:tc>
          <w:tcPr>
            <w:tcW w:w="5211" w:type="dxa"/>
          </w:tcPr>
          <w:p w:rsidR="00116030" w:rsidRPr="003A7386" w:rsidRDefault="00FC719A" w:rsidP="00FC719A">
            <w:pPr>
              <w:rPr>
                <w:rFonts w:ascii="Times New Roman" w:hAnsi="Times New Roman" w:cs="Times New Roman"/>
                <w:b/>
                <w:sz w:val="18"/>
                <w:szCs w:val="18"/>
              </w:rPr>
            </w:pPr>
            <w:r w:rsidRPr="003A7386">
              <w:rPr>
                <w:rFonts w:ascii="Times New Roman" w:hAnsi="Times New Roman" w:cs="Times New Roman"/>
                <w:b/>
                <w:sz w:val="18"/>
                <w:szCs w:val="18"/>
              </w:rPr>
              <w:t>Прогулка, уход домой</w:t>
            </w:r>
          </w:p>
        </w:tc>
        <w:tc>
          <w:tcPr>
            <w:tcW w:w="1985" w:type="dxa"/>
            <w:vAlign w:val="bottom"/>
          </w:tcPr>
          <w:p w:rsidR="00116030"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18.00-19.00</w:t>
            </w:r>
          </w:p>
        </w:tc>
        <w:tc>
          <w:tcPr>
            <w:tcW w:w="1701" w:type="dxa"/>
            <w:vAlign w:val="bottom"/>
          </w:tcPr>
          <w:p w:rsidR="00116030"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18.00-19.00</w:t>
            </w:r>
          </w:p>
        </w:tc>
        <w:tc>
          <w:tcPr>
            <w:tcW w:w="1984" w:type="dxa"/>
          </w:tcPr>
          <w:p w:rsidR="00116030" w:rsidRPr="003A7386" w:rsidRDefault="005D499F"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18.00-19.00</w:t>
            </w:r>
          </w:p>
        </w:tc>
        <w:tc>
          <w:tcPr>
            <w:tcW w:w="1843" w:type="dxa"/>
          </w:tcPr>
          <w:p w:rsidR="00116030"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18.00-19.00</w:t>
            </w:r>
          </w:p>
        </w:tc>
        <w:tc>
          <w:tcPr>
            <w:tcW w:w="2268" w:type="dxa"/>
          </w:tcPr>
          <w:p w:rsidR="00116030" w:rsidRPr="003A7386" w:rsidRDefault="00914DB8" w:rsidP="007C1E32">
            <w:pPr>
              <w:jc w:val="center"/>
              <w:rPr>
                <w:rFonts w:ascii="Times New Roman" w:hAnsi="Times New Roman" w:cs="Times New Roman"/>
                <w:b/>
                <w:sz w:val="18"/>
                <w:szCs w:val="18"/>
              </w:rPr>
            </w:pPr>
            <w:r w:rsidRPr="003A7386">
              <w:rPr>
                <w:rFonts w:ascii="Times New Roman" w:hAnsi="Times New Roman" w:cs="Times New Roman"/>
                <w:b/>
                <w:sz w:val="18"/>
                <w:szCs w:val="18"/>
              </w:rPr>
              <w:t>18.00-19.00</w:t>
            </w:r>
          </w:p>
        </w:tc>
      </w:tr>
    </w:tbl>
    <w:p w:rsidR="00E22A20" w:rsidRPr="003A7386" w:rsidRDefault="00E22A20" w:rsidP="00E22A20">
      <w:pPr>
        <w:rPr>
          <w:rFonts w:ascii="Times New Roman" w:hAnsi="Times New Roman" w:cs="Times New Roman"/>
          <w:sz w:val="20"/>
          <w:szCs w:val="20"/>
        </w:rPr>
      </w:pPr>
    </w:p>
    <w:p w:rsidR="00A275A6" w:rsidRPr="003A7386" w:rsidRDefault="00A275A6" w:rsidP="007F15DE">
      <w:pPr>
        <w:pStyle w:val="a3"/>
        <w:widowControl w:val="0"/>
        <w:numPr>
          <w:ilvl w:val="1"/>
          <w:numId w:val="10"/>
        </w:numPr>
        <w:autoSpaceDE w:val="0"/>
        <w:ind w:left="0" w:right="-82" w:firstLine="0"/>
        <w:jc w:val="center"/>
        <w:rPr>
          <w:rFonts w:ascii="Times New Roman" w:eastAsia="Times New Roman" w:hAnsi="Times New Roman" w:cs="Times New Roman"/>
          <w:b/>
          <w:sz w:val="28"/>
          <w:szCs w:val="28"/>
          <w:lang w:eastAsia="ru-RU"/>
        </w:rPr>
        <w:sectPr w:rsidR="00A275A6" w:rsidRPr="003A7386" w:rsidSect="00017FC0">
          <w:pgSz w:w="16838" w:h="11906" w:orient="landscape" w:code="9"/>
          <w:pgMar w:top="1701" w:right="1134" w:bottom="992" w:left="1134" w:header="709" w:footer="709" w:gutter="0"/>
          <w:cols w:space="708"/>
          <w:docGrid w:linePitch="360"/>
        </w:sectPr>
      </w:pPr>
    </w:p>
    <w:p w:rsidR="007D0A6E" w:rsidRDefault="007D0A6E" w:rsidP="00F16B9B">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r w:rsidR="005C58D3" w:rsidRPr="003A73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Календарный план воспитательной работы </w:t>
      </w:r>
    </w:p>
    <w:p w:rsidR="00CC5CF5" w:rsidRPr="003A7386" w:rsidRDefault="007D0A6E" w:rsidP="00F16B9B">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(традиционные события, праздники, мероприятия)</w:t>
      </w:r>
    </w:p>
    <w:p w:rsidR="005C58D3" w:rsidRPr="003A7386" w:rsidRDefault="005C58D3" w:rsidP="00F16B9B">
      <w:pPr>
        <w:spacing w:after="0" w:line="240" w:lineRule="auto"/>
        <w:contextualSpacing/>
        <w:jc w:val="center"/>
        <w:rPr>
          <w:rFonts w:ascii="Times New Roman" w:eastAsia="Times New Roman" w:hAnsi="Times New Roman" w:cs="Times New Roman"/>
          <w:b/>
          <w:sz w:val="24"/>
          <w:szCs w:val="24"/>
          <w:lang w:eastAsia="ru-RU"/>
        </w:rPr>
      </w:pPr>
    </w:p>
    <w:p w:rsidR="00575F30" w:rsidRPr="003A7386" w:rsidRDefault="000F0718" w:rsidP="007D0A6E">
      <w:pPr>
        <w:spacing w:after="0" w:line="240" w:lineRule="auto"/>
        <w:contextualSpacing/>
        <w:jc w:val="center"/>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w:t>
      </w:r>
      <w:r w:rsidR="00C12C2E" w:rsidRPr="003A7386">
        <w:rPr>
          <w:rFonts w:ascii="Times New Roman" w:eastAsia="Times New Roman" w:hAnsi="Times New Roman" w:cs="Times New Roman"/>
          <w:sz w:val="24"/>
          <w:szCs w:val="24"/>
          <w:lang w:eastAsia="ru-RU"/>
        </w:rPr>
        <w:tab/>
      </w:r>
    </w:p>
    <w:p w:rsidR="00575F30" w:rsidRPr="003A7386" w:rsidRDefault="00362B8C" w:rsidP="00F16B9B">
      <w:pPr>
        <w:spacing w:after="0" w:line="240" w:lineRule="auto"/>
        <w:ind w:firstLine="708"/>
        <w:contextualSpacing/>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Так как в </w:t>
      </w:r>
      <w:r w:rsidR="00575F30" w:rsidRPr="003A7386">
        <w:rPr>
          <w:rFonts w:ascii="Times New Roman" w:eastAsia="Times New Roman" w:hAnsi="Times New Roman" w:cs="Times New Roman"/>
          <w:sz w:val="24"/>
          <w:szCs w:val="24"/>
          <w:lang w:eastAsia="ru-RU"/>
        </w:rPr>
        <w:t xml:space="preserve">ФГОС ДО раскрыты основные принципы дошкольного образования: приобщение детей к социокультурным нормам, традициями семьи, общества и государства, в нашем детском саду  имеются свой календарь значимых дат. </w:t>
      </w:r>
    </w:p>
    <w:p w:rsidR="00161C32" w:rsidRPr="003A7386" w:rsidRDefault="00161C32" w:rsidP="00F16B9B">
      <w:pPr>
        <w:spacing w:after="0" w:line="240" w:lineRule="auto"/>
        <w:ind w:firstLine="708"/>
        <w:contextualSpacing/>
        <w:jc w:val="both"/>
        <w:rPr>
          <w:rFonts w:ascii="Times New Roman" w:eastAsia="Times New Roman" w:hAnsi="Times New Roman" w:cs="Times New Roman"/>
          <w:sz w:val="24"/>
          <w:szCs w:val="24"/>
          <w:lang w:eastAsia="ru-RU"/>
        </w:rPr>
      </w:pPr>
    </w:p>
    <w:tbl>
      <w:tblPr>
        <w:tblStyle w:val="710"/>
        <w:tblW w:w="9214" w:type="dxa"/>
        <w:tblInd w:w="108" w:type="dxa"/>
        <w:tblLook w:val="04A0" w:firstRow="1" w:lastRow="0" w:firstColumn="1" w:lastColumn="0" w:noHBand="0" w:noVBand="1"/>
      </w:tblPr>
      <w:tblGrid>
        <w:gridCol w:w="4111"/>
        <w:gridCol w:w="3119"/>
        <w:gridCol w:w="1984"/>
      </w:tblGrid>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sz w:val="24"/>
                <w:szCs w:val="24"/>
              </w:rPr>
            </w:pPr>
          </w:p>
          <w:p w:rsidR="00161C32" w:rsidRPr="003A7386" w:rsidRDefault="00161C32" w:rsidP="00161C32">
            <w:pPr>
              <w:contextualSpacing/>
              <w:jc w:val="center"/>
              <w:rPr>
                <w:rFonts w:ascii="Times New Roman" w:hAnsi="Times New Roman"/>
                <w:b/>
                <w:sz w:val="24"/>
                <w:szCs w:val="24"/>
              </w:rPr>
            </w:pPr>
            <w:r w:rsidRPr="003A7386">
              <w:rPr>
                <w:rFonts w:ascii="Times New Roman" w:hAnsi="Times New Roman"/>
                <w:b/>
                <w:sz w:val="24"/>
                <w:szCs w:val="24"/>
              </w:rPr>
              <w:t>Праздники и развлечения</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sz w:val="24"/>
                <w:szCs w:val="24"/>
              </w:rPr>
            </w:pPr>
          </w:p>
          <w:p w:rsidR="00161C32" w:rsidRPr="003A7386" w:rsidRDefault="00161C32" w:rsidP="00161C32">
            <w:pPr>
              <w:contextualSpacing/>
              <w:jc w:val="center"/>
              <w:rPr>
                <w:rFonts w:ascii="Times New Roman" w:hAnsi="Times New Roman"/>
                <w:b/>
                <w:sz w:val="24"/>
                <w:szCs w:val="24"/>
              </w:rPr>
            </w:pPr>
            <w:r w:rsidRPr="003A7386">
              <w:rPr>
                <w:rFonts w:ascii="Times New Roman" w:hAnsi="Times New Roman"/>
                <w:b/>
                <w:sz w:val="24"/>
                <w:szCs w:val="24"/>
              </w:rPr>
              <w:t>Группы</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sz w:val="24"/>
                <w:szCs w:val="24"/>
              </w:rPr>
            </w:pPr>
          </w:p>
          <w:p w:rsidR="00161C32" w:rsidRPr="003A7386" w:rsidRDefault="00161C32" w:rsidP="00161C32">
            <w:pPr>
              <w:contextualSpacing/>
              <w:jc w:val="center"/>
              <w:rPr>
                <w:rFonts w:ascii="Times New Roman" w:hAnsi="Times New Roman"/>
                <w:b/>
                <w:sz w:val="24"/>
                <w:szCs w:val="24"/>
              </w:rPr>
            </w:pPr>
            <w:r w:rsidRPr="003A7386">
              <w:rPr>
                <w:rFonts w:ascii="Times New Roman" w:hAnsi="Times New Roman"/>
                <w:b/>
                <w:sz w:val="24"/>
                <w:szCs w:val="24"/>
              </w:rPr>
              <w:t>Месяц</w:t>
            </w:r>
          </w:p>
        </w:tc>
      </w:tr>
      <w:tr w:rsidR="003A7386" w:rsidRPr="003A7386" w:rsidTr="00161C32">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i/>
                <w:sz w:val="24"/>
                <w:szCs w:val="24"/>
              </w:rPr>
            </w:pPr>
            <w:r w:rsidRPr="003A7386">
              <w:rPr>
                <w:rFonts w:ascii="Times New Roman" w:hAnsi="Times New Roman"/>
                <w:b/>
                <w:i/>
                <w:sz w:val="24"/>
                <w:szCs w:val="24"/>
              </w:rPr>
              <w:t>Патриотическое направление</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 xml:space="preserve">День гражданина России </w:t>
            </w:r>
          </w:p>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Международный день мира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 xml:space="preserve">сентябрь </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народного единства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ноябрь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Победы</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май</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России</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июнь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 xml:space="preserve">День государственного Российского флага </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август</w:t>
            </w:r>
          </w:p>
        </w:tc>
      </w:tr>
      <w:tr w:rsidR="003A7386" w:rsidRPr="003A7386" w:rsidTr="00161C32">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i/>
                <w:sz w:val="24"/>
                <w:szCs w:val="24"/>
              </w:rPr>
            </w:pPr>
            <w:r w:rsidRPr="003A7386">
              <w:rPr>
                <w:rFonts w:ascii="Times New Roman" w:hAnsi="Times New Roman"/>
                <w:b/>
                <w:i/>
                <w:sz w:val="24"/>
                <w:szCs w:val="24"/>
              </w:rPr>
              <w:t>Социальное направление</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дошкольного работника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сентябрь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Праздник осени «Осенняя палитра»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октябрь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Всемирный день пожилого человека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октябрь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учителя</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октябрь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Матери</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ноябрь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Всемирный день приветствия</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ноябрь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Отца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ноябрь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Новогодние праздники «Здравствуй, праздник Новый год»</w:t>
            </w:r>
          </w:p>
          <w:p w:rsidR="00161C32" w:rsidRPr="003A7386" w:rsidRDefault="00161C32" w:rsidP="00161C32">
            <w:pPr>
              <w:contextualSpacing/>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декабрь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Развлечение «Веселая коляда»</w:t>
            </w:r>
          </w:p>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Рождество Христово</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январь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Крещение Господне</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январь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Крещенский сочельник</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январь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Развлечение «Масленица»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февраль-март</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1 мая. Праздник весны и труда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май</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«8 марта – женский день»</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март</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смеха»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апрель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«Светлая Пасха»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апрель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Международный день семьи</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май</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Выпускной бал</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май</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«День защиты детей»</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июнь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Всемирный день шоколада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июль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contextualSpacing/>
              <w:rPr>
                <w:rFonts w:ascii="Times New Roman" w:hAnsi="Times New Roman"/>
                <w:sz w:val="24"/>
                <w:szCs w:val="24"/>
              </w:rPr>
            </w:pPr>
            <w:r w:rsidRPr="003A7386">
              <w:rPr>
                <w:rFonts w:ascii="Times New Roman" w:hAnsi="Times New Roman"/>
                <w:sz w:val="24"/>
                <w:szCs w:val="24"/>
              </w:rPr>
              <w:t>Медовый, яблочный спас</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август</w:t>
            </w:r>
          </w:p>
        </w:tc>
      </w:tr>
      <w:tr w:rsidR="003A7386" w:rsidRPr="003A7386" w:rsidTr="00161C32">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i/>
                <w:sz w:val="24"/>
                <w:szCs w:val="24"/>
              </w:rPr>
            </w:pPr>
            <w:r w:rsidRPr="003A7386">
              <w:rPr>
                <w:rFonts w:ascii="Times New Roman" w:hAnsi="Times New Roman"/>
                <w:b/>
                <w:i/>
                <w:sz w:val="24"/>
                <w:szCs w:val="24"/>
              </w:rPr>
              <w:t>Познавательное направление</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"Путешествие в страну знаний"</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сентябрь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Международный день анимации (мультфильмов)</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октябрь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Всемирный день ребенка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ноябрь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1C32" w:rsidRPr="003A7386" w:rsidRDefault="00161C32" w:rsidP="00161C32">
            <w:pPr>
              <w:rPr>
                <w:rFonts w:ascii="Times New Roman" w:hAnsi="Times New Roman"/>
              </w:rPr>
            </w:pPr>
            <w:r w:rsidRPr="003A7386">
              <w:rPr>
                <w:rFonts w:ascii="Times New Roman" w:hAnsi="Times New Roman"/>
              </w:rPr>
              <w:t>Всемирный день детского телевидения</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декабрь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Всемирный день экологического образования</w:t>
            </w:r>
          </w:p>
          <w:p w:rsidR="00161C32" w:rsidRPr="003A7386" w:rsidRDefault="00161C32" w:rsidP="00161C32">
            <w:pPr>
              <w:rPr>
                <w:rFonts w:ascii="Times New Roman" w:hAnsi="Times New Roman"/>
              </w:rPr>
            </w:pPr>
            <w:r w:rsidRPr="003A7386">
              <w:rPr>
                <w:rFonts w:ascii="Times New Roman" w:hAnsi="Times New Roman"/>
              </w:rPr>
              <w:t>Всемирный день животных</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январь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 xml:space="preserve">Международный день родного языка </w:t>
            </w:r>
          </w:p>
          <w:p w:rsidR="00161C32" w:rsidRPr="003A7386" w:rsidRDefault="00161C32" w:rsidP="00161C32">
            <w:pPr>
              <w:rPr>
                <w:rFonts w:ascii="Times New Roman" w:hAnsi="Times New Roman"/>
              </w:rPr>
            </w:pPr>
            <w:r w:rsidRPr="003A7386">
              <w:rPr>
                <w:rFonts w:ascii="Times New Roman" w:hAnsi="Times New Roman"/>
              </w:rPr>
              <w:t>День памяти А.С.Пушкина</w:t>
            </w:r>
          </w:p>
          <w:p w:rsidR="00161C32" w:rsidRPr="003A7386" w:rsidRDefault="00161C32" w:rsidP="00161C32">
            <w:pP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февраль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Святого Валентина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февраль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Всемирный день Земли и водных ресурсов</w:t>
            </w:r>
          </w:p>
          <w:p w:rsidR="00161C32" w:rsidRPr="003A7386" w:rsidRDefault="00161C32" w:rsidP="00161C32">
            <w:pP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март</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рождение открытки</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март</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космонавтики</w:t>
            </w:r>
          </w:p>
          <w:p w:rsidR="00161C32" w:rsidRPr="003A7386" w:rsidRDefault="00161C32" w:rsidP="00161C32">
            <w:pP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апрель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пожарной охраны</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апрель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солнца</w:t>
            </w:r>
          </w:p>
          <w:p w:rsidR="00161C32" w:rsidRPr="003A7386" w:rsidRDefault="00161C32" w:rsidP="00161C32">
            <w:pP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май</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Всероссийский день библиотек</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май</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ГАИ</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июнь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российской почты</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p w:rsidR="00161C32" w:rsidRPr="003A7386" w:rsidRDefault="00161C32" w:rsidP="00161C32">
            <w:pPr>
              <w:contextualSpacing/>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июль</w:t>
            </w:r>
          </w:p>
        </w:tc>
      </w:tr>
      <w:tr w:rsidR="003A7386" w:rsidRPr="003A7386" w:rsidTr="00161C32">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i/>
                <w:sz w:val="24"/>
                <w:szCs w:val="24"/>
              </w:rPr>
            </w:pPr>
            <w:r w:rsidRPr="003A7386">
              <w:rPr>
                <w:rFonts w:ascii="Times New Roman" w:hAnsi="Times New Roman"/>
                <w:b/>
                <w:i/>
                <w:sz w:val="24"/>
                <w:szCs w:val="24"/>
              </w:rPr>
              <w:t>Физическое и оздоровительное направление</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Всемирный день футбола</w:t>
            </w:r>
          </w:p>
          <w:p w:rsidR="00161C32" w:rsidRPr="003A7386" w:rsidRDefault="00161C32" w:rsidP="00161C32">
            <w:pPr>
              <w:rPr>
                <w:rFonts w:ascii="Times New Roman" w:hAnsi="Times New Roman"/>
              </w:rPr>
            </w:pPr>
            <w:r w:rsidRPr="003A7386">
              <w:rPr>
                <w:rFonts w:ascii="Times New Roman" w:hAnsi="Times New Roman"/>
              </w:rPr>
              <w:t>Праздник народных игр</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все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декабрь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Винни-Пуха"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январь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дошкольного фитнеса"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январь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"Кому в армии служить"</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февраль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Всемирный день здоровья</w:t>
            </w:r>
          </w:p>
          <w:p w:rsidR="00161C32" w:rsidRPr="003A7386" w:rsidRDefault="00161C32" w:rsidP="00161C32">
            <w:pPr>
              <w:rPr>
                <w:rFonts w:ascii="Times New Roman" w:hAnsi="Times New Roman"/>
              </w:rPr>
            </w:pPr>
            <w:r w:rsidRPr="003A7386">
              <w:rPr>
                <w:rFonts w:ascii="Times New Roman" w:hAnsi="Times New Roman"/>
              </w:rPr>
              <w:t>День танца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апрель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военно-морского флота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июль</w:t>
            </w:r>
          </w:p>
        </w:tc>
      </w:tr>
      <w:tr w:rsidR="003A7386" w:rsidRPr="003A7386" w:rsidTr="00161C32">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i/>
                <w:sz w:val="24"/>
                <w:szCs w:val="24"/>
              </w:rPr>
            </w:pPr>
            <w:r w:rsidRPr="003A7386">
              <w:rPr>
                <w:rFonts w:ascii="Times New Roman" w:hAnsi="Times New Roman"/>
                <w:b/>
                <w:i/>
                <w:sz w:val="24"/>
                <w:szCs w:val="24"/>
              </w:rPr>
              <w:t>Трудовое направление</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«Международный день птиц"</w:t>
            </w:r>
          </w:p>
          <w:p w:rsidR="00161C32" w:rsidRPr="003A7386" w:rsidRDefault="00161C32" w:rsidP="00161C32">
            <w:pP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апрель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Международный день детской книги</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апрель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строителя</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август</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Шахтера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август</w:t>
            </w:r>
          </w:p>
        </w:tc>
      </w:tr>
      <w:tr w:rsidR="003A7386" w:rsidRPr="003A7386" w:rsidTr="00161C32">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C32" w:rsidRPr="003A7386" w:rsidRDefault="00161C32" w:rsidP="00161C32">
            <w:pPr>
              <w:contextualSpacing/>
              <w:jc w:val="center"/>
              <w:rPr>
                <w:rFonts w:ascii="Times New Roman" w:hAnsi="Times New Roman"/>
                <w:b/>
                <w:i/>
                <w:sz w:val="24"/>
                <w:szCs w:val="24"/>
              </w:rPr>
            </w:pPr>
            <w:r w:rsidRPr="003A7386">
              <w:rPr>
                <w:rFonts w:ascii="Times New Roman" w:hAnsi="Times New Roman"/>
                <w:b/>
                <w:i/>
              </w:rPr>
              <w:t>Этико-эстетическое направление</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Международный день красоты</w:t>
            </w:r>
          </w:p>
          <w:p w:rsidR="00161C32" w:rsidRPr="003A7386" w:rsidRDefault="00161C32" w:rsidP="00161C32">
            <w:pP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сентябрь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Международный день музыки</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октябрь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доброты</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январь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отправки открыток друзьям"</w:t>
            </w:r>
          </w:p>
          <w:p w:rsidR="00161C32" w:rsidRPr="003A7386" w:rsidRDefault="00161C32" w:rsidP="00161C32">
            <w:pPr>
              <w:rPr>
                <w:rFonts w:ascii="Times New Roman" w:hAnsi="Times New Roman"/>
              </w:rPr>
            </w:pPr>
            <w:r w:rsidRPr="003A7386">
              <w:rPr>
                <w:rFonts w:ascii="Times New Roman" w:hAnsi="Times New Roman"/>
              </w:rPr>
              <w:t>"День зонтика"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февраль</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День театра</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март</w:t>
            </w:r>
          </w:p>
        </w:tc>
      </w:tr>
      <w:tr w:rsidR="003A7386" w:rsidRPr="003A7386" w:rsidTr="00161C32">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161C32" w:rsidRPr="003A7386" w:rsidRDefault="00161C32" w:rsidP="00161C32">
            <w:pPr>
              <w:rPr>
                <w:rFonts w:ascii="Times New Roman" w:hAnsi="Times New Roman"/>
              </w:rPr>
            </w:pPr>
            <w:r w:rsidRPr="003A7386">
              <w:rPr>
                <w:rFonts w:ascii="Times New Roman" w:hAnsi="Times New Roman"/>
              </w:rPr>
              <w:t>Международный день друзей</w:t>
            </w:r>
          </w:p>
        </w:tc>
        <w:tc>
          <w:tcPr>
            <w:tcW w:w="3119"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средняя, старшая</w:t>
            </w:r>
          </w:p>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подготовительная группы</w:t>
            </w:r>
          </w:p>
        </w:tc>
        <w:tc>
          <w:tcPr>
            <w:tcW w:w="1984" w:type="dxa"/>
            <w:tcBorders>
              <w:top w:val="single" w:sz="4" w:space="0" w:color="auto"/>
              <w:left w:val="single" w:sz="4" w:space="0" w:color="auto"/>
              <w:bottom w:val="single" w:sz="4" w:space="0" w:color="auto"/>
              <w:right w:val="single" w:sz="4" w:space="0" w:color="auto"/>
            </w:tcBorders>
          </w:tcPr>
          <w:p w:rsidR="00161C32" w:rsidRPr="003A7386" w:rsidRDefault="00161C32" w:rsidP="00161C32">
            <w:pPr>
              <w:contextualSpacing/>
              <w:jc w:val="center"/>
              <w:rPr>
                <w:rFonts w:ascii="Times New Roman" w:hAnsi="Times New Roman"/>
                <w:sz w:val="24"/>
                <w:szCs w:val="24"/>
              </w:rPr>
            </w:pPr>
            <w:r w:rsidRPr="003A7386">
              <w:rPr>
                <w:rFonts w:ascii="Times New Roman" w:hAnsi="Times New Roman"/>
                <w:sz w:val="24"/>
                <w:szCs w:val="24"/>
              </w:rPr>
              <w:t>июнь</w:t>
            </w:r>
          </w:p>
        </w:tc>
      </w:tr>
    </w:tbl>
    <w:p w:rsidR="00D62F48" w:rsidRPr="003A7386" w:rsidRDefault="00575F30" w:rsidP="00F16B9B">
      <w:pPr>
        <w:spacing w:after="0" w:line="240" w:lineRule="auto"/>
        <w:ind w:firstLine="708"/>
        <w:contextualSpacing/>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w:t>
      </w:r>
    </w:p>
    <w:p w:rsidR="000F0718" w:rsidRPr="003A7386" w:rsidRDefault="000F0718" w:rsidP="00D62F48">
      <w:pPr>
        <w:ind w:firstLine="708"/>
        <w:contextualSpacing/>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Воспитательно – образовательный процесс в дошкольном образовательном учреждении организуется, учитывая контингент воспитанников, их индивидуальные и возрастные особенности и специальные образовательные потребности.</w:t>
      </w:r>
    </w:p>
    <w:p w:rsidR="000F0718" w:rsidRPr="003A7386" w:rsidRDefault="000F0718" w:rsidP="00E46045">
      <w:pPr>
        <w:contextualSpacing/>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В основе построения образовательного процесса лежит комплексно – тематическом принцип планирования. Построение всего образовательного процесса вокруг одной центральной темы дает большие возможности для развития детей. В основу комплексно – тематического планирование положены лексические темы, международные, российские, городские и районные праздники события, проекты, традиции ДОУ.</w:t>
      </w:r>
    </w:p>
    <w:p w:rsidR="000F0718" w:rsidRPr="003A7386" w:rsidRDefault="000F0718" w:rsidP="00F16B9B">
      <w:pPr>
        <w:spacing w:after="0" w:line="240" w:lineRule="auto"/>
        <w:contextualSpacing/>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Введение одинаковых тем в группы обеспечивает единство образовательных целей и преемственность в детском развитии на протяжении всего дошкольного возраста. </w:t>
      </w:r>
    </w:p>
    <w:p w:rsidR="000F0718" w:rsidRPr="003A7386" w:rsidRDefault="000F0718" w:rsidP="00F16B9B">
      <w:pPr>
        <w:spacing w:after="0" w:line="240" w:lineRule="auto"/>
        <w:contextualSpacing/>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Одной теме уделяется от одной, до трех недель. Тема отражается в подборе материалов, находящихся в группе и уголках развития. В завершении темы проводится итоговое мероприятие, на закрепление полученных знаний и умений детей.</w:t>
      </w:r>
    </w:p>
    <w:p w:rsidR="000F0718" w:rsidRPr="003A7386" w:rsidRDefault="000F0718" w:rsidP="00F16B9B">
      <w:pPr>
        <w:spacing w:after="0" w:line="240" w:lineRule="auto"/>
        <w:contextualSpacing/>
        <w:jc w:val="both"/>
        <w:rPr>
          <w:rFonts w:ascii="Times New Roman" w:eastAsia="Times New Roman" w:hAnsi="Times New Roman" w:cs="Times New Roman"/>
          <w:sz w:val="24"/>
          <w:szCs w:val="24"/>
          <w:lang w:eastAsia="ru-RU"/>
        </w:rPr>
      </w:pPr>
    </w:p>
    <w:p w:rsidR="000F0718" w:rsidRPr="003A7386" w:rsidRDefault="00B126DA" w:rsidP="00F16B9B">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Младенческий возраст</w:t>
      </w:r>
      <w:r w:rsidR="000F0718" w:rsidRPr="003A73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 1 году</w:t>
      </w:r>
      <w:r w:rsidR="000F0718" w:rsidRPr="003A7386">
        <w:rPr>
          <w:rFonts w:ascii="Times New Roman" w:eastAsia="Times New Roman" w:hAnsi="Times New Roman" w:cs="Times New Roman"/>
          <w:b/>
          <w:sz w:val="24"/>
          <w:szCs w:val="24"/>
          <w:lang w:eastAsia="ru-RU"/>
        </w:rPr>
        <w:t>)</w:t>
      </w:r>
    </w:p>
    <w:p w:rsidR="000F0718" w:rsidRPr="003A7386" w:rsidRDefault="000F0718" w:rsidP="00F16B9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F0718" w:rsidRPr="003A7386" w:rsidRDefault="000F0718" w:rsidP="00F16B9B">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Главные </w:t>
      </w:r>
      <w:r w:rsidRPr="003A7386">
        <w:rPr>
          <w:rFonts w:ascii="Times New Roman" w:eastAsia="Times New Roman" w:hAnsi="Times New Roman" w:cs="Times New Roman"/>
          <w:b/>
          <w:iCs/>
          <w:sz w:val="24"/>
          <w:szCs w:val="24"/>
          <w:lang w:eastAsia="ru-RU"/>
        </w:rPr>
        <w:t>цели</w:t>
      </w:r>
      <w:r w:rsidRPr="003A7386">
        <w:rPr>
          <w:rFonts w:ascii="Times New Roman" w:eastAsia="Times New Roman" w:hAnsi="Times New Roman" w:cs="Times New Roman"/>
          <w:i/>
          <w:iCs/>
          <w:sz w:val="24"/>
          <w:szCs w:val="24"/>
          <w:lang w:eastAsia="ru-RU"/>
        </w:rPr>
        <w:t xml:space="preserve"> </w:t>
      </w:r>
      <w:r w:rsidRPr="003A7386">
        <w:rPr>
          <w:rFonts w:ascii="Times New Roman" w:eastAsia="Times New Roman" w:hAnsi="Times New Roman" w:cs="Times New Roman"/>
          <w:sz w:val="24"/>
          <w:szCs w:val="24"/>
          <w:lang w:eastAsia="ru-RU"/>
        </w:rPr>
        <w:t xml:space="preserve">взрослого в отношении ребенка </w:t>
      </w:r>
      <w:r w:rsidR="00B126DA">
        <w:rPr>
          <w:rFonts w:ascii="Times New Roman" w:eastAsia="Times New Roman" w:hAnsi="Times New Roman" w:cs="Times New Roman"/>
          <w:sz w:val="24"/>
          <w:szCs w:val="24"/>
          <w:lang w:eastAsia="ru-RU"/>
        </w:rPr>
        <w:t>данного</w:t>
      </w:r>
      <w:r w:rsidRPr="003A7386">
        <w:rPr>
          <w:rFonts w:ascii="Times New Roman" w:eastAsia="Times New Roman" w:hAnsi="Times New Roman" w:cs="Times New Roman"/>
          <w:sz w:val="24"/>
          <w:szCs w:val="24"/>
          <w:lang w:eastAsia="ru-RU"/>
        </w:rPr>
        <w:t xml:space="preserve"> возраста:</w:t>
      </w:r>
    </w:p>
    <w:p w:rsidR="000F0718" w:rsidRPr="003A7386" w:rsidRDefault="000F0718" w:rsidP="003D7D30">
      <w:pPr>
        <w:numPr>
          <w:ilvl w:val="0"/>
          <w:numId w:val="4"/>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организовывать предметную деятельность;</w:t>
      </w:r>
    </w:p>
    <w:p w:rsidR="000F0718" w:rsidRPr="003A7386" w:rsidRDefault="000F0718" w:rsidP="003D7D30">
      <w:pPr>
        <w:numPr>
          <w:ilvl w:val="0"/>
          <w:numId w:val="4"/>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обеспечивать полноценное физическое, в том числе двигательное разви</w:t>
      </w:r>
      <w:r w:rsidRPr="003A7386">
        <w:rPr>
          <w:rFonts w:ascii="Times New Roman" w:eastAsia="Times New Roman" w:hAnsi="Times New Roman" w:cs="Times New Roman"/>
          <w:sz w:val="24"/>
          <w:szCs w:val="24"/>
          <w:lang w:eastAsia="ru-RU"/>
        </w:rPr>
        <w:softHyphen/>
        <w:t>тие;</w:t>
      </w:r>
    </w:p>
    <w:p w:rsidR="000F0718" w:rsidRPr="003A7386" w:rsidRDefault="000F0718" w:rsidP="003D7D30">
      <w:pPr>
        <w:numPr>
          <w:ilvl w:val="0"/>
          <w:numId w:val="4"/>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формировать речь.</w:t>
      </w:r>
    </w:p>
    <w:p w:rsidR="000F0718" w:rsidRPr="003A7386" w:rsidRDefault="000F0718" w:rsidP="00F16B9B">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0F0718" w:rsidRPr="003A7386" w:rsidRDefault="00B126DA" w:rsidP="00F16B9B">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Ранний возраст (к</w:t>
      </w:r>
      <w:r w:rsidR="000F0718" w:rsidRPr="003A7386">
        <w:rPr>
          <w:rFonts w:ascii="Times New Roman" w:eastAsia="Times New Roman" w:hAnsi="Times New Roman" w:cs="Times New Roman"/>
          <w:b/>
          <w:sz w:val="24"/>
          <w:szCs w:val="24"/>
          <w:lang w:eastAsia="ru-RU"/>
        </w:rPr>
        <w:t xml:space="preserve"> 3 </w:t>
      </w:r>
      <w:r>
        <w:rPr>
          <w:rFonts w:ascii="Times New Roman" w:eastAsia="Times New Roman" w:hAnsi="Times New Roman" w:cs="Times New Roman"/>
          <w:b/>
          <w:sz w:val="24"/>
          <w:szCs w:val="24"/>
          <w:lang w:eastAsia="ru-RU"/>
        </w:rPr>
        <w:t>годам</w:t>
      </w:r>
      <w:r w:rsidR="000F0718" w:rsidRPr="003A7386">
        <w:rPr>
          <w:rFonts w:ascii="Times New Roman" w:eastAsia="Times New Roman" w:hAnsi="Times New Roman" w:cs="Times New Roman"/>
          <w:b/>
          <w:sz w:val="24"/>
          <w:szCs w:val="24"/>
          <w:lang w:eastAsia="ru-RU"/>
        </w:rPr>
        <w:t>)</w:t>
      </w:r>
    </w:p>
    <w:p w:rsidR="000F0718" w:rsidRPr="003A7386" w:rsidRDefault="000F0718" w:rsidP="00F16B9B">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0F0718" w:rsidRPr="003A7386" w:rsidRDefault="000F0718" w:rsidP="00F16B9B">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Основные </w:t>
      </w:r>
      <w:r w:rsidRPr="003A7386">
        <w:rPr>
          <w:rFonts w:ascii="Times New Roman" w:eastAsia="Times New Roman" w:hAnsi="Times New Roman" w:cs="Times New Roman"/>
          <w:b/>
          <w:iCs/>
          <w:sz w:val="24"/>
          <w:szCs w:val="24"/>
          <w:lang w:eastAsia="ru-RU"/>
        </w:rPr>
        <w:t xml:space="preserve">цели </w:t>
      </w:r>
      <w:r w:rsidRPr="003A7386">
        <w:rPr>
          <w:rFonts w:ascii="Times New Roman" w:eastAsia="Times New Roman" w:hAnsi="Times New Roman" w:cs="Times New Roman"/>
          <w:sz w:val="24"/>
          <w:szCs w:val="24"/>
          <w:lang w:eastAsia="ru-RU"/>
        </w:rPr>
        <w:t>взрослых, воспитывающих детей младшего дошкольного воз</w:t>
      </w:r>
      <w:r w:rsidRPr="003A7386">
        <w:rPr>
          <w:rFonts w:ascii="Times New Roman" w:eastAsia="Times New Roman" w:hAnsi="Times New Roman" w:cs="Times New Roman"/>
          <w:sz w:val="24"/>
          <w:szCs w:val="24"/>
          <w:lang w:eastAsia="ru-RU"/>
        </w:rPr>
        <w:softHyphen/>
        <w:t>раста:</w:t>
      </w:r>
    </w:p>
    <w:p w:rsidR="000F0718" w:rsidRPr="003A7386" w:rsidRDefault="000F0718" w:rsidP="003D7D30">
      <w:pPr>
        <w:numPr>
          <w:ilvl w:val="0"/>
          <w:numId w:val="5"/>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сохранять и укреплять физическое и психическое здоровье, дозировать мышечные нагрузки, заботиться об эмоциональном комфорте;</w:t>
      </w:r>
    </w:p>
    <w:p w:rsidR="000F0718" w:rsidRPr="003A7386" w:rsidRDefault="000F0718" w:rsidP="003D7D30">
      <w:pPr>
        <w:numPr>
          <w:ilvl w:val="0"/>
          <w:numId w:val="5"/>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создавать условия для развития сюжетно-ролевой игры;</w:t>
      </w:r>
    </w:p>
    <w:p w:rsidR="000F0718" w:rsidRPr="003A7386" w:rsidRDefault="000F0718" w:rsidP="003D7D30">
      <w:pPr>
        <w:numPr>
          <w:ilvl w:val="0"/>
          <w:numId w:val="5"/>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доброжелательно общаться на познавательные темы, создавать условия для практического экспериментирования, способствовать развитию речи, любознательности и инициативности;</w:t>
      </w:r>
    </w:p>
    <w:p w:rsidR="000F0718" w:rsidRPr="003A7386" w:rsidRDefault="000F0718" w:rsidP="003D7D30">
      <w:pPr>
        <w:numPr>
          <w:ilvl w:val="0"/>
          <w:numId w:val="5"/>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формировать интерес к художественным видам деятельности.</w:t>
      </w:r>
    </w:p>
    <w:p w:rsidR="000F0718" w:rsidRPr="003A7386" w:rsidRDefault="000F0718" w:rsidP="00F16B9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0F0718" w:rsidRPr="003A7386" w:rsidRDefault="00B126DA" w:rsidP="00F16B9B">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Дошкольный возраст</w:t>
      </w:r>
    </w:p>
    <w:p w:rsidR="000F0718" w:rsidRPr="003A7386" w:rsidRDefault="000F0718" w:rsidP="00F16B9B">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p>
    <w:p w:rsidR="000F0718" w:rsidRPr="003A7386" w:rsidRDefault="000F0718" w:rsidP="00F16B9B">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Основные </w:t>
      </w:r>
      <w:r w:rsidRPr="003A7386">
        <w:rPr>
          <w:rFonts w:ascii="Times New Roman" w:eastAsia="Times New Roman" w:hAnsi="Times New Roman" w:cs="Times New Roman"/>
          <w:b/>
          <w:sz w:val="24"/>
          <w:szCs w:val="24"/>
          <w:lang w:eastAsia="ru-RU"/>
        </w:rPr>
        <w:t>цели</w:t>
      </w:r>
      <w:r w:rsidRPr="003A7386">
        <w:rPr>
          <w:rFonts w:ascii="Times New Roman" w:eastAsia="Times New Roman" w:hAnsi="Times New Roman" w:cs="Times New Roman"/>
          <w:sz w:val="24"/>
          <w:szCs w:val="24"/>
          <w:lang w:eastAsia="ru-RU"/>
        </w:rPr>
        <w:t>, которые ставятся педагогами в отношении старших до</w:t>
      </w:r>
      <w:r w:rsidRPr="003A7386">
        <w:rPr>
          <w:rFonts w:ascii="Times New Roman" w:eastAsia="Times New Roman" w:hAnsi="Times New Roman" w:cs="Times New Roman"/>
          <w:sz w:val="24"/>
          <w:szCs w:val="24"/>
          <w:lang w:eastAsia="ru-RU"/>
        </w:rPr>
        <w:softHyphen/>
        <w:t>школьников:</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охранять и укреплять здоровье, способствовать физическому развитию, избегая нервных и физических перегрузок;</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создавать условия для реализации всех видов игры;</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внимательно относиться и терпеливо поддерживать формирующееся дет</w:t>
      </w:r>
      <w:r w:rsidRPr="003A7386">
        <w:rPr>
          <w:rFonts w:ascii="Times New Roman" w:eastAsia="Times New Roman" w:hAnsi="Times New Roman" w:cs="Times New Roman"/>
          <w:sz w:val="24"/>
          <w:szCs w:val="24"/>
          <w:lang w:eastAsia="ru-RU"/>
        </w:rPr>
        <w:softHyphen/>
        <w:t>ское сообщество;</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формировать основы культурного и экологически целесообразного по</w:t>
      </w:r>
      <w:r w:rsidRPr="003A7386">
        <w:rPr>
          <w:rFonts w:ascii="Times New Roman" w:eastAsia="Times New Roman" w:hAnsi="Times New Roman" w:cs="Times New Roman"/>
          <w:sz w:val="24"/>
          <w:szCs w:val="24"/>
          <w:lang w:eastAsia="ru-RU"/>
        </w:rPr>
        <w:softHyphen/>
        <w:t>ведения (в природе и обществе);</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во всех видах деятельности и общения способствовать развитию диало</w:t>
      </w:r>
      <w:r w:rsidRPr="003A7386">
        <w:rPr>
          <w:rFonts w:ascii="Times New Roman" w:eastAsia="Times New Roman" w:hAnsi="Times New Roman" w:cs="Times New Roman"/>
          <w:sz w:val="24"/>
          <w:szCs w:val="24"/>
          <w:lang w:eastAsia="ru-RU"/>
        </w:rPr>
        <w:softHyphen/>
        <w:t>гической и монологической речи;</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развивать познавательные интересы, сенсорные и интеллектуальные спо</w:t>
      </w:r>
      <w:r w:rsidRPr="003A7386">
        <w:rPr>
          <w:rFonts w:ascii="Times New Roman" w:eastAsia="Times New Roman" w:hAnsi="Times New Roman" w:cs="Times New Roman"/>
          <w:sz w:val="24"/>
          <w:szCs w:val="24"/>
          <w:lang w:eastAsia="ru-RU"/>
        </w:rPr>
        <w:softHyphen/>
        <w:t>собности;</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поддерживать экспериментирование с материалами, словом, движением, развивать воображение и творческое начало;</w:t>
      </w:r>
    </w:p>
    <w:p w:rsidR="000F0718" w:rsidRPr="003A7386" w:rsidRDefault="000F0718" w:rsidP="003D7D30">
      <w:pPr>
        <w:numPr>
          <w:ilvl w:val="0"/>
          <w:numId w:val="6"/>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 продолжать формировать эстетическое отношение к окружающему и ху</w:t>
      </w:r>
      <w:r w:rsidRPr="003A7386">
        <w:rPr>
          <w:rFonts w:ascii="Times New Roman" w:eastAsia="Times New Roman" w:hAnsi="Times New Roman" w:cs="Times New Roman"/>
          <w:sz w:val="24"/>
          <w:szCs w:val="24"/>
          <w:lang w:eastAsia="ru-RU"/>
        </w:rPr>
        <w:softHyphen/>
        <w:t>дожественные способности.</w:t>
      </w:r>
    </w:p>
    <w:p w:rsidR="000F0718" w:rsidRPr="003A7386" w:rsidRDefault="000F0718" w:rsidP="00362B8C">
      <w:pPr>
        <w:tabs>
          <w:tab w:val="left" w:pos="7220"/>
        </w:tabs>
        <w:spacing w:after="0" w:line="240" w:lineRule="auto"/>
        <w:ind w:left="709" w:hanging="425"/>
        <w:contextualSpacing/>
        <w:rPr>
          <w:rFonts w:ascii="Times New Roman" w:hAnsi="Times New Roman" w:cs="Times New Roman"/>
          <w:b/>
          <w:sz w:val="24"/>
          <w:szCs w:val="24"/>
        </w:rPr>
      </w:pPr>
    </w:p>
    <w:p w:rsidR="000F0718" w:rsidRPr="00B06BB9" w:rsidRDefault="000F0718" w:rsidP="00B06BB9">
      <w:pPr>
        <w:rPr>
          <w:rFonts w:ascii="Times New Roman" w:hAnsi="Times New Roman" w:cs="Times New Roman"/>
          <w:b/>
          <w:sz w:val="24"/>
          <w:szCs w:val="24"/>
        </w:rPr>
      </w:pPr>
    </w:p>
    <w:p w:rsidR="000F0718" w:rsidRPr="003A7386" w:rsidRDefault="000F0718" w:rsidP="000F0718">
      <w:pPr>
        <w:tabs>
          <w:tab w:val="left" w:pos="0"/>
        </w:tabs>
        <w:jc w:val="center"/>
        <w:rPr>
          <w:rFonts w:ascii="Times New Roman" w:eastAsia="Times New Roman" w:hAnsi="Times New Roman" w:cs="Times New Roman"/>
          <w:b/>
          <w:sz w:val="24"/>
          <w:szCs w:val="24"/>
          <w:lang w:eastAsia="ru-RU"/>
        </w:rPr>
      </w:pPr>
    </w:p>
    <w:p w:rsidR="000F0718" w:rsidRPr="003A7386" w:rsidRDefault="000F0718" w:rsidP="000F0718">
      <w:pPr>
        <w:tabs>
          <w:tab w:val="left" w:pos="0"/>
        </w:tabs>
        <w:jc w:val="center"/>
        <w:rPr>
          <w:rFonts w:ascii="Times New Roman" w:eastAsia="Times New Roman" w:hAnsi="Times New Roman" w:cs="Times New Roman"/>
          <w:b/>
          <w:sz w:val="24"/>
          <w:szCs w:val="24"/>
          <w:lang w:eastAsia="ru-RU"/>
        </w:rPr>
      </w:pPr>
    </w:p>
    <w:p w:rsidR="00E45EED" w:rsidRPr="003A7386" w:rsidRDefault="00042E23" w:rsidP="00161C32">
      <w:pPr>
        <w:jc w:val="center"/>
        <w:rPr>
          <w:rFonts w:ascii="Times New Roman" w:eastAsia="Times New Roman" w:hAnsi="Times New Roman" w:cs="Times New Roman"/>
          <w:b/>
          <w:sz w:val="28"/>
          <w:szCs w:val="28"/>
          <w:lang w:eastAsia="ru-RU"/>
        </w:rPr>
      </w:pPr>
      <w:r w:rsidRPr="003A7386">
        <w:rPr>
          <w:rFonts w:ascii="Times New Roman" w:eastAsia="Times New Roman" w:hAnsi="Times New Roman" w:cs="Times New Roman"/>
          <w:b/>
          <w:sz w:val="28"/>
          <w:szCs w:val="28"/>
          <w:lang w:eastAsia="ru-RU"/>
        </w:rPr>
        <w:br w:type="page"/>
      </w:r>
      <w:r w:rsidRPr="003A7386">
        <w:rPr>
          <w:rFonts w:ascii="Times New Roman" w:eastAsia="Times New Roman" w:hAnsi="Times New Roman" w:cs="Times New Roman"/>
          <w:b/>
          <w:sz w:val="24"/>
          <w:szCs w:val="24"/>
          <w:lang w:eastAsia="ru-RU"/>
        </w:rPr>
        <w:t>КРАТКАЯ ПРЕЗЕНТАЦИЯ ООП ДО</w:t>
      </w:r>
    </w:p>
    <w:p w:rsidR="00042E23" w:rsidRPr="003A7386" w:rsidRDefault="00042E23" w:rsidP="00042E2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Дорогие родители, наверное, многим хотелось бы иметь какой-то универсальный рецепт воспитания умных, общительных детей, готовых к состраданию и сопереживанию, умеющих жить в социуме. Однако такого рецепта нет. В наши дни все больше растет понимание такого факта, что развитие ребенка требует много сил, профессиональных знаний и времени как со стороны родителей, так и со стороны педагогов. Образование в современном мире является трамплином для успешной реализации человека в социуме. Истоки образования, его направленность, стратегия реализации и, конечно, ответственность в соответствии в т.ч. с новыми нормативными документами, несомненно принадлежит семье.</w:t>
      </w:r>
    </w:p>
    <w:p w:rsidR="00042E23" w:rsidRPr="003A7386" w:rsidRDefault="00042E23" w:rsidP="00042E2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На него немалое воздействие оказывают сами дети своим характером, темпераментом, индивидуальными особенностями психики. Взрослые могут помочь ребенку сформироваться как личности с учетом возрастных особенностей.</w:t>
      </w:r>
    </w:p>
    <w:p w:rsidR="00042E23" w:rsidRPr="003A7386" w:rsidRDefault="00042E23" w:rsidP="00042E2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Кажется, что ребенок 3-4 лет совсем маленький. Но, однако, этот возраст является</w:t>
      </w:r>
      <w:r w:rsidR="00390B3F" w:rsidRPr="003A7386">
        <w:rPr>
          <w:rFonts w:ascii="Times New Roman" w:eastAsia="Times New Roman" w:hAnsi="Times New Roman" w:cs="Times New Roman"/>
          <w:sz w:val="24"/>
          <w:szCs w:val="24"/>
          <w:lang w:eastAsia="ru-RU"/>
        </w:rPr>
        <w:t xml:space="preserve"> </w:t>
      </w:r>
      <w:r w:rsidRPr="003A7386">
        <w:rPr>
          <w:rFonts w:ascii="Times New Roman" w:eastAsia="Times New Roman" w:hAnsi="Times New Roman" w:cs="Times New Roman"/>
          <w:sz w:val="24"/>
          <w:szCs w:val="24"/>
          <w:lang w:eastAsia="ru-RU"/>
        </w:rPr>
        <w:t>наиболее благоприятным для развития ряда важных качеств. Если качество не сформировать в этот период, то потом они формируются с трудом. В это время у ребенка формируется самосознание</w:t>
      </w:r>
      <w:r w:rsidR="00390B3F" w:rsidRPr="003A7386">
        <w:rPr>
          <w:rFonts w:ascii="Times New Roman" w:eastAsia="Times New Roman" w:hAnsi="Times New Roman" w:cs="Times New Roman"/>
          <w:sz w:val="24"/>
          <w:szCs w:val="24"/>
          <w:lang w:eastAsia="ru-RU"/>
        </w:rPr>
        <w:t xml:space="preserve"> и «Я-концепции», привычка к порядку, основы самостоятельности. Ребенок учится поступать в соответствии с мнением окружающих, принимать его, формируется истоки положительной (или отрицательной) самооценки. Активно развиваются процессы, связанные с памятью (это </w:t>
      </w:r>
      <w:r w:rsidR="00A00493" w:rsidRPr="003A7386">
        <w:rPr>
          <w:rFonts w:ascii="Times New Roman" w:eastAsia="Times New Roman" w:hAnsi="Times New Roman" w:cs="Times New Roman"/>
          <w:sz w:val="24"/>
          <w:szCs w:val="24"/>
          <w:lang w:eastAsia="ru-RU"/>
        </w:rPr>
        <w:t>значит,</w:t>
      </w:r>
      <w:r w:rsidR="00390B3F" w:rsidRPr="003A7386">
        <w:rPr>
          <w:rFonts w:ascii="Times New Roman" w:eastAsia="Times New Roman" w:hAnsi="Times New Roman" w:cs="Times New Roman"/>
          <w:sz w:val="24"/>
          <w:szCs w:val="24"/>
          <w:lang w:eastAsia="ru-RU"/>
        </w:rPr>
        <w:t xml:space="preserve"> что ребенок может ими пользоваться, сколько информации и как запоминать). Заканчивается формирование восприятия, а оно связано с выделением свойств предметов. Оба процесса служат для развития важнейшего познавательного процесса – мышления. Говоря о физических качествах ребенка, то необходимо формировать следующие: быстроту, выносливость, мышечную силу. Ребенок учится сотрудничать с детьми, строить общение. Со взрослыми идет формирование сотрудничества от ситуативного (в конкретной обстановке) в внеситуативному (без наглядно представленной ситуации). С его помощью ребенок учится познавать окружающий мир. И именно в этом возрасте формируется познавательный интерес (от него будет </w:t>
      </w:r>
      <w:r w:rsidR="004E12C0" w:rsidRPr="003A7386">
        <w:rPr>
          <w:rFonts w:ascii="Times New Roman" w:eastAsia="Times New Roman" w:hAnsi="Times New Roman" w:cs="Times New Roman"/>
          <w:sz w:val="24"/>
          <w:szCs w:val="24"/>
          <w:lang w:eastAsia="ru-RU"/>
        </w:rPr>
        <w:t>зависеть,</w:t>
      </w:r>
      <w:r w:rsidR="00390B3F" w:rsidRPr="003A7386">
        <w:rPr>
          <w:rFonts w:ascii="Times New Roman" w:eastAsia="Times New Roman" w:hAnsi="Times New Roman" w:cs="Times New Roman"/>
          <w:sz w:val="24"/>
          <w:szCs w:val="24"/>
          <w:lang w:eastAsia="ru-RU"/>
        </w:rPr>
        <w:t xml:space="preserve"> будет у человека желание познавать что-то новое или нет).</w:t>
      </w:r>
    </w:p>
    <w:p w:rsidR="00390B3F" w:rsidRPr="003A7386" w:rsidRDefault="00390B3F" w:rsidP="00042E2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Дошкольный возраст ориентирован на «разностороннее развитие ребенка». Это является наиболее эффективной стратегией образовательной деятельности для данного периода развития ребенка. Ведь ребенок еще  мал. Не известно, какие способности ему пригодятся для дальнейшей жизни и успешной реализации в ней. </w:t>
      </w:r>
    </w:p>
    <w:p w:rsidR="00275E73" w:rsidRPr="003A7386" w:rsidRDefault="00275E73"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Развитие и образование детей дошкольного возраста осуществляется в соответствии с образовательной программой дошкольного образования (далее Программа) по следующим направлениям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275E73" w:rsidRPr="003A7386" w:rsidRDefault="00275E73"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Содержание образовательных областей зависит от возрастных и индивидуальных особенностей детей. Это содержание реализуется в различных видах детской деятельности.</w:t>
      </w:r>
    </w:p>
    <w:p w:rsidR="00275E73" w:rsidRPr="003A7386" w:rsidRDefault="00275E73"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Мы научим считать и выполнять различные счетные операции; решать задачи; проводить звуковой анализ слова; работать в тетрадях на печатной основе; пересказывать и составлять рассказы и сказки; договариваться, выполнять общее дело в группах; исследовать; приобщим ребенка к основам культуры и искусства, традициям народа; разовьем интерес к систематическим занятиям физической культурой, научим заботиться о своем здоровье. А самое главное – научим получать знания, работать с источником информации, сформируем познавательный интерес и мотивацию к обучению в школе. Все это поможет вашему ребенку быть успешным на всех уровнях образования.</w:t>
      </w:r>
    </w:p>
    <w:p w:rsidR="00275E73" w:rsidRPr="003A7386" w:rsidRDefault="00275E73"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Программа состоит из основной и дополнительной части. Обязательная часть программы реализуется государственно-общественный образовательный запрос. Это образовательный минимум. Но каждое образовательное учреждение уникально и стратегия образования детей индивидуальна. Для наибольшего эффекта реализации целей и задач развития детей, мы используем дополнительны (парциальные программы).</w:t>
      </w:r>
    </w:p>
    <w:p w:rsidR="00275E73" w:rsidRPr="003A7386" w:rsidRDefault="004B319B"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Актуальностью в современном мире является безопасность детей. И самые первые шаги в образовании детей вопросам безопасности осуществляются в дошкольных образовательных учреждениях. Для этого мы используем программу Стеркиной Р.Б. и Князевой О.Л. « Основы безопасности детей дошкольного возраста». Эта программа направлена на формирование ребенка навыков безопасного поведения в опасных ситуациях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способствует становлению основ экологической культуры, приобщению к здоровому образу жизни.</w:t>
      </w:r>
    </w:p>
    <w:p w:rsidR="004B319B" w:rsidRPr="003A7386" w:rsidRDefault="004B319B"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Образовательные учреждения в современной ситуации призваны оказывать помощь родителям в воспитании детей. Говоря о характеристике взаимодействия с семьей, необходимо выделить приоритеты. Важной является активность семьи и ее реализация в ВОП. </w:t>
      </w:r>
      <w:r w:rsidR="00A932BD" w:rsidRPr="003A7386">
        <w:rPr>
          <w:rFonts w:ascii="Times New Roman" w:eastAsia="Times New Roman" w:hAnsi="Times New Roman" w:cs="Times New Roman"/>
          <w:sz w:val="24"/>
          <w:szCs w:val="24"/>
          <w:lang w:eastAsia="ru-RU"/>
        </w:rPr>
        <w:t>Соответственно</w:t>
      </w:r>
      <w:r w:rsidRPr="003A7386">
        <w:rPr>
          <w:rFonts w:ascii="Times New Roman" w:eastAsia="Times New Roman" w:hAnsi="Times New Roman" w:cs="Times New Roman"/>
          <w:sz w:val="24"/>
          <w:szCs w:val="24"/>
          <w:lang w:eastAsia="ru-RU"/>
        </w:rPr>
        <w:t xml:space="preserve"> родители – э то заинтересованные заказчики. Построение работы в этом направлении строится через создание системы диагностики обратной связи (анкетирование, интервьюирование, родительские собрания и прочее).</w:t>
      </w:r>
    </w:p>
    <w:p w:rsidR="004B319B" w:rsidRPr="003A7386" w:rsidRDefault="004B319B"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Эффективная реализация ОП ДО не возможна без участия семьи, так как родители – наиболее социально значимые люди для ребенка. </w:t>
      </w:r>
      <w:r w:rsidR="00A932BD" w:rsidRPr="003A7386">
        <w:rPr>
          <w:rFonts w:ascii="Times New Roman" w:eastAsia="Times New Roman" w:hAnsi="Times New Roman" w:cs="Times New Roman"/>
          <w:sz w:val="24"/>
          <w:szCs w:val="24"/>
          <w:lang w:eastAsia="ru-RU"/>
        </w:rPr>
        <w:t>Соответственно</w:t>
      </w:r>
      <w:r w:rsidRPr="003A7386">
        <w:rPr>
          <w:rFonts w:ascii="Times New Roman" w:eastAsia="Times New Roman" w:hAnsi="Times New Roman" w:cs="Times New Roman"/>
          <w:sz w:val="24"/>
          <w:szCs w:val="24"/>
          <w:lang w:eastAsia="ru-RU"/>
        </w:rPr>
        <w:t xml:space="preserve">, родители наравне с педагогами являются </w:t>
      </w:r>
      <w:r w:rsidRPr="003A7386">
        <w:rPr>
          <w:rFonts w:ascii="Times New Roman" w:eastAsia="Times New Roman" w:hAnsi="Times New Roman" w:cs="Times New Roman"/>
          <w:i/>
          <w:sz w:val="24"/>
          <w:szCs w:val="24"/>
          <w:lang w:eastAsia="ru-RU"/>
        </w:rPr>
        <w:t>непосре</w:t>
      </w:r>
      <w:r w:rsidR="00A932BD" w:rsidRPr="003A7386">
        <w:rPr>
          <w:rFonts w:ascii="Times New Roman" w:eastAsia="Times New Roman" w:hAnsi="Times New Roman" w:cs="Times New Roman"/>
          <w:i/>
          <w:sz w:val="24"/>
          <w:szCs w:val="24"/>
          <w:lang w:eastAsia="ru-RU"/>
        </w:rPr>
        <w:t>д</w:t>
      </w:r>
      <w:r w:rsidRPr="003A7386">
        <w:rPr>
          <w:rFonts w:ascii="Times New Roman" w:eastAsia="Times New Roman" w:hAnsi="Times New Roman" w:cs="Times New Roman"/>
          <w:i/>
          <w:sz w:val="24"/>
          <w:szCs w:val="24"/>
          <w:lang w:eastAsia="ru-RU"/>
        </w:rPr>
        <w:t xml:space="preserve">ственными участниками образовательного процесса. </w:t>
      </w:r>
      <w:r w:rsidR="00A932BD" w:rsidRPr="003A7386">
        <w:rPr>
          <w:rFonts w:ascii="Times New Roman" w:eastAsia="Times New Roman" w:hAnsi="Times New Roman" w:cs="Times New Roman"/>
          <w:sz w:val="24"/>
          <w:szCs w:val="24"/>
          <w:lang w:eastAsia="ru-RU"/>
        </w:rPr>
        <w:t>Включение это может осуществляться в соответствии с ФГОС в различные направления образовательного процесса через: органы соуправления (родительский комитет, общественный совет учреждения, прочее), совместную деятельность (проекты, совместные мероприятия и прочее), создание непрерывного образовательного пространства (реализацию его родителями вне ДОУ).</w:t>
      </w:r>
    </w:p>
    <w:p w:rsidR="00A932BD" w:rsidRPr="003A7386" w:rsidRDefault="00A932BD"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Для успешной реализации образовательной деятельности учреждением находится в стадии разработки  программа по взаимодействию с семьей. Несомненно, что план совместной деятельности необходимо разработать совместно. Мы обеспечим Вам интересное и познавательное обогащение опыта.</w:t>
      </w:r>
    </w:p>
    <w:p w:rsidR="00A932BD" w:rsidRPr="003A7386" w:rsidRDefault="00A932BD" w:rsidP="00275E73">
      <w:pPr>
        <w:spacing w:after="0"/>
        <w:ind w:firstLine="709"/>
        <w:jc w:val="both"/>
        <w:rPr>
          <w:rFonts w:ascii="Times New Roman" w:eastAsia="Times New Roman" w:hAnsi="Times New Roman" w:cs="Times New Roman"/>
          <w:sz w:val="24"/>
          <w:szCs w:val="24"/>
          <w:lang w:eastAsia="ru-RU"/>
        </w:rPr>
      </w:pPr>
      <w:r w:rsidRPr="003A7386">
        <w:rPr>
          <w:rFonts w:ascii="Times New Roman" w:eastAsia="Times New Roman" w:hAnsi="Times New Roman" w:cs="Times New Roman"/>
          <w:sz w:val="24"/>
          <w:szCs w:val="24"/>
          <w:lang w:eastAsia="ru-RU"/>
        </w:rPr>
        <w:t xml:space="preserve">Общая стратегия работы с родителями направлена на создание единого образовательного пространства, в семье и ДОУ, обеспечивающего гармоничное развитие дошкольника. При этом </w:t>
      </w:r>
      <w:r w:rsidR="006E723F" w:rsidRPr="003A7386">
        <w:rPr>
          <w:rFonts w:ascii="Times New Roman" w:eastAsia="Times New Roman" w:hAnsi="Times New Roman" w:cs="Times New Roman"/>
          <w:sz w:val="24"/>
          <w:szCs w:val="24"/>
          <w:lang w:eastAsia="ru-RU"/>
        </w:rPr>
        <w:t>важно реализовать потенциал педагогов, детей и родителей. Определяющим направлением здесь будет доверие и сотрудничество. Значима позиция каждого родителя, ведь от этого зависит будущее ребенка, так как сопровождать своего ребенка на последующих уровнях образования будете ВЫ.</w:t>
      </w:r>
    </w:p>
    <w:p w:rsidR="004F7246" w:rsidRPr="003A7386" w:rsidRDefault="004F7246" w:rsidP="00275E73">
      <w:pPr>
        <w:spacing w:after="0"/>
        <w:ind w:firstLine="709"/>
        <w:jc w:val="both"/>
        <w:rPr>
          <w:rFonts w:ascii="Times New Roman" w:eastAsia="Times New Roman" w:hAnsi="Times New Roman" w:cs="Times New Roman"/>
          <w:sz w:val="24"/>
          <w:szCs w:val="24"/>
          <w:lang w:eastAsia="ru-RU"/>
        </w:rPr>
      </w:pPr>
    </w:p>
    <w:p w:rsidR="004F7246" w:rsidRPr="003A7386" w:rsidRDefault="004F7246" w:rsidP="00275E73">
      <w:pPr>
        <w:spacing w:after="0"/>
        <w:ind w:firstLine="709"/>
        <w:jc w:val="both"/>
        <w:rPr>
          <w:rFonts w:ascii="Times New Roman" w:eastAsia="Times New Roman" w:hAnsi="Times New Roman" w:cs="Times New Roman"/>
          <w:sz w:val="24"/>
          <w:szCs w:val="24"/>
          <w:lang w:eastAsia="ru-RU"/>
        </w:rPr>
      </w:pPr>
    </w:p>
    <w:sectPr w:rsidR="004F7246" w:rsidRPr="003A7386" w:rsidSect="00017FC0">
      <w:pgSz w:w="11906" w:h="16838" w:code="9"/>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29" w:rsidRDefault="001E1929" w:rsidP="00E34A7B">
      <w:pPr>
        <w:spacing w:after="0" w:line="240" w:lineRule="auto"/>
      </w:pPr>
      <w:r>
        <w:separator/>
      </w:r>
    </w:p>
  </w:endnote>
  <w:endnote w:type="continuationSeparator" w:id="0">
    <w:p w:rsidR="001E1929" w:rsidRDefault="001E1929" w:rsidP="00E3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altName w:val="Arial"/>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29"/>
    </w:pPr>
    <w:r>
      <w:rPr>
        <w:sz w:val="16"/>
      </w:rPr>
      <w:t xml:space="preserve">ФОП ДО </w:t>
    </w:r>
    <w:r>
      <w:rPr>
        <w:sz w:val="20"/>
      </w:rPr>
      <w:t xml:space="preserve">- </w:t>
    </w:r>
    <w:r>
      <w:rPr>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62"/>
    </w:pPr>
    <w:r>
      <w:rPr>
        <w:sz w:val="16"/>
      </w:rPr>
      <w:t xml:space="preserve">ФОП ДО </w: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29"/>
    </w:pPr>
    <w:r>
      <w:rPr>
        <w:sz w:val="16"/>
      </w:rPr>
      <w:t xml:space="preserve">ФОП ДО </w:t>
    </w:r>
    <w:r>
      <w:rPr>
        <w:sz w:val="20"/>
      </w:rPr>
      <w:t xml:space="preserve">- </w:t>
    </w:r>
    <w:r>
      <w:rPr>
        <w:sz w:val="16"/>
      </w:rPr>
      <w:t>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43"/>
    </w:pPr>
    <w:r>
      <w:rPr>
        <w:sz w:val="16"/>
      </w:rPr>
      <w:t xml:space="preserve">ФОП ДО </w:t>
    </w:r>
    <w:r>
      <w:rPr>
        <w:sz w:val="18"/>
      </w:rPr>
      <w:t xml:space="preserve">- </w:t>
    </w:r>
  </w:p>
  <w:p w:rsidR="00492775" w:rsidRDefault="004927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49"/>
    </w:pPr>
    <w:r>
      <w:rPr>
        <w:sz w:val="16"/>
      </w:rPr>
      <w:t xml:space="preserve">ФОП ДО </w:t>
    </w:r>
    <w:r>
      <w:rPr>
        <w:sz w:val="20"/>
      </w:rPr>
      <w:t xml:space="preserve">- </w:t>
    </w:r>
    <w:r>
      <w:rPr>
        <w:sz w:val="12"/>
      </w:rPr>
      <w:t>ОЗ</w:t>
    </w:r>
  </w:p>
  <w:p w:rsidR="00492775" w:rsidRDefault="0049277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437"/>
    </w:pPr>
    <w:r>
      <w:rPr>
        <w:sz w:val="16"/>
      </w:rPr>
      <w:t xml:space="preserve">ДО </w:t>
    </w:r>
    <w:r>
      <w:rPr>
        <w:sz w:val="20"/>
      </w:rPr>
      <w:t xml:space="preserve">- </w:t>
    </w:r>
    <w:r>
      <w:rPr>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29" w:rsidRDefault="001E1929" w:rsidP="00E34A7B">
      <w:pPr>
        <w:spacing w:after="0" w:line="240" w:lineRule="auto"/>
      </w:pPr>
      <w:r>
        <w:separator/>
      </w:r>
    </w:p>
  </w:footnote>
  <w:footnote w:type="continuationSeparator" w:id="0">
    <w:p w:rsidR="001E1929" w:rsidRDefault="001E1929" w:rsidP="00E34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53"/>
      <w:jc w:val="center"/>
    </w:pPr>
    <w:r>
      <w:fldChar w:fldCharType="begin"/>
    </w:r>
    <w:r>
      <w:instrText xml:space="preserve"> PAGE   \* MERGEFORMAT </w:instrText>
    </w:r>
    <w:r>
      <w:fldChar w:fldCharType="separate"/>
    </w:r>
    <w:r w:rsidRPr="00D35655">
      <w:rPr>
        <w:noProof/>
        <w:sz w:val="24"/>
      </w:rPr>
      <w:t>228</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53"/>
      <w:jc w:val="center"/>
    </w:pPr>
    <w:r>
      <w:fldChar w:fldCharType="begin"/>
    </w:r>
    <w:r>
      <w:instrText xml:space="preserve"> PAGE   \* MERGEFORMAT </w:instrText>
    </w:r>
    <w:r>
      <w:fldChar w:fldCharType="separate"/>
    </w:r>
    <w:r w:rsidR="008637A9" w:rsidRPr="008637A9">
      <w:rPr>
        <w:noProof/>
        <w:sz w:val="24"/>
      </w:rPr>
      <w:t>85</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53"/>
      <w:jc w:val="center"/>
    </w:pPr>
    <w:r>
      <w:fldChar w:fldCharType="begin"/>
    </w:r>
    <w:r>
      <w:instrText xml:space="preserve"> PAGE   \* MERGEFORMAT </w:instrText>
    </w:r>
    <w:r>
      <w:fldChar w:fldCharType="separate"/>
    </w:r>
    <w:r w:rsidR="008637A9" w:rsidRPr="008637A9">
      <w:rPr>
        <w:noProof/>
        <w:sz w:val="24"/>
      </w:rPr>
      <w:t>2</w:t>
    </w:r>
    <w:r>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53"/>
      <w:jc w:val="center"/>
    </w:pPr>
    <w:r>
      <w:rPr>
        <w:sz w:val="28"/>
      </w:rPr>
      <w:fldChar w:fldCharType="begin"/>
    </w:r>
    <w:r>
      <w:instrText xml:space="preserve"> PAGE   \* MERGEFORMAT </w:instrText>
    </w:r>
    <w:r>
      <w:rPr>
        <w:sz w:val="28"/>
      </w:rPr>
      <w:fldChar w:fldCharType="separate"/>
    </w:r>
    <w:r w:rsidRPr="000F0666">
      <w:rPr>
        <w:noProof/>
        <w:sz w:val="24"/>
      </w:rPr>
      <w:t>154</w:t>
    </w:r>
    <w:r>
      <w:rPr>
        <w:sz w:val="24"/>
      </w:rPr>
      <w:fldChar w:fldCharType="end"/>
    </w:r>
  </w:p>
  <w:p w:rsidR="00492775" w:rsidRDefault="004927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53"/>
      <w:jc w:val="center"/>
    </w:pPr>
    <w:r>
      <w:rPr>
        <w:sz w:val="28"/>
      </w:rPr>
      <w:fldChar w:fldCharType="begin"/>
    </w:r>
    <w:r>
      <w:instrText xml:space="preserve"> PAGE   \* MERGEFORMAT </w:instrText>
    </w:r>
    <w:r>
      <w:rPr>
        <w:sz w:val="28"/>
      </w:rPr>
      <w:fldChar w:fldCharType="separate"/>
    </w:r>
    <w:r w:rsidR="006B29FB" w:rsidRPr="006B29FB">
      <w:rPr>
        <w:noProof/>
        <w:sz w:val="24"/>
      </w:rPr>
      <w:t>256</w:t>
    </w:r>
    <w:r>
      <w:rPr>
        <w:sz w:val="24"/>
      </w:rPr>
      <w:fldChar w:fldCharType="end"/>
    </w:r>
  </w:p>
  <w:p w:rsidR="00492775" w:rsidRDefault="0049277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75" w:rsidRDefault="00492775">
    <w:pPr>
      <w:spacing w:after="0" w:line="259" w:lineRule="auto"/>
      <w:ind w:left="53"/>
      <w:jc w:val="center"/>
    </w:pPr>
    <w:r>
      <w:rPr>
        <w:sz w:val="28"/>
      </w:rPr>
      <w:fldChar w:fldCharType="begin"/>
    </w:r>
    <w:r>
      <w:instrText xml:space="preserve"> PAGE   \* MERGEFORMAT </w:instrText>
    </w:r>
    <w:r>
      <w:rPr>
        <w:sz w:val="28"/>
      </w:rPr>
      <w:fldChar w:fldCharType="separate"/>
    </w:r>
    <w:r w:rsidRPr="000F0666">
      <w:rPr>
        <w:noProof/>
        <w:sz w:val="24"/>
      </w:rPr>
      <w:t>152</w:t>
    </w:r>
    <w:r>
      <w:rPr>
        <w:sz w:val="24"/>
      </w:rPr>
      <w:fldChar w:fldCharType="end"/>
    </w:r>
  </w:p>
  <w:p w:rsidR="00492775" w:rsidRDefault="004927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139"/>
    <w:multiLevelType w:val="hybridMultilevel"/>
    <w:tmpl w:val="8F400CBE"/>
    <w:lvl w:ilvl="0" w:tplc="2EA84ED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56A3AC">
      <w:start w:val="1"/>
      <w:numFmt w:val="lowerLetter"/>
      <w:lvlText w:val="%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0E91B0">
      <w:start w:val="2"/>
      <w:numFmt w:val="decimal"/>
      <w:lvlRestart w:val="0"/>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8FE60">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2D380">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A80B4">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F6C404">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C0CE">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38EF92">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1A7AF4"/>
    <w:multiLevelType w:val="multilevel"/>
    <w:tmpl w:val="81C4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B34D9"/>
    <w:multiLevelType w:val="hybridMultilevel"/>
    <w:tmpl w:val="4920D2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244277F"/>
    <w:multiLevelType w:val="multilevel"/>
    <w:tmpl w:val="B61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C4E12"/>
    <w:multiLevelType w:val="multilevel"/>
    <w:tmpl w:val="B34296D2"/>
    <w:lvl w:ilvl="0">
      <w:start w:val="1"/>
      <w:numFmt w:val="decimal"/>
      <w:lvlText w:val="%1."/>
      <w:lvlJc w:val="left"/>
      <w:pPr>
        <w:ind w:left="720" w:hanging="360"/>
      </w:pPr>
      <w:rPr>
        <w:rFonts w:hint="default"/>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9B2F62"/>
    <w:multiLevelType w:val="multilevel"/>
    <w:tmpl w:val="DC7C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61F3E"/>
    <w:multiLevelType w:val="hybridMultilevel"/>
    <w:tmpl w:val="6742C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A255811"/>
    <w:multiLevelType w:val="multilevel"/>
    <w:tmpl w:val="8F68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261563"/>
    <w:multiLevelType w:val="multilevel"/>
    <w:tmpl w:val="603A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001EEA"/>
    <w:multiLevelType w:val="hybridMultilevel"/>
    <w:tmpl w:val="7B5044E8"/>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415C7C"/>
    <w:multiLevelType w:val="multilevel"/>
    <w:tmpl w:val="724E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A524A6"/>
    <w:multiLevelType w:val="hybridMultilevel"/>
    <w:tmpl w:val="E7986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9C303F"/>
    <w:multiLevelType w:val="hybridMultilevel"/>
    <w:tmpl w:val="1DBE81A8"/>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C3717D"/>
    <w:multiLevelType w:val="multilevel"/>
    <w:tmpl w:val="0FE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742A67"/>
    <w:multiLevelType w:val="hybridMultilevel"/>
    <w:tmpl w:val="B7FEFE2A"/>
    <w:lvl w:ilvl="0" w:tplc="B5E0CCC0">
      <w:start w:val="1"/>
      <w:numFmt w:val="bullet"/>
      <w:pStyle w:val="1"/>
      <w:lvlText w:val=""/>
      <w:lvlJc w:val="left"/>
      <w:pPr>
        <w:tabs>
          <w:tab w:val="num" w:pos="360"/>
        </w:tabs>
        <w:ind w:left="76" w:firstLine="284"/>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2636A1"/>
    <w:multiLevelType w:val="hybridMultilevel"/>
    <w:tmpl w:val="F15E5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2E51F5"/>
    <w:multiLevelType w:val="multilevel"/>
    <w:tmpl w:val="E9D4E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FE19A7"/>
    <w:multiLevelType w:val="hybridMultilevel"/>
    <w:tmpl w:val="8C564E24"/>
    <w:lvl w:ilvl="0" w:tplc="FFFFFFFF">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7DC79A4"/>
    <w:multiLevelType w:val="multilevel"/>
    <w:tmpl w:val="A1A6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147AEA"/>
    <w:multiLevelType w:val="hybridMultilevel"/>
    <w:tmpl w:val="EDCC7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B2607C"/>
    <w:multiLevelType w:val="hybridMultilevel"/>
    <w:tmpl w:val="71D8D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EF7FB5"/>
    <w:multiLevelType w:val="hybridMultilevel"/>
    <w:tmpl w:val="0F020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CA432C"/>
    <w:multiLevelType w:val="hybridMultilevel"/>
    <w:tmpl w:val="7F22C7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36A4E12"/>
    <w:multiLevelType w:val="hybridMultilevel"/>
    <w:tmpl w:val="A7C020D4"/>
    <w:lvl w:ilvl="0" w:tplc="CE681E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38F5F3D"/>
    <w:multiLevelType w:val="hybridMultilevel"/>
    <w:tmpl w:val="D96E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D14FDB"/>
    <w:multiLevelType w:val="hybridMultilevel"/>
    <w:tmpl w:val="A114F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D962F9"/>
    <w:multiLevelType w:val="hybridMultilevel"/>
    <w:tmpl w:val="6B120A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249A6609"/>
    <w:multiLevelType w:val="hybridMultilevel"/>
    <w:tmpl w:val="7A9C4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2040F3"/>
    <w:multiLevelType w:val="hybridMultilevel"/>
    <w:tmpl w:val="B76AD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4F5524"/>
    <w:multiLevelType w:val="hybridMultilevel"/>
    <w:tmpl w:val="16842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3B207C"/>
    <w:multiLevelType w:val="hybridMultilevel"/>
    <w:tmpl w:val="B59822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C207272"/>
    <w:multiLevelType w:val="multilevel"/>
    <w:tmpl w:val="AD00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E852A7"/>
    <w:multiLevelType w:val="multilevel"/>
    <w:tmpl w:val="0F12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742824"/>
    <w:multiLevelType w:val="hybridMultilevel"/>
    <w:tmpl w:val="29C8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A24324"/>
    <w:multiLevelType w:val="multilevel"/>
    <w:tmpl w:val="E1C4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B17FF5"/>
    <w:multiLevelType w:val="multilevel"/>
    <w:tmpl w:val="577C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B77B62"/>
    <w:multiLevelType w:val="multilevel"/>
    <w:tmpl w:val="85DC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35278D"/>
    <w:multiLevelType w:val="multilevel"/>
    <w:tmpl w:val="F196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D91F9F"/>
    <w:multiLevelType w:val="hybridMultilevel"/>
    <w:tmpl w:val="A88696DE"/>
    <w:lvl w:ilvl="0" w:tplc="B9AED694">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395A7B40"/>
    <w:multiLevelType w:val="hybridMultilevel"/>
    <w:tmpl w:val="1396E106"/>
    <w:lvl w:ilvl="0" w:tplc="54C8D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9E8276B"/>
    <w:multiLevelType w:val="hybridMultilevel"/>
    <w:tmpl w:val="D1D4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A41D86"/>
    <w:multiLevelType w:val="hybridMultilevel"/>
    <w:tmpl w:val="A2A07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DF46EA3"/>
    <w:multiLevelType w:val="multilevel"/>
    <w:tmpl w:val="6C96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423DEA"/>
    <w:multiLevelType w:val="hybridMultilevel"/>
    <w:tmpl w:val="DDEE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1B331B"/>
    <w:multiLevelType w:val="multilevel"/>
    <w:tmpl w:val="90B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C231AC"/>
    <w:multiLevelType w:val="multilevel"/>
    <w:tmpl w:val="806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F11F6A"/>
    <w:multiLevelType w:val="multilevel"/>
    <w:tmpl w:val="A81A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3716EC"/>
    <w:multiLevelType w:val="hybridMultilevel"/>
    <w:tmpl w:val="2B164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58D6330"/>
    <w:multiLevelType w:val="multilevel"/>
    <w:tmpl w:val="C3F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2469FB"/>
    <w:multiLevelType w:val="multilevel"/>
    <w:tmpl w:val="1AA6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81B7EC9"/>
    <w:multiLevelType w:val="hybridMultilevel"/>
    <w:tmpl w:val="66065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5A7A7D"/>
    <w:multiLevelType w:val="hybridMultilevel"/>
    <w:tmpl w:val="A3EE62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48745772"/>
    <w:multiLevelType w:val="hybridMultilevel"/>
    <w:tmpl w:val="1706AB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49481CD1"/>
    <w:multiLevelType w:val="hybridMultilevel"/>
    <w:tmpl w:val="7B40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5B790C"/>
    <w:multiLevelType w:val="multilevel"/>
    <w:tmpl w:val="20360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A4617E2"/>
    <w:multiLevelType w:val="multilevel"/>
    <w:tmpl w:val="EC7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B122765"/>
    <w:multiLevelType w:val="multilevel"/>
    <w:tmpl w:val="2D7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D1C5E11"/>
    <w:multiLevelType w:val="hybridMultilevel"/>
    <w:tmpl w:val="06DA3F56"/>
    <w:lvl w:ilvl="0" w:tplc="41CCBDD4">
      <w:start w:val="1"/>
      <w:numFmt w:val="decimal"/>
      <w:lvlText w:val="%1)"/>
      <w:lvlJc w:val="left"/>
      <w:pPr>
        <w:ind w:left="1668" w:hanging="9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4FDF7016"/>
    <w:multiLevelType w:val="hybridMultilevel"/>
    <w:tmpl w:val="8582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22A6BF9"/>
    <w:multiLevelType w:val="multilevel"/>
    <w:tmpl w:val="039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2361827"/>
    <w:multiLevelType w:val="hybridMultilevel"/>
    <w:tmpl w:val="85AC8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2A2620F"/>
    <w:multiLevelType w:val="hybridMultilevel"/>
    <w:tmpl w:val="6198A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47B2E3A"/>
    <w:multiLevelType w:val="multilevel"/>
    <w:tmpl w:val="4AF4DD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F32F8D"/>
    <w:multiLevelType w:val="hybridMultilevel"/>
    <w:tmpl w:val="F3E677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54F756E6"/>
    <w:multiLevelType w:val="hybridMultilevel"/>
    <w:tmpl w:val="80B655DE"/>
    <w:lvl w:ilvl="0" w:tplc="20CC922E">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55E56781"/>
    <w:multiLevelType w:val="multilevel"/>
    <w:tmpl w:val="30B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5ED3BD1"/>
    <w:multiLevelType w:val="hybridMultilevel"/>
    <w:tmpl w:val="175A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5FA14E4"/>
    <w:multiLevelType w:val="hybridMultilevel"/>
    <w:tmpl w:val="4E86F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C17E94"/>
    <w:multiLevelType w:val="hybridMultilevel"/>
    <w:tmpl w:val="297A8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690DA3"/>
    <w:multiLevelType w:val="hybridMultilevel"/>
    <w:tmpl w:val="C2CA7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FE7543"/>
    <w:multiLevelType w:val="hybridMultilevel"/>
    <w:tmpl w:val="988840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C49221A"/>
    <w:multiLevelType w:val="hybridMultilevel"/>
    <w:tmpl w:val="0C42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676D10"/>
    <w:multiLevelType w:val="hybridMultilevel"/>
    <w:tmpl w:val="79E6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FA7787"/>
    <w:multiLevelType w:val="multilevel"/>
    <w:tmpl w:val="88F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1FE186C"/>
    <w:multiLevelType w:val="hybridMultilevel"/>
    <w:tmpl w:val="45B47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884A89"/>
    <w:multiLevelType w:val="multilevel"/>
    <w:tmpl w:val="6D7A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2AD4EF6"/>
    <w:multiLevelType w:val="hybridMultilevel"/>
    <w:tmpl w:val="06C4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31C6BA2"/>
    <w:multiLevelType w:val="hybridMultilevel"/>
    <w:tmpl w:val="F224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374200B"/>
    <w:multiLevelType w:val="hybridMultilevel"/>
    <w:tmpl w:val="1E589048"/>
    <w:lvl w:ilvl="0" w:tplc="FFFFFFFF">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nsid w:val="64AE34CE"/>
    <w:multiLevelType w:val="hybridMultilevel"/>
    <w:tmpl w:val="45DECC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654A15D2"/>
    <w:multiLevelType w:val="hybridMultilevel"/>
    <w:tmpl w:val="AC2CC142"/>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6482E88"/>
    <w:multiLevelType w:val="multilevel"/>
    <w:tmpl w:val="A1D0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4F4B3A"/>
    <w:multiLevelType w:val="hybridMultilevel"/>
    <w:tmpl w:val="8AD22DEC"/>
    <w:lvl w:ilvl="0" w:tplc="B9AED694">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nsid w:val="6A9D63CD"/>
    <w:multiLevelType w:val="hybridMultilevel"/>
    <w:tmpl w:val="FB62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C4E2852"/>
    <w:multiLevelType w:val="hybridMultilevel"/>
    <w:tmpl w:val="2A86B7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C722F3E"/>
    <w:multiLevelType w:val="hybridMultilevel"/>
    <w:tmpl w:val="6C62489E"/>
    <w:lvl w:ilvl="0" w:tplc="89506574">
      <w:start w:val="1"/>
      <w:numFmt w:val="bullet"/>
      <w:lvlText w:val="-"/>
      <w:lvlJc w:val="left"/>
      <w:pPr>
        <w:tabs>
          <w:tab w:val="num" w:pos="540"/>
        </w:tabs>
        <w:ind w:left="540" w:hanging="360"/>
      </w:pPr>
      <w:rPr>
        <w:rFonts w:ascii="Tw Cen MT Condensed" w:hAnsi="Tw Cen MT Condensed" w:cs="Tw Cen MT Condense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6D1C2912"/>
    <w:multiLevelType w:val="hybridMultilevel"/>
    <w:tmpl w:val="A412D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DC60BD2"/>
    <w:multiLevelType w:val="hybridMultilevel"/>
    <w:tmpl w:val="675255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6DF65123"/>
    <w:multiLevelType w:val="multilevel"/>
    <w:tmpl w:val="C8E4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8860E3"/>
    <w:multiLevelType w:val="hybridMultilevel"/>
    <w:tmpl w:val="3D402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18D70EB"/>
    <w:multiLevelType w:val="multilevel"/>
    <w:tmpl w:val="4C44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0045F3"/>
    <w:multiLevelType w:val="hybridMultilevel"/>
    <w:tmpl w:val="71C2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2532CBF"/>
    <w:multiLevelType w:val="hybridMultilevel"/>
    <w:tmpl w:val="C32C2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352539D"/>
    <w:multiLevelType w:val="multilevel"/>
    <w:tmpl w:val="01C8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3EF65BB"/>
    <w:multiLevelType w:val="hybridMultilevel"/>
    <w:tmpl w:val="F2986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55805FD"/>
    <w:multiLevelType w:val="hybridMultilevel"/>
    <w:tmpl w:val="F0BAD8F8"/>
    <w:lvl w:ilvl="0" w:tplc="B9AED694">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6">
    <w:nsid w:val="764F7CBB"/>
    <w:multiLevelType w:val="hybridMultilevel"/>
    <w:tmpl w:val="E8C6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D4316"/>
    <w:multiLevelType w:val="hybridMultilevel"/>
    <w:tmpl w:val="C528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7C770DC"/>
    <w:multiLevelType w:val="multilevel"/>
    <w:tmpl w:val="C9F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8116C76"/>
    <w:multiLevelType w:val="hybridMultilevel"/>
    <w:tmpl w:val="6DAAA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9D40FC0"/>
    <w:multiLevelType w:val="hybridMultilevel"/>
    <w:tmpl w:val="C37A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A6D0976"/>
    <w:multiLevelType w:val="multilevel"/>
    <w:tmpl w:val="2FBE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CED6925"/>
    <w:multiLevelType w:val="multilevel"/>
    <w:tmpl w:val="D6D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752774"/>
    <w:multiLevelType w:val="hybridMultilevel"/>
    <w:tmpl w:val="8FD43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FC15878"/>
    <w:multiLevelType w:val="hybridMultilevel"/>
    <w:tmpl w:val="896A32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1"/>
  </w:num>
  <w:num w:numId="6">
    <w:abstractNumId w:val="22"/>
  </w:num>
  <w:num w:numId="7">
    <w:abstractNumId w:val="53"/>
  </w:num>
  <w:num w:numId="8">
    <w:abstractNumId w:val="85"/>
  </w:num>
  <w:num w:numId="9">
    <w:abstractNumId w:val="9"/>
  </w:num>
  <w:num w:numId="10">
    <w:abstractNumId w:val="4"/>
  </w:num>
  <w:num w:numId="11">
    <w:abstractNumId w:val="82"/>
  </w:num>
  <w:num w:numId="12">
    <w:abstractNumId w:val="95"/>
  </w:num>
  <w:num w:numId="13">
    <w:abstractNumId w:val="38"/>
  </w:num>
  <w:num w:numId="14">
    <w:abstractNumId w:val="47"/>
  </w:num>
  <w:num w:numId="15">
    <w:abstractNumId w:val="84"/>
  </w:num>
  <w:num w:numId="16">
    <w:abstractNumId w:val="92"/>
  </w:num>
  <w:num w:numId="17">
    <w:abstractNumId w:val="2"/>
  </w:num>
  <w:num w:numId="18">
    <w:abstractNumId w:val="33"/>
  </w:num>
  <w:num w:numId="19">
    <w:abstractNumId w:val="25"/>
  </w:num>
  <w:num w:numId="20">
    <w:abstractNumId w:val="103"/>
  </w:num>
  <w:num w:numId="21">
    <w:abstractNumId w:val="39"/>
  </w:num>
  <w:num w:numId="22">
    <w:abstractNumId w:val="80"/>
  </w:num>
  <w:num w:numId="23">
    <w:abstractNumId w:val="17"/>
  </w:num>
  <w:num w:numId="24">
    <w:abstractNumId w:val="78"/>
  </w:num>
  <w:num w:numId="25">
    <w:abstractNumId w:val="12"/>
  </w:num>
  <w:num w:numId="26">
    <w:abstractNumId w:val="69"/>
  </w:num>
  <w:num w:numId="27">
    <w:abstractNumId w:val="27"/>
  </w:num>
  <w:num w:numId="28">
    <w:abstractNumId w:val="86"/>
  </w:num>
  <w:num w:numId="29">
    <w:abstractNumId w:val="83"/>
  </w:num>
  <w:num w:numId="30">
    <w:abstractNumId w:val="89"/>
  </w:num>
  <w:num w:numId="31">
    <w:abstractNumId w:val="72"/>
  </w:num>
  <w:num w:numId="32">
    <w:abstractNumId w:val="66"/>
  </w:num>
  <w:num w:numId="33">
    <w:abstractNumId w:val="43"/>
  </w:num>
  <w:num w:numId="34">
    <w:abstractNumId w:val="60"/>
  </w:num>
  <w:num w:numId="35">
    <w:abstractNumId w:val="58"/>
  </w:num>
  <w:num w:numId="36">
    <w:abstractNumId w:val="91"/>
  </w:num>
  <w:num w:numId="37">
    <w:abstractNumId w:val="77"/>
  </w:num>
  <w:num w:numId="38">
    <w:abstractNumId w:val="61"/>
  </w:num>
  <w:num w:numId="39">
    <w:abstractNumId w:val="74"/>
  </w:num>
  <w:num w:numId="40">
    <w:abstractNumId w:val="28"/>
  </w:num>
  <w:num w:numId="41">
    <w:abstractNumId w:val="57"/>
  </w:num>
  <w:num w:numId="42">
    <w:abstractNumId w:val="6"/>
  </w:num>
  <w:num w:numId="43">
    <w:abstractNumId w:val="104"/>
  </w:num>
  <w:num w:numId="44">
    <w:abstractNumId w:val="50"/>
  </w:num>
  <w:num w:numId="45">
    <w:abstractNumId w:val="19"/>
  </w:num>
  <w:num w:numId="46">
    <w:abstractNumId w:val="26"/>
  </w:num>
  <w:num w:numId="47">
    <w:abstractNumId w:val="52"/>
  </w:num>
  <w:num w:numId="48">
    <w:abstractNumId w:val="87"/>
  </w:num>
  <w:num w:numId="49">
    <w:abstractNumId w:val="51"/>
  </w:num>
  <w:num w:numId="50">
    <w:abstractNumId w:val="63"/>
  </w:num>
  <w:num w:numId="51">
    <w:abstractNumId w:val="94"/>
  </w:num>
  <w:num w:numId="52">
    <w:abstractNumId w:val="29"/>
  </w:num>
  <w:num w:numId="53">
    <w:abstractNumId w:val="99"/>
  </w:num>
  <w:num w:numId="54">
    <w:abstractNumId w:val="68"/>
  </w:num>
  <w:num w:numId="55">
    <w:abstractNumId w:val="21"/>
  </w:num>
  <w:num w:numId="56">
    <w:abstractNumId w:val="76"/>
  </w:num>
  <w:num w:numId="57">
    <w:abstractNumId w:val="97"/>
  </w:num>
  <w:num w:numId="58">
    <w:abstractNumId w:val="79"/>
  </w:num>
  <w:num w:numId="59">
    <w:abstractNumId w:val="40"/>
  </w:num>
  <w:num w:numId="60">
    <w:abstractNumId w:val="24"/>
  </w:num>
  <w:num w:numId="61">
    <w:abstractNumId w:val="30"/>
  </w:num>
  <w:num w:numId="62">
    <w:abstractNumId w:val="71"/>
  </w:num>
  <w:num w:numId="63">
    <w:abstractNumId w:val="75"/>
  </w:num>
  <w:num w:numId="64">
    <w:abstractNumId w:val="36"/>
  </w:num>
  <w:num w:numId="65">
    <w:abstractNumId w:val="16"/>
    <w:lvlOverride w:ilvl="0">
      <w:lvl w:ilvl="0">
        <w:numFmt w:val="decimal"/>
        <w:lvlText w:val="%1."/>
        <w:lvlJc w:val="left"/>
      </w:lvl>
    </w:lvlOverride>
  </w:num>
  <w:num w:numId="66">
    <w:abstractNumId w:val="35"/>
  </w:num>
  <w:num w:numId="67">
    <w:abstractNumId w:val="45"/>
  </w:num>
  <w:num w:numId="68">
    <w:abstractNumId w:val="37"/>
  </w:num>
  <w:num w:numId="69">
    <w:abstractNumId w:val="54"/>
    <w:lvlOverride w:ilvl="0">
      <w:lvl w:ilvl="0">
        <w:numFmt w:val="decimal"/>
        <w:lvlText w:val="%1."/>
        <w:lvlJc w:val="left"/>
      </w:lvl>
    </w:lvlOverride>
  </w:num>
  <w:num w:numId="70">
    <w:abstractNumId w:val="13"/>
  </w:num>
  <w:num w:numId="71">
    <w:abstractNumId w:val="10"/>
  </w:num>
  <w:num w:numId="72">
    <w:abstractNumId w:val="88"/>
  </w:num>
  <w:num w:numId="73">
    <w:abstractNumId w:val="81"/>
  </w:num>
  <w:num w:numId="74">
    <w:abstractNumId w:val="49"/>
  </w:num>
  <w:num w:numId="75">
    <w:abstractNumId w:val="48"/>
  </w:num>
  <w:num w:numId="76">
    <w:abstractNumId w:val="1"/>
  </w:num>
  <w:num w:numId="77">
    <w:abstractNumId w:val="73"/>
  </w:num>
  <w:num w:numId="78">
    <w:abstractNumId w:val="102"/>
  </w:num>
  <w:num w:numId="79">
    <w:abstractNumId w:val="56"/>
  </w:num>
  <w:num w:numId="80">
    <w:abstractNumId w:val="55"/>
  </w:num>
  <w:num w:numId="81">
    <w:abstractNumId w:val="3"/>
  </w:num>
  <w:num w:numId="82">
    <w:abstractNumId w:val="32"/>
  </w:num>
  <w:num w:numId="83">
    <w:abstractNumId w:val="44"/>
  </w:num>
  <w:num w:numId="84">
    <w:abstractNumId w:val="65"/>
  </w:num>
  <w:num w:numId="85">
    <w:abstractNumId w:val="18"/>
  </w:num>
  <w:num w:numId="86">
    <w:abstractNumId w:val="93"/>
  </w:num>
  <w:num w:numId="87">
    <w:abstractNumId w:val="42"/>
  </w:num>
  <w:num w:numId="88">
    <w:abstractNumId w:val="59"/>
  </w:num>
  <w:num w:numId="89">
    <w:abstractNumId w:val="34"/>
  </w:num>
  <w:num w:numId="90">
    <w:abstractNumId w:val="46"/>
  </w:num>
  <w:num w:numId="91">
    <w:abstractNumId w:val="98"/>
  </w:num>
  <w:num w:numId="92">
    <w:abstractNumId w:val="8"/>
  </w:num>
  <w:num w:numId="93">
    <w:abstractNumId w:val="62"/>
    <w:lvlOverride w:ilvl="0">
      <w:lvl w:ilvl="0">
        <w:numFmt w:val="decimal"/>
        <w:lvlText w:val="%1."/>
        <w:lvlJc w:val="left"/>
      </w:lvl>
    </w:lvlOverride>
  </w:num>
  <w:num w:numId="94">
    <w:abstractNumId w:val="5"/>
  </w:num>
  <w:num w:numId="95">
    <w:abstractNumId w:val="31"/>
  </w:num>
  <w:num w:numId="96">
    <w:abstractNumId w:val="90"/>
  </w:num>
  <w:num w:numId="97">
    <w:abstractNumId w:val="7"/>
  </w:num>
  <w:num w:numId="98">
    <w:abstractNumId w:val="101"/>
  </w:num>
  <w:num w:numId="99">
    <w:abstractNumId w:val="23"/>
  </w:num>
  <w:num w:numId="100">
    <w:abstractNumId w:val="96"/>
  </w:num>
  <w:num w:numId="101">
    <w:abstractNumId w:val="15"/>
  </w:num>
  <w:num w:numId="102">
    <w:abstractNumId w:val="20"/>
  </w:num>
  <w:num w:numId="103">
    <w:abstractNumId w:val="67"/>
  </w:num>
  <w:num w:numId="104">
    <w:abstractNumId w:val="100"/>
  </w:num>
  <w:num w:numId="105">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60"/>
    <w:rsid w:val="00000CA2"/>
    <w:rsid w:val="0000149E"/>
    <w:rsid w:val="00015540"/>
    <w:rsid w:val="00017FC0"/>
    <w:rsid w:val="00026EC5"/>
    <w:rsid w:val="00035D60"/>
    <w:rsid w:val="00042E23"/>
    <w:rsid w:val="0004393C"/>
    <w:rsid w:val="00044584"/>
    <w:rsid w:val="000447BC"/>
    <w:rsid w:val="00044875"/>
    <w:rsid w:val="000530C7"/>
    <w:rsid w:val="00053ACE"/>
    <w:rsid w:val="00054FCC"/>
    <w:rsid w:val="000574FC"/>
    <w:rsid w:val="00066841"/>
    <w:rsid w:val="000778FA"/>
    <w:rsid w:val="00080095"/>
    <w:rsid w:val="00084350"/>
    <w:rsid w:val="000A6EDD"/>
    <w:rsid w:val="000C474A"/>
    <w:rsid w:val="000D0B05"/>
    <w:rsid w:val="000D31FA"/>
    <w:rsid w:val="000F0718"/>
    <w:rsid w:val="00100324"/>
    <w:rsid w:val="00100703"/>
    <w:rsid w:val="00104331"/>
    <w:rsid w:val="00106A6A"/>
    <w:rsid w:val="00116030"/>
    <w:rsid w:val="001177D1"/>
    <w:rsid w:val="0012095A"/>
    <w:rsid w:val="00127104"/>
    <w:rsid w:val="00136440"/>
    <w:rsid w:val="001370C3"/>
    <w:rsid w:val="00137D81"/>
    <w:rsid w:val="001460AD"/>
    <w:rsid w:val="00161C32"/>
    <w:rsid w:val="00162FEF"/>
    <w:rsid w:val="00174336"/>
    <w:rsid w:val="00174776"/>
    <w:rsid w:val="0017632B"/>
    <w:rsid w:val="00180B4F"/>
    <w:rsid w:val="00197EAE"/>
    <w:rsid w:val="001A0509"/>
    <w:rsid w:val="001A1057"/>
    <w:rsid w:val="001A4B09"/>
    <w:rsid w:val="001B571A"/>
    <w:rsid w:val="001B778F"/>
    <w:rsid w:val="001B7968"/>
    <w:rsid w:val="001C0836"/>
    <w:rsid w:val="001C5D33"/>
    <w:rsid w:val="001C7565"/>
    <w:rsid w:val="001E1929"/>
    <w:rsid w:val="0020009E"/>
    <w:rsid w:val="002019B7"/>
    <w:rsid w:val="002029FE"/>
    <w:rsid w:val="00203615"/>
    <w:rsid w:val="00203AAB"/>
    <w:rsid w:val="00204FBF"/>
    <w:rsid w:val="002123D3"/>
    <w:rsid w:val="002139D4"/>
    <w:rsid w:val="0022707A"/>
    <w:rsid w:val="00230F63"/>
    <w:rsid w:val="0023196D"/>
    <w:rsid w:val="00235902"/>
    <w:rsid w:val="0023689A"/>
    <w:rsid w:val="002434F2"/>
    <w:rsid w:val="00247678"/>
    <w:rsid w:val="00247CC5"/>
    <w:rsid w:val="00252530"/>
    <w:rsid w:val="00260B15"/>
    <w:rsid w:val="00275E73"/>
    <w:rsid w:val="002955A3"/>
    <w:rsid w:val="00296B33"/>
    <w:rsid w:val="002A10CD"/>
    <w:rsid w:val="002A32B2"/>
    <w:rsid w:val="002A3890"/>
    <w:rsid w:val="002C3202"/>
    <w:rsid w:val="002C749A"/>
    <w:rsid w:val="002D673E"/>
    <w:rsid w:val="002F2160"/>
    <w:rsid w:val="002F53A8"/>
    <w:rsid w:val="00314270"/>
    <w:rsid w:val="00320002"/>
    <w:rsid w:val="00330493"/>
    <w:rsid w:val="00331E5B"/>
    <w:rsid w:val="0033560B"/>
    <w:rsid w:val="00342522"/>
    <w:rsid w:val="003441A8"/>
    <w:rsid w:val="00345E18"/>
    <w:rsid w:val="00346C04"/>
    <w:rsid w:val="0035486E"/>
    <w:rsid w:val="00360B82"/>
    <w:rsid w:val="00361738"/>
    <w:rsid w:val="00362B8C"/>
    <w:rsid w:val="00372CAC"/>
    <w:rsid w:val="00387C38"/>
    <w:rsid w:val="00390B3F"/>
    <w:rsid w:val="003A3D0F"/>
    <w:rsid w:val="003A6B2D"/>
    <w:rsid w:val="003A7386"/>
    <w:rsid w:val="003B0D49"/>
    <w:rsid w:val="003B2592"/>
    <w:rsid w:val="003B7B37"/>
    <w:rsid w:val="003C0D98"/>
    <w:rsid w:val="003C1562"/>
    <w:rsid w:val="003C65FF"/>
    <w:rsid w:val="003D0A3C"/>
    <w:rsid w:val="003D7D30"/>
    <w:rsid w:val="003E73A6"/>
    <w:rsid w:val="003F0E4B"/>
    <w:rsid w:val="003F38B4"/>
    <w:rsid w:val="00410D3B"/>
    <w:rsid w:val="00410F33"/>
    <w:rsid w:val="004173D4"/>
    <w:rsid w:val="0042310F"/>
    <w:rsid w:val="00423E02"/>
    <w:rsid w:val="004321EB"/>
    <w:rsid w:val="0044202A"/>
    <w:rsid w:val="00446E24"/>
    <w:rsid w:val="00451C85"/>
    <w:rsid w:val="0046041B"/>
    <w:rsid w:val="004614A9"/>
    <w:rsid w:val="0047298B"/>
    <w:rsid w:val="00476E14"/>
    <w:rsid w:val="00483051"/>
    <w:rsid w:val="00492775"/>
    <w:rsid w:val="004A2A76"/>
    <w:rsid w:val="004A2B98"/>
    <w:rsid w:val="004B319B"/>
    <w:rsid w:val="004B4B00"/>
    <w:rsid w:val="004C6433"/>
    <w:rsid w:val="004D348C"/>
    <w:rsid w:val="004E12C0"/>
    <w:rsid w:val="004E5668"/>
    <w:rsid w:val="004E6555"/>
    <w:rsid w:val="004E7AFE"/>
    <w:rsid w:val="004F7246"/>
    <w:rsid w:val="00503036"/>
    <w:rsid w:val="0050579D"/>
    <w:rsid w:val="00510AAC"/>
    <w:rsid w:val="0051651E"/>
    <w:rsid w:val="00521592"/>
    <w:rsid w:val="00533009"/>
    <w:rsid w:val="00546060"/>
    <w:rsid w:val="00547CEA"/>
    <w:rsid w:val="00555FFA"/>
    <w:rsid w:val="00561DE1"/>
    <w:rsid w:val="0056568C"/>
    <w:rsid w:val="00575F30"/>
    <w:rsid w:val="005900A7"/>
    <w:rsid w:val="00593BB1"/>
    <w:rsid w:val="00593E67"/>
    <w:rsid w:val="005A3C29"/>
    <w:rsid w:val="005B36D5"/>
    <w:rsid w:val="005C3F7C"/>
    <w:rsid w:val="005C58D3"/>
    <w:rsid w:val="005D1C55"/>
    <w:rsid w:val="005D2466"/>
    <w:rsid w:val="005D499F"/>
    <w:rsid w:val="005E1514"/>
    <w:rsid w:val="005E74FB"/>
    <w:rsid w:val="005E7F08"/>
    <w:rsid w:val="005F5E00"/>
    <w:rsid w:val="005F67BD"/>
    <w:rsid w:val="00610037"/>
    <w:rsid w:val="00612141"/>
    <w:rsid w:val="00627332"/>
    <w:rsid w:val="0063428B"/>
    <w:rsid w:val="006379CF"/>
    <w:rsid w:val="00642A03"/>
    <w:rsid w:val="00651B20"/>
    <w:rsid w:val="006652D4"/>
    <w:rsid w:val="00671641"/>
    <w:rsid w:val="00672E35"/>
    <w:rsid w:val="00673A6B"/>
    <w:rsid w:val="006754AB"/>
    <w:rsid w:val="006778D0"/>
    <w:rsid w:val="00686F22"/>
    <w:rsid w:val="00692F6D"/>
    <w:rsid w:val="00697770"/>
    <w:rsid w:val="006A0FEC"/>
    <w:rsid w:val="006B1BEB"/>
    <w:rsid w:val="006B29FB"/>
    <w:rsid w:val="006B5126"/>
    <w:rsid w:val="006C031F"/>
    <w:rsid w:val="006D76E8"/>
    <w:rsid w:val="006E66F7"/>
    <w:rsid w:val="006E723F"/>
    <w:rsid w:val="006F061F"/>
    <w:rsid w:val="006F54FC"/>
    <w:rsid w:val="006F5B89"/>
    <w:rsid w:val="007150F7"/>
    <w:rsid w:val="007174FB"/>
    <w:rsid w:val="00720CCB"/>
    <w:rsid w:val="00734EDF"/>
    <w:rsid w:val="00744422"/>
    <w:rsid w:val="007644E2"/>
    <w:rsid w:val="00770665"/>
    <w:rsid w:val="007729CC"/>
    <w:rsid w:val="0079474C"/>
    <w:rsid w:val="0079495C"/>
    <w:rsid w:val="007B0478"/>
    <w:rsid w:val="007C1E32"/>
    <w:rsid w:val="007D0A6E"/>
    <w:rsid w:val="007D28E8"/>
    <w:rsid w:val="007D3A34"/>
    <w:rsid w:val="007D5112"/>
    <w:rsid w:val="007E2321"/>
    <w:rsid w:val="007F15DE"/>
    <w:rsid w:val="007F6768"/>
    <w:rsid w:val="007F7D3D"/>
    <w:rsid w:val="00800883"/>
    <w:rsid w:val="0080532D"/>
    <w:rsid w:val="00811F8D"/>
    <w:rsid w:val="008130AB"/>
    <w:rsid w:val="00813F44"/>
    <w:rsid w:val="0081456E"/>
    <w:rsid w:val="00820BCB"/>
    <w:rsid w:val="00821B79"/>
    <w:rsid w:val="00834DBA"/>
    <w:rsid w:val="00834FC1"/>
    <w:rsid w:val="008519BF"/>
    <w:rsid w:val="00856448"/>
    <w:rsid w:val="008637A9"/>
    <w:rsid w:val="0086587C"/>
    <w:rsid w:val="0086770F"/>
    <w:rsid w:val="00871D2A"/>
    <w:rsid w:val="008735A1"/>
    <w:rsid w:val="008765D3"/>
    <w:rsid w:val="00886D26"/>
    <w:rsid w:val="00896020"/>
    <w:rsid w:val="008A0108"/>
    <w:rsid w:val="008C6BEF"/>
    <w:rsid w:val="008E3AB5"/>
    <w:rsid w:val="008E4384"/>
    <w:rsid w:val="008E658F"/>
    <w:rsid w:val="008F4B55"/>
    <w:rsid w:val="00914DB8"/>
    <w:rsid w:val="00916B5C"/>
    <w:rsid w:val="00925364"/>
    <w:rsid w:val="0095613F"/>
    <w:rsid w:val="00956A97"/>
    <w:rsid w:val="00972CFA"/>
    <w:rsid w:val="009824EA"/>
    <w:rsid w:val="009831FA"/>
    <w:rsid w:val="00984B5E"/>
    <w:rsid w:val="009A13FD"/>
    <w:rsid w:val="009A214D"/>
    <w:rsid w:val="009A647E"/>
    <w:rsid w:val="009B71C4"/>
    <w:rsid w:val="009C047D"/>
    <w:rsid w:val="009C23A1"/>
    <w:rsid w:val="009C31D3"/>
    <w:rsid w:val="009D1A5A"/>
    <w:rsid w:val="009D1ACC"/>
    <w:rsid w:val="009D5006"/>
    <w:rsid w:val="009E1637"/>
    <w:rsid w:val="009F164A"/>
    <w:rsid w:val="009F483F"/>
    <w:rsid w:val="00A00493"/>
    <w:rsid w:val="00A017EF"/>
    <w:rsid w:val="00A20AD1"/>
    <w:rsid w:val="00A21EB3"/>
    <w:rsid w:val="00A248CC"/>
    <w:rsid w:val="00A275A6"/>
    <w:rsid w:val="00A31618"/>
    <w:rsid w:val="00A452AB"/>
    <w:rsid w:val="00A454BA"/>
    <w:rsid w:val="00A47885"/>
    <w:rsid w:val="00A5267F"/>
    <w:rsid w:val="00A56F62"/>
    <w:rsid w:val="00A606EF"/>
    <w:rsid w:val="00A650D9"/>
    <w:rsid w:val="00A679A2"/>
    <w:rsid w:val="00A74B07"/>
    <w:rsid w:val="00A9205C"/>
    <w:rsid w:val="00A932BD"/>
    <w:rsid w:val="00A96ADB"/>
    <w:rsid w:val="00AA20CC"/>
    <w:rsid w:val="00AA480D"/>
    <w:rsid w:val="00AB252E"/>
    <w:rsid w:val="00AB2F43"/>
    <w:rsid w:val="00AE7EEA"/>
    <w:rsid w:val="00AF2A23"/>
    <w:rsid w:val="00AF54F1"/>
    <w:rsid w:val="00AF7FE0"/>
    <w:rsid w:val="00B00100"/>
    <w:rsid w:val="00B06BB9"/>
    <w:rsid w:val="00B1151E"/>
    <w:rsid w:val="00B126DA"/>
    <w:rsid w:val="00B133FD"/>
    <w:rsid w:val="00B3637F"/>
    <w:rsid w:val="00B541DC"/>
    <w:rsid w:val="00B67FCA"/>
    <w:rsid w:val="00B909E8"/>
    <w:rsid w:val="00B9190D"/>
    <w:rsid w:val="00B92D90"/>
    <w:rsid w:val="00B94F37"/>
    <w:rsid w:val="00BB3B89"/>
    <w:rsid w:val="00BB5CB5"/>
    <w:rsid w:val="00BB6DB4"/>
    <w:rsid w:val="00BC0FD1"/>
    <w:rsid w:val="00BC6087"/>
    <w:rsid w:val="00BD7C9C"/>
    <w:rsid w:val="00BE66AF"/>
    <w:rsid w:val="00BF408D"/>
    <w:rsid w:val="00BF4F27"/>
    <w:rsid w:val="00BF63CA"/>
    <w:rsid w:val="00C003A6"/>
    <w:rsid w:val="00C03118"/>
    <w:rsid w:val="00C07796"/>
    <w:rsid w:val="00C12C2E"/>
    <w:rsid w:val="00C24B91"/>
    <w:rsid w:val="00C2520E"/>
    <w:rsid w:val="00C52A73"/>
    <w:rsid w:val="00C54C16"/>
    <w:rsid w:val="00C62B5C"/>
    <w:rsid w:val="00C70B62"/>
    <w:rsid w:val="00C75E4B"/>
    <w:rsid w:val="00C8132E"/>
    <w:rsid w:val="00C930B6"/>
    <w:rsid w:val="00CA1F19"/>
    <w:rsid w:val="00CA39E7"/>
    <w:rsid w:val="00CA7BA3"/>
    <w:rsid w:val="00CB4A66"/>
    <w:rsid w:val="00CC4C3F"/>
    <w:rsid w:val="00CC5CF5"/>
    <w:rsid w:val="00CC78CE"/>
    <w:rsid w:val="00CE40ED"/>
    <w:rsid w:val="00CE6362"/>
    <w:rsid w:val="00CF09F0"/>
    <w:rsid w:val="00D057D7"/>
    <w:rsid w:val="00D15395"/>
    <w:rsid w:val="00D255A6"/>
    <w:rsid w:val="00D26170"/>
    <w:rsid w:val="00D27CB2"/>
    <w:rsid w:val="00D3050A"/>
    <w:rsid w:val="00D30FCF"/>
    <w:rsid w:val="00D3221A"/>
    <w:rsid w:val="00D40CAE"/>
    <w:rsid w:val="00D434C3"/>
    <w:rsid w:val="00D4599C"/>
    <w:rsid w:val="00D5331D"/>
    <w:rsid w:val="00D55E8D"/>
    <w:rsid w:val="00D60D09"/>
    <w:rsid w:val="00D62AA3"/>
    <w:rsid w:val="00D62F48"/>
    <w:rsid w:val="00D66AFF"/>
    <w:rsid w:val="00D81F49"/>
    <w:rsid w:val="00D83FB8"/>
    <w:rsid w:val="00D85FB0"/>
    <w:rsid w:val="00D90616"/>
    <w:rsid w:val="00D91B1B"/>
    <w:rsid w:val="00D95C81"/>
    <w:rsid w:val="00DA4BD3"/>
    <w:rsid w:val="00DB7E67"/>
    <w:rsid w:val="00DD01F2"/>
    <w:rsid w:val="00DD1136"/>
    <w:rsid w:val="00DD267C"/>
    <w:rsid w:val="00DE2BFA"/>
    <w:rsid w:val="00DE3290"/>
    <w:rsid w:val="00DE3350"/>
    <w:rsid w:val="00DF1C0F"/>
    <w:rsid w:val="00E047B8"/>
    <w:rsid w:val="00E0695F"/>
    <w:rsid w:val="00E139E2"/>
    <w:rsid w:val="00E22A20"/>
    <w:rsid w:val="00E3300B"/>
    <w:rsid w:val="00E34A7B"/>
    <w:rsid w:val="00E4405F"/>
    <w:rsid w:val="00E45EED"/>
    <w:rsid w:val="00E46045"/>
    <w:rsid w:val="00E5240A"/>
    <w:rsid w:val="00E52936"/>
    <w:rsid w:val="00E5637D"/>
    <w:rsid w:val="00E61F1B"/>
    <w:rsid w:val="00E62DE4"/>
    <w:rsid w:val="00E70AD3"/>
    <w:rsid w:val="00E738EC"/>
    <w:rsid w:val="00E81D40"/>
    <w:rsid w:val="00E90DA7"/>
    <w:rsid w:val="00E921DF"/>
    <w:rsid w:val="00EA2CC3"/>
    <w:rsid w:val="00EA4E1E"/>
    <w:rsid w:val="00EA5362"/>
    <w:rsid w:val="00EB1064"/>
    <w:rsid w:val="00EB3608"/>
    <w:rsid w:val="00EB530A"/>
    <w:rsid w:val="00EC1B46"/>
    <w:rsid w:val="00EC58D0"/>
    <w:rsid w:val="00ED3D0E"/>
    <w:rsid w:val="00F0342A"/>
    <w:rsid w:val="00F04844"/>
    <w:rsid w:val="00F16B9B"/>
    <w:rsid w:val="00F173E5"/>
    <w:rsid w:val="00F33254"/>
    <w:rsid w:val="00F63287"/>
    <w:rsid w:val="00F65AC3"/>
    <w:rsid w:val="00F703BC"/>
    <w:rsid w:val="00F74845"/>
    <w:rsid w:val="00F75BBB"/>
    <w:rsid w:val="00F812B5"/>
    <w:rsid w:val="00F83C81"/>
    <w:rsid w:val="00F85530"/>
    <w:rsid w:val="00F86103"/>
    <w:rsid w:val="00F90E27"/>
    <w:rsid w:val="00FA1E1D"/>
    <w:rsid w:val="00FB736F"/>
    <w:rsid w:val="00FC4EC0"/>
    <w:rsid w:val="00FC719A"/>
    <w:rsid w:val="00FC7F24"/>
    <w:rsid w:val="00FD4198"/>
    <w:rsid w:val="00FD58F0"/>
    <w:rsid w:val="00FD662C"/>
    <w:rsid w:val="00FD69FF"/>
    <w:rsid w:val="00FD7456"/>
    <w:rsid w:val="00FE1FF7"/>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18"/>
  </w:style>
  <w:style w:type="paragraph" w:styleId="10">
    <w:name w:val="heading 1"/>
    <w:basedOn w:val="a"/>
    <w:next w:val="a"/>
    <w:link w:val="11"/>
    <w:qFormat/>
    <w:rsid w:val="000F07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qFormat/>
    <w:rsid w:val="000F071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F07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0F0718"/>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0F071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0F0718"/>
    <w:pPr>
      <w:spacing w:before="240" w:after="60"/>
      <w:outlineLvl w:val="5"/>
    </w:pPr>
    <w:rPr>
      <w:rFonts w:ascii="Calibri" w:eastAsia="Times New Roman" w:hAnsi="Calibri" w:cs="Times New Roman"/>
      <w:b/>
      <w:bCs/>
      <w:lang w:val="x-none" w:eastAsia="x-none"/>
    </w:rPr>
  </w:style>
  <w:style w:type="paragraph" w:styleId="7">
    <w:name w:val="heading 7"/>
    <w:basedOn w:val="a"/>
    <w:next w:val="a"/>
    <w:link w:val="70"/>
    <w:qFormat/>
    <w:rsid w:val="000F071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0F0718"/>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0F0718"/>
    <w:pPr>
      <w:spacing w:before="240" w:after="60" w:line="240" w:lineRule="auto"/>
      <w:outlineLvl w:val="8"/>
    </w:pPr>
    <w:rPr>
      <w:rFonts w:ascii="Arial" w:eastAsia="Times New Roman" w:hAnsi="Arial"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718"/>
    <w:pPr>
      <w:ind w:left="720"/>
      <w:contextualSpacing/>
    </w:pPr>
  </w:style>
  <w:style w:type="character" w:customStyle="1" w:styleId="11">
    <w:name w:val="Заголовок 1 Знак"/>
    <w:basedOn w:val="a0"/>
    <w:link w:val="10"/>
    <w:rsid w:val="000F071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0F071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F071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0F071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0F071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0F0718"/>
    <w:rPr>
      <w:rFonts w:ascii="Calibri" w:eastAsia="Times New Roman" w:hAnsi="Calibri" w:cs="Times New Roman"/>
      <w:b/>
      <w:bCs/>
      <w:lang w:val="x-none" w:eastAsia="x-none"/>
    </w:rPr>
  </w:style>
  <w:style w:type="character" w:customStyle="1" w:styleId="70">
    <w:name w:val="Заголовок 7 Знак"/>
    <w:basedOn w:val="a0"/>
    <w:link w:val="7"/>
    <w:rsid w:val="000F071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0F0718"/>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0F0718"/>
    <w:rPr>
      <w:rFonts w:ascii="Arial" w:eastAsia="Times New Roman" w:hAnsi="Arial" w:cs="Times New Roman"/>
      <w:sz w:val="20"/>
      <w:szCs w:val="20"/>
      <w:lang w:val="x-none" w:eastAsia="x-none"/>
    </w:rPr>
  </w:style>
  <w:style w:type="paragraph" w:customStyle="1" w:styleId="p4">
    <w:name w:val="p4"/>
    <w:basedOn w:val="a"/>
    <w:rsid w:val="000F07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F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07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718"/>
    <w:rPr>
      <w:rFonts w:ascii="Tahoma" w:hAnsi="Tahoma" w:cs="Tahoma"/>
      <w:sz w:val="16"/>
      <w:szCs w:val="16"/>
    </w:rPr>
  </w:style>
  <w:style w:type="paragraph" w:styleId="a7">
    <w:name w:val="Normal (Web)"/>
    <w:basedOn w:val="a"/>
    <w:uiPriority w:val="99"/>
    <w:unhideWhenUsed/>
    <w:rsid w:val="000F0718"/>
    <w:rPr>
      <w:rFonts w:ascii="Times New Roman" w:hAnsi="Times New Roman" w:cs="Times New Roman"/>
      <w:sz w:val="24"/>
      <w:szCs w:val="24"/>
    </w:rPr>
  </w:style>
  <w:style w:type="numbering" w:customStyle="1" w:styleId="12">
    <w:name w:val="Нет списка1"/>
    <w:next w:val="a2"/>
    <w:uiPriority w:val="99"/>
    <w:semiHidden/>
    <w:unhideWhenUsed/>
    <w:rsid w:val="000F0718"/>
  </w:style>
  <w:style w:type="paragraph" w:styleId="a8">
    <w:name w:val="footer"/>
    <w:basedOn w:val="a"/>
    <w:link w:val="a9"/>
    <w:uiPriority w:val="99"/>
    <w:rsid w:val="000F0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F0718"/>
    <w:rPr>
      <w:rFonts w:ascii="Times New Roman" w:eastAsia="Times New Roman" w:hAnsi="Times New Roman" w:cs="Times New Roman"/>
      <w:sz w:val="24"/>
      <w:szCs w:val="24"/>
      <w:lang w:val="x-none" w:eastAsia="x-none"/>
    </w:rPr>
  </w:style>
  <w:style w:type="character" w:styleId="aa">
    <w:name w:val="page number"/>
    <w:basedOn w:val="a0"/>
    <w:rsid w:val="000F0718"/>
  </w:style>
  <w:style w:type="table" w:customStyle="1" w:styleId="13">
    <w:name w:val="Сетка таблицы1"/>
    <w:basedOn w:val="a1"/>
    <w:next w:val="a4"/>
    <w:rsid w:val="000F0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0718"/>
    <w:pPr>
      <w:spacing w:after="0" w:line="240" w:lineRule="auto"/>
      <w:jc w:val="both"/>
    </w:pPr>
    <w:rPr>
      <w:rFonts w:ascii="Times New Roman" w:eastAsia="Times New Roman" w:hAnsi="Times New Roman" w:cs="Times New Roman"/>
      <w:sz w:val="24"/>
      <w:szCs w:val="20"/>
      <w:lang w:eastAsia="ru-RU"/>
    </w:rPr>
  </w:style>
  <w:style w:type="paragraph" w:styleId="ab">
    <w:name w:val="Body Text Indent"/>
    <w:basedOn w:val="a"/>
    <w:link w:val="ac"/>
    <w:rsid w:val="000F0718"/>
    <w:pPr>
      <w:spacing w:after="0" w:line="360" w:lineRule="auto"/>
      <w:ind w:right="-760"/>
      <w:jc w:val="both"/>
    </w:pPr>
    <w:rPr>
      <w:rFonts w:ascii="Times New Roman" w:eastAsia="Times New Roman" w:hAnsi="Times New Roman" w:cs="Times New Roman"/>
      <w:b/>
      <w:sz w:val="28"/>
      <w:szCs w:val="20"/>
      <w:lang w:val="x-none" w:eastAsia="x-none"/>
    </w:rPr>
  </w:style>
  <w:style w:type="character" w:customStyle="1" w:styleId="ac">
    <w:name w:val="Основной текст с отступом Знак"/>
    <w:basedOn w:val="a0"/>
    <w:link w:val="ab"/>
    <w:rsid w:val="000F0718"/>
    <w:rPr>
      <w:rFonts w:ascii="Times New Roman" w:eastAsia="Times New Roman" w:hAnsi="Times New Roman" w:cs="Times New Roman"/>
      <w:b/>
      <w:sz w:val="28"/>
      <w:szCs w:val="20"/>
      <w:lang w:val="x-none" w:eastAsia="x-none"/>
    </w:rPr>
  </w:style>
  <w:style w:type="paragraph" w:customStyle="1" w:styleId="14">
    <w:name w:val="Обычный1"/>
    <w:rsid w:val="000F0718"/>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rsid w:val="000F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0718"/>
    <w:rPr>
      <w:rFonts w:ascii="Courier New" w:eastAsia="Times New Roman" w:hAnsi="Courier New" w:cs="Times New Roman"/>
      <w:sz w:val="20"/>
      <w:szCs w:val="20"/>
      <w:lang w:val="x-none" w:eastAsia="x-none"/>
    </w:rPr>
  </w:style>
  <w:style w:type="paragraph" w:styleId="22">
    <w:name w:val="Body Text 2"/>
    <w:basedOn w:val="a"/>
    <w:link w:val="23"/>
    <w:rsid w:val="000F0718"/>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F0718"/>
    <w:rPr>
      <w:rFonts w:ascii="Times New Roman" w:eastAsia="Times New Roman" w:hAnsi="Times New Roman" w:cs="Times New Roman"/>
      <w:sz w:val="24"/>
      <w:szCs w:val="24"/>
      <w:lang w:val="x-none" w:eastAsia="x-none"/>
    </w:rPr>
  </w:style>
  <w:style w:type="paragraph" w:styleId="31">
    <w:name w:val="Body Text 3"/>
    <w:basedOn w:val="a"/>
    <w:link w:val="32"/>
    <w:rsid w:val="000F071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F0718"/>
    <w:rPr>
      <w:rFonts w:ascii="Times New Roman" w:eastAsia="Times New Roman" w:hAnsi="Times New Roman" w:cs="Times New Roman"/>
      <w:sz w:val="16"/>
      <w:szCs w:val="16"/>
      <w:lang w:val="x-none" w:eastAsia="x-none"/>
    </w:rPr>
  </w:style>
  <w:style w:type="character" w:styleId="ad">
    <w:name w:val="Hyperlink"/>
    <w:uiPriority w:val="99"/>
    <w:rsid w:val="000F0718"/>
    <w:rPr>
      <w:color w:val="0000FF"/>
      <w:u w:val="single"/>
    </w:rPr>
  </w:style>
  <w:style w:type="paragraph" w:styleId="ae">
    <w:name w:val="caption"/>
    <w:basedOn w:val="a"/>
    <w:next w:val="a"/>
    <w:qFormat/>
    <w:rsid w:val="000F0718"/>
    <w:pPr>
      <w:spacing w:after="0" w:line="240" w:lineRule="auto"/>
      <w:jc w:val="center"/>
    </w:pPr>
    <w:rPr>
      <w:rFonts w:ascii="Times New Roman" w:eastAsia="Times New Roman" w:hAnsi="Times New Roman" w:cs="Times New Roman"/>
      <w:b/>
      <w:sz w:val="24"/>
      <w:szCs w:val="20"/>
      <w:lang w:eastAsia="ru-RU"/>
    </w:rPr>
  </w:style>
  <w:style w:type="paragraph" w:styleId="af">
    <w:name w:val="header"/>
    <w:basedOn w:val="a"/>
    <w:link w:val="af0"/>
    <w:rsid w:val="000F0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rsid w:val="000F0718"/>
    <w:rPr>
      <w:rFonts w:ascii="Times New Roman" w:eastAsia="Times New Roman" w:hAnsi="Times New Roman" w:cs="Times New Roman"/>
      <w:sz w:val="24"/>
      <w:szCs w:val="24"/>
      <w:lang w:val="x-none" w:eastAsia="x-none"/>
    </w:rPr>
  </w:style>
  <w:style w:type="paragraph" w:styleId="af1">
    <w:name w:val="Body Text"/>
    <w:basedOn w:val="a"/>
    <w:link w:val="af2"/>
    <w:rsid w:val="000F0718"/>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0F0718"/>
    <w:rPr>
      <w:rFonts w:ascii="Times New Roman" w:eastAsia="Times New Roman" w:hAnsi="Times New Roman" w:cs="Times New Roman"/>
      <w:sz w:val="24"/>
      <w:szCs w:val="24"/>
      <w:lang w:val="x-none" w:eastAsia="x-none"/>
    </w:rPr>
  </w:style>
  <w:style w:type="paragraph" w:styleId="af3">
    <w:name w:val="Title"/>
    <w:basedOn w:val="a"/>
    <w:link w:val="af4"/>
    <w:qFormat/>
    <w:rsid w:val="000F0718"/>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4">
    <w:name w:val="Название Знак"/>
    <w:basedOn w:val="a0"/>
    <w:link w:val="af3"/>
    <w:rsid w:val="000F0718"/>
    <w:rPr>
      <w:rFonts w:ascii="Times New Roman" w:eastAsia="Times New Roman" w:hAnsi="Times New Roman" w:cs="Times New Roman"/>
      <w:b/>
      <w:bCs/>
      <w:sz w:val="28"/>
      <w:szCs w:val="24"/>
      <w:lang w:val="x-none" w:eastAsia="x-none"/>
    </w:rPr>
  </w:style>
  <w:style w:type="character" w:styleId="af5">
    <w:name w:val="FollowedHyperlink"/>
    <w:rsid w:val="000F0718"/>
    <w:rPr>
      <w:color w:val="800080"/>
      <w:u w:val="single"/>
    </w:rPr>
  </w:style>
  <w:style w:type="paragraph" w:customStyle="1" w:styleId="ConsCell">
    <w:name w:val="ConsCell"/>
    <w:rsid w:val="000F0718"/>
    <w:pPr>
      <w:widowControl w:val="0"/>
      <w:snapToGrid w:val="0"/>
      <w:spacing w:after="0" w:line="240" w:lineRule="auto"/>
    </w:pPr>
    <w:rPr>
      <w:rFonts w:ascii="Arial" w:eastAsia="Times New Roman" w:hAnsi="Arial" w:cs="Times New Roman"/>
      <w:sz w:val="20"/>
      <w:szCs w:val="20"/>
      <w:lang w:eastAsia="ru-RU"/>
    </w:rPr>
  </w:style>
  <w:style w:type="character" w:customStyle="1" w:styleId="text1">
    <w:name w:val="text1"/>
    <w:rsid w:val="000F0718"/>
    <w:rPr>
      <w:rFonts w:ascii="Arial" w:hAnsi="Arial" w:cs="Arial" w:hint="default"/>
      <w:sz w:val="14"/>
      <w:szCs w:val="14"/>
    </w:rPr>
  </w:style>
  <w:style w:type="paragraph" w:styleId="24">
    <w:name w:val="Body Text Indent 2"/>
    <w:basedOn w:val="a"/>
    <w:link w:val="25"/>
    <w:rsid w:val="000F07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0F0718"/>
    <w:rPr>
      <w:rFonts w:ascii="Times New Roman" w:eastAsia="Times New Roman" w:hAnsi="Times New Roman" w:cs="Times New Roman"/>
      <w:sz w:val="24"/>
      <w:szCs w:val="24"/>
      <w:lang w:val="x-none" w:eastAsia="x-none"/>
    </w:rPr>
  </w:style>
  <w:style w:type="paragraph" w:styleId="33">
    <w:name w:val="Body Text Indent 3"/>
    <w:basedOn w:val="a"/>
    <w:link w:val="34"/>
    <w:rsid w:val="000F071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0F0718"/>
    <w:rPr>
      <w:rFonts w:ascii="Times New Roman" w:eastAsia="Times New Roman" w:hAnsi="Times New Roman" w:cs="Times New Roman"/>
      <w:sz w:val="16"/>
      <w:szCs w:val="16"/>
      <w:lang w:val="x-none" w:eastAsia="x-none"/>
    </w:rPr>
  </w:style>
  <w:style w:type="paragraph" w:styleId="af6">
    <w:name w:val="footnote text"/>
    <w:basedOn w:val="a"/>
    <w:link w:val="af7"/>
    <w:semiHidden/>
    <w:rsid w:val="000F0718"/>
    <w:pPr>
      <w:spacing w:after="0" w:line="240" w:lineRule="auto"/>
    </w:pPr>
    <w:rPr>
      <w:rFonts w:ascii="Times New Roman" w:eastAsia="Times New Roman" w:hAnsi="Times New Roman" w:cs="Times New Roman"/>
      <w:sz w:val="20"/>
      <w:szCs w:val="20"/>
      <w:lang w:val="x-none" w:eastAsia="x-none"/>
    </w:rPr>
  </w:style>
  <w:style w:type="character" w:customStyle="1" w:styleId="af7">
    <w:name w:val="Текст сноски Знак"/>
    <w:basedOn w:val="a0"/>
    <w:link w:val="af6"/>
    <w:semiHidden/>
    <w:rsid w:val="000F0718"/>
    <w:rPr>
      <w:rFonts w:ascii="Times New Roman" w:eastAsia="Times New Roman" w:hAnsi="Times New Roman" w:cs="Times New Roman"/>
      <w:sz w:val="20"/>
      <w:szCs w:val="20"/>
      <w:lang w:val="x-none" w:eastAsia="x-none"/>
    </w:rPr>
  </w:style>
  <w:style w:type="character" w:styleId="af8">
    <w:name w:val="footnote reference"/>
    <w:semiHidden/>
    <w:rsid w:val="000F0718"/>
    <w:rPr>
      <w:vertAlign w:val="superscript"/>
    </w:rPr>
  </w:style>
  <w:style w:type="paragraph" w:customStyle="1" w:styleId="1">
    <w:name w:val="Стиль1"/>
    <w:basedOn w:val="a"/>
    <w:rsid w:val="000F0718"/>
    <w:pPr>
      <w:numPr>
        <w:numId w:val="1"/>
      </w:numPr>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211"/>
    <w:basedOn w:val="a"/>
    <w:rsid w:val="000F0718"/>
    <w:pPr>
      <w:suppressAutoHyphens/>
      <w:spacing w:after="0" w:line="240" w:lineRule="auto"/>
    </w:pPr>
    <w:rPr>
      <w:rFonts w:ascii="Times New Roman" w:eastAsia="Times New Roman" w:hAnsi="Times New Roman" w:cs="Times New Roman"/>
      <w:sz w:val="28"/>
      <w:szCs w:val="20"/>
      <w:lang w:eastAsia="ar-SA"/>
    </w:rPr>
  </w:style>
  <w:style w:type="character" w:styleId="af9">
    <w:name w:val="Strong"/>
    <w:qFormat/>
    <w:rsid w:val="000F0718"/>
    <w:rPr>
      <w:b/>
      <w:bCs/>
    </w:rPr>
  </w:style>
  <w:style w:type="character" w:styleId="afa">
    <w:name w:val="Emphasis"/>
    <w:qFormat/>
    <w:rsid w:val="000F0718"/>
    <w:rPr>
      <w:i/>
      <w:iCs/>
    </w:rPr>
  </w:style>
  <w:style w:type="paragraph" w:customStyle="1" w:styleId="ConsNonformat">
    <w:name w:val="ConsNonformat"/>
    <w:rsid w:val="000F071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b">
    <w:name w:val="Знак Знак Знак Знак Знак Знак Знак Знак Знак Знак Знак Знак Знак Знак Знак Знак"/>
    <w:basedOn w:val="a"/>
    <w:rsid w:val="000F0718"/>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0F0718"/>
    <w:pPr>
      <w:spacing w:after="160" w:line="240" w:lineRule="exact"/>
      <w:jc w:val="both"/>
    </w:pPr>
    <w:rPr>
      <w:rFonts w:ascii="Verdana" w:eastAsia="Times New Roman" w:hAnsi="Verdana" w:cs="Verdana"/>
      <w:sz w:val="20"/>
      <w:szCs w:val="20"/>
      <w:lang w:val="en-US"/>
    </w:rPr>
  </w:style>
  <w:style w:type="paragraph" w:customStyle="1" w:styleId="15">
    <w:name w:val="Знак Знак Знак Знак1"/>
    <w:basedOn w:val="a"/>
    <w:rsid w:val="000F0718"/>
    <w:pPr>
      <w:spacing w:after="160" w:line="240" w:lineRule="exact"/>
      <w:jc w:val="both"/>
    </w:pPr>
    <w:rPr>
      <w:rFonts w:ascii="Verdana" w:eastAsia="Times New Roman" w:hAnsi="Verdana" w:cs="Verdana"/>
      <w:sz w:val="20"/>
      <w:szCs w:val="20"/>
      <w:lang w:val="en-US"/>
    </w:rPr>
  </w:style>
  <w:style w:type="paragraph" w:styleId="afd">
    <w:name w:val="Plain Text"/>
    <w:basedOn w:val="a"/>
    <w:link w:val="afe"/>
    <w:rsid w:val="000F0718"/>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0F0718"/>
    <w:rPr>
      <w:rFonts w:ascii="Courier New" w:eastAsia="Times New Roman" w:hAnsi="Courier New" w:cs="Times New Roman"/>
      <w:sz w:val="20"/>
      <w:szCs w:val="20"/>
      <w:lang w:val="x-none" w:eastAsia="x-none"/>
    </w:rPr>
  </w:style>
  <w:style w:type="paragraph" w:customStyle="1" w:styleId="210">
    <w:name w:val="Основной текст с отступом 21"/>
    <w:basedOn w:val="a"/>
    <w:rsid w:val="000F071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6">
    <w:name w:val="заголовок 1"/>
    <w:basedOn w:val="a"/>
    <w:next w:val="a"/>
    <w:rsid w:val="000F0718"/>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styleId="aff">
    <w:name w:val="No Spacing"/>
    <w:link w:val="aff0"/>
    <w:uiPriority w:val="1"/>
    <w:qFormat/>
    <w:rsid w:val="000F07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rsid w:val="000F0718"/>
    <w:pPr>
      <w:keepLines/>
      <w:overflowPunct w:val="0"/>
      <w:autoSpaceDE w:val="0"/>
      <w:autoSpaceDN w:val="0"/>
      <w:adjustRightInd w:val="0"/>
      <w:spacing w:after="0" w:line="240" w:lineRule="auto"/>
      <w:ind w:left="360" w:right="-108"/>
      <w:jc w:val="both"/>
    </w:pPr>
    <w:rPr>
      <w:rFonts w:ascii="Times New Roman" w:eastAsia="Times New Roman" w:hAnsi="Times New Roman" w:cs="Times New Roman"/>
      <w:bCs/>
      <w:sz w:val="28"/>
      <w:szCs w:val="28"/>
      <w:lang w:eastAsia="ru-RU"/>
    </w:rPr>
  </w:style>
  <w:style w:type="character" w:customStyle="1" w:styleId="WW8Num1z0">
    <w:name w:val="WW8Num1z0"/>
    <w:rsid w:val="000F0718"/>
    <w:rPr>
      <w:rFonts w:ascii="Symbol" w:hAnsi="Symbol"/>
      <w:b w:val="0"/>
      <w:i w:val="0"/>
    </w:rPr>
  </w:style>
  <w:style w:type="character" w:customStyle="1" w:styleId="WW8Num1z1">
    <w:name w:val="WW8Num1z1"/>
    <w:rsid w:val="000F0718"/>
    <w:rPr>
      <w:rFonts w:ascii="Courier New" w:hAnsi="Courier New" w:cs="Courier New"/>
    </w:rPr>
  </w:style>
  <w:style w:type="character" w:customStyle="1" w:styleId="WW8Num1z2">
    <w:name w:val="WW8Num1z2"/>
    <w:rsid w:val="000F0718"/>
    <w:rPr>
      <w:rFonts w:ascii="Wingdings" w:hAnsi="Wingdings"/>
    </w:rPr>
  </w:style>
  <w:style w:type="character" w:customStyle="1" w:styleId="WW8Num1z3">
    <w:name w:val="WW8Num1z3"/>
    <w:rsid w:val="000F0718"/>
    <w:rPr>
      <w:rFonts w:ascii="Symbol" w:hAnsi="Symbol"/>
    </w:rPr>
  </w:style>
  <w:style w:type="character" w:customStyle="1" w:styleId="WW8Num2z0">
    <w:name w:val="WW8Num2z0"/>
    <w:rsid w:val="000F0718"/>
    <w:rPr>
      <w:rFonts w:ascii="Symbol" w:hAnsi="Symbol"/>
      <w:b w:val="0"/>
      <w:i w:val="0"/>
    </w:rPr>
  </w:style>
  <w:style w:type="character" w:customStyle="1" w:styleId="WW8Num2z1">
    <w:name w:val="WW8Num2z1"/>
    <w:rsid w:val="000F0718"/>
    <w:rPr>
      <w:rFonts w:ascii="Courier New" w:hAnsi="Courier New" w:cs="Courier New"/>
    </w:rPr>
  </w:style>
  <w:style w:type="character" w:customStyle="1" w:styleId="WW8Num2z2">
    <w:name w:val="WW8Num2z2"/>
    <w:rsid w:val="000F0718"/>
    <w:rPr>
      <w:rFonts w:ascii="Wingdings" w:hAnsi="Wingdings"/>
    </w:rPr>
  </w:style>
  <w:style w:type="character" w:customStyle="1" w:styleId="WW8Num2z3">
    <w:name w:val="WW8Num2z3"/>
    <w:rsid w:val="000F0718"/>
    <w:rPr>
      <w:rFonts w:ascii="Symbol" w:hAnsi="Symbol"/>
    </w:rPr>
  </w:style>
  <w:style w:type="character" w:customStyle="1" w:styleId="WW8Num3z0">
    <w:name w:val="WW8Num3z0"/>
    <w:rsid w:val="000F0718"/>
    <w:rPr>
      <w:rFonts w:ascii="Symbol" w:hAnsi="Symbol"/>
      <w:b w:val="0"/>
      <w:i w:val="0"/>
    </w:rPr>
  </w:style>
  <w:style w:type="character" w:customStyle="1" w:styleId="WW8Num3z1">
    <w:name w:val="WW8Num3z1"/>
    <w:rsid w:val="000F0718"/>
    <w:rPr>
      <w:rFonts w:ascii="Courier New" w:hAnsi="Courier New" w:cs="Courier New"/>
    </w:rPr>
  </w:style>
  <w:style w:type="character" w:customStyle="1" w:styleId="WW8Num3z2">
    <w:name w:val="WW8Num3z2"/>
    <w:rsid w:val="000F0718"/>
    <w:rPr>
      <w:rFonts w:ascii="Wingdings" w:hAnsi="Wingdings"/>
    </w:rPr>
  </w:style>
  <w:style w:type="character" w:customStyle="1" w:styleId="WW8Num3z3">
    <w:name w:val="WW8Num3z3"/>
    <w:rsid w:val="000F0718"/>
    <w:rPr>
      <w:rFonts w:ascii="Symbol" w:hAnsi="Symbol"/>
    </w:rPr>
  </w:style>
  <w:style w:type="character" w:customStyle="1" w:styleId="WW8Num4z0">
    <w:name w:val="WW8Num4z0"/>
    <w:rsid w:val="000F0718"/>
    <w:rPr>
      <w:rFonts w:ascii="Symbol" w:hAnsi="Symbol"/>
      <w:b w:val="0"/>
      <w:i w:val="0"/>
    </w:rPr>
  </w:style>
  <w:style w:type="character" w:customStyle="1" w:styleId="WW8Num4z1">
    <w:name w:val="WW8Num4z1"/>
    <w:rsid w:val="000F0718"/>
    <w:rPr>
      <w:rFonts w:ascii="Courier New" w:hAnsi="Courier New" w:cs="Courier New"/>
    </w:rPr>
  </w:style>
  <w:style w:type="character" w:customStyle="1" w:styleId="WW8Num4z2">
    <w:name w:val="WW8Num4z2"/>
    <w:rsid w:val="000F0718"/>
    <w:rPr>
      <w:rFonts w:ascii="Wingdings" w:hAnsi="Wingdings"/>
    </w:rPr>
  </w:style>
  <w:style w:type="character" w:customStyle="1" w:styleId="WW8Num4z3">
    <w:name w:val="WW8Num4z3"/>
    <w:rsid w:val="000F0718"/>
    <w:rPr>
      <w:rFonts w:ascii="Symbol" w:hAnsi="Symbol"/>
    </w:rPr>
  </w:style>
  <w:style w:type="character" w:customStyle="1" w:styleId="17">
    <w:name w:val="Основной шрифт абзаца1"/>
    <w:rsid w:val="000F0718"/>
  </w:style>
  <w:style w:type="character" w:customStyle="1" w:styleId="WW8Num43z0">
    <w:name w:val="WW8Num43z0"/>
    <w:rsid w:val="000F0718"/>
    <w:rPr>
      <w:rFonts w:ascii="Arial" w:hAnsi="Arial"/>
    </w:rPr>
  </w:style>
  <w:style w:type="paragraph" w:customStyle="1" w:styleId="18">
    <w:name w:val="Заголовок1"/>
    <w:basedOn w:val="a"/>
    <w:next w:val="af1"/>
    <w:rsid w:val="000F0718"/>
    <w:pPr>
      <w:keepNext/>
      <w:suppressAutoHyphens/>
      <w:spacing w:before="240" w:after="120"/>
    </w:pPr>
    <w:rPr>
      <w:rFonts w:ascii="Arial" w:eastAsia="MS Mincho" w:hAnsi="Arial" w:cs="Tahoma"/>
      <w:sz w:val="28"/>
      <w:szCs w:val="28"/>
      <w:lang w:eastAsia="ar-SA"/>
    </w:rPr>
  </w:style>
  <w:style w:type="paragraph" w:styleId="aff1">
    <w:name w:val="List"/>
    <w:basedOn w:val="af1"/>
    <w:rsid w:val="000F0718"/>
    <w:pPr>
      <w:suppressAutoHyphens/>
      <w:spacing w:line="276" w:lineRule="auto"/>
    </w:pPr>
    <w:rPr>
      <w:rFonts w:ascii="Calibri" w:hAnsi="Calibri" w:cs="Tahoma"/>
      <w:sz w:val="22"/>
      <w:szCs w:val="22"/>
      <w:lang w:eastAsia="ar-SA"/>
    </w:rPr>
  </w:style>
  <w:style w:type="paragraph" w:customStyle="1" w:styleId="19">
    <w:name w:val="Название1"/>
    <w:basedOn w:val="a"/>
    <w:rsid w:val="000F0718"/>
    <w:pPr>
      <w:suppressLineNumbers/>
      <w:suppressAutoHyphens/>
      <w:spacing w:before="120" w:after="120"/>
    </w:pPr>
    <w:rPr>
      <w:rFonts w:ascii="Calibri" w:eastAsia="Times New Roman" w:hAnsi="Calibri" w:cs="Tahoma"/>
      <w:i/>
      <w:iCs/>
      <w:sz w:val="24"/>
      <w:szCs w:val="24"/>
      <w:lang w:eastAsia="ar-SA"/>
    </w:rPr>
  </w:style>
  <w:style w:type="paragraph" w:customStyle="1" w:styleId="1a">
    <w:name w:val="Указатель1"/>
    <w:basedOn w:val="a"/>
    <w:rsid w:val="000F0718"/>
    <w:pPr>
      <w:suppressLineNumbers/>
      <w:suppressAutoHyphens/>
    </w:pPr>
    <w:rPr>
      <w:rFonts w:ascii="Calibri" w:eastAsia="Times New Roman" w:hAnsi="Calibri" w:cs="Tahoma"/>
      <w:lang w:eastAsia="ar-SA"/>
    </w:rPr>
  </w:style>
  <w:style w:type="paragraph" w:customStyle="1" w:styleId="212">
    <w:name w:val="Маркированный список 21"/>
    <w:basedOn w:val="a"/>
    <w:rsid w:val="000F0718"/>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2">
    <w:name w:val="Содержимое таблицы"/>
    <w:basedOn w:val="a"/>
    <w:rsid w:val="000F0718"/>
    <w:pPr>
      <w:suppressLineNumbers/>
      <w:suppressAutoHyphens/>
    </w:pPr>
    <w:rPr>
      <w:rFonts w:ascii="Calibri" w:eastAsia="Times New Roman" w:hAnsi="Calibri" w:cs="Times New Roman"/>
      <w:lang w:eastAsia="ar-SA"/>
    </w:rPr>
  </w:style>
  <w:style w:type="paragraph" w:customStyle="1" w:styleId="aff3">
    <w:name w:val="Заголовок таблицы"/>
    <w:basedOn w:val="aff2"/>
    <w:rsid w:val="000F0718"/>
    <w:pPr>
      <w:jc w:val="center"/>
    </w:pPr>
    <w:rPr>
      <w:b/>
      <w:bCs/>
    </w:rPr>
  </w:style>
  <w:style w:type="paragraph" w:customStyle="1" w:styleId="aff4">
    <w:name w:val="Знак"/>
    <w:basedOn w:val="a"/>
    <w:rsid w:val="000F0718"/>
    <w:pPr>
      <w:spacing w:after="160" w:line="240" w:lineRule="exact"/>
    </w:pPr>
    <w:rPr>
      <w:rFonts w:ascii="Verdana" w:eastAsia="Times New Roman" w:hAnsi="Verdana" w:cs="Times New Roman"/>
      <w:sz w:val="20"/>
      <w:szCs w:val="20"/>
      <w:lang w:val="en-US"/>
    </w:rPr>
  </w:style>
  <w:style w:type="paragraph" w:customStyle="1" w:styleId="ConsNormal">
    <w:name w:val="ConsNormal"/>
    <w:rsid w:val="000F0718"/>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ConsPlusNormal">
    <w:name w:val="ConsPlusNormal"/>
    <w:uiPriority w:val="99"/>
    <w:rsid w:val="000F07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0F071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7">
    <w:name w:val="Style77"/>
    <w:basedOn w:val="a"/>
    <w:uiPriority w:val="99"/>
    <w:rsid w:val="000F07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0F0718"/>
    <w:rPr>
      <w:rFonts w:ascii="Microsoft Sans Serif" w:hAnsi="Microsoft Sans Serif" w:cs="Microsoft Sans Serif" w:hint="default"/>
      <w:b/>
      <w:bCs/>
      <w:sz w:val="32"/>
      <w:szCs w:val="32"/>
    </w:rPr>
  </w:style>
  <w:style w:type="character" w:customStyle="1" w:styleId="aff0">
    <w:name w:val="Без интервала Знак"/>
    <w:link w:val="aff"/>
    <w:uiPriority w:val="1"/>
    <w:rsid w:val="000F0718"/>
    <w:rPr>
      <w:rFonts w:ascii="Courier New" w:eastAsia="Times New Roman" w:hAnsi="Courier New" w:cs="Courier New"/>
      <w:sz w:val="20"/>
      <w:szCs w:val="20"/>
      <w:lang w:eastAsia="ru-RU"/>
    </w:rPr>
  </w:style>
  <w:style w:type="character" w:styleId="aff5">
    <w:name w:val="annotation reference"/>
    <w:basedOn w:val="a0"/>
    <w:uiPriority w:val="99"/>
    <w:semiHidden/>
    <w:unhideWhenUsed/>
    <w:rsid w:val="000F0718"/>
    <w:rPr>
      <w:sz w:val="16"/>
      <w:szCs w:val="16"/>
    </w:rPr>
  </w:style>
  <w:style w:type="paragraph" w:styleId="aff6">
    <w:name w:val="annotation text"/>
    <w:basedOn w:val="a"/>
    <w:link w:val="aff7"/>
    <w:uiPriority w:val="99"/>
    <w:semiHidden/>
    <w:unhideWhenUsed/>
    <w:rsid w:val="000F0718"/>
    <w:pPr>
      <w:spacing w:line="240" w:lineRule="auto"/>
    </w:pPr>
    <w:rPr>
      <w:sz w:val="20"/>
      <w:szCs w:val="20"/>
    </w:rPr>
  </w:style>
  <w:style w:type="character" w:customStyle="1" w:styleId="aff7">
    <w:name w:val="Текст примечания Знак"/>
    <w:basedOn w:val="a0"/>
    <w:link w:val="aff6"/>
    <w:uiPriority w:val="99"/>
    <w:semiHidden/>
    <w:rsid w:val="000F0718"/>
    <w:rPr>
      <w:sz w:val="20"/>
      <w:szCs w:val="20"/>
    </w:rPr>
  </w:style>
  <w:style w:type="paragraph" w:styleId="aff8">
    <w:name w:val="annotation subject"/>
    <w:basedOn w:val="aff6"/>
    <w:next w:val="aff6"/>
    <w:link w:val="aff9"/>
    <w:uiPriority w:val="99"/>
    <w:semiHidden/>
    <w:unhideWhenUsed/>
    <w:rsid w:val="000F0718"/>
    <w:rPr>
      <w:b/>
      <w:bCs/>
    </w:rPr>
  </w:style>
  <w:style w:type="character" w:customStyle="1" w:styleId="aff9">
    <w:name w:val="Тема примечания Знак"/>
    <w:basedOn w:val="aff7"/>
    <w:link w:val="aff8"/>
    <w:uiPriority w:val="99"/>
    <w:semiHidden/>
    <w:rsid w:val="000F0718"/>
    <w:rPr>
      <w:b/>
      <w:bCs/>
      <w:sz w:val="20"/>
      <w:szCs w:val="20"/>
    </w:rPr>
  </w:style>
  <w:style w:type="numbering" w:customStyle="1" w:styleId="28">
    <w:name w:val="Нет списка2"/>
    <w:next w:val="a2"/>
    <w:uiPriority w:val="99"/>
    <w:semiHidden/>
    <w:unhideWhenUsed/>
    <w:rsid w:val="000F0718"/>
  </w:style>
  <w:style w:type="table" w:customStyle="1" w:styleId="71">
    <w:name w:val="Сетка таблицы7"/>
    <w:basedOn w:val="a1"/>
    <w:next w:val="a4"/>
    <w:uiPriority w:val="39"/>
    <w:rsid w:val="000F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F0718"/>
  </w:style>
  <w:style w:type="table" w:customStyle="1" w:styleId="111">
    <w:name w:val="Сетка таблицы11"/>
    <w:basedOn w:val="a1"/>
    <w:next w:val="a4"/>
    <w:rsid w:val="000F0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4"/>
    <w:uiPriority w:val="59"/>
    <w:rsid w:val="002359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1"/>
    <w:next w:val="a4"/>
    <w:uiPriority w:val="59"/>
    <w:rsid w:val="00EB10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a">
    <w:name w:val="line number"/>
    <w:basedOn w:val="a0"/>
    <w:uiPriority w:val="99"/>
    <w:semiHidden/>
    <w:unhideWhenUsed/>
    <w:rsid w:val="00E34A7B"/>
  </w:style>
  <w:style w:type="table" w:customStyle="1" w:styleId="100">
    <w:name w:val="Сетка таблицы10"/>
    <w:basedOn w:val="a1"/>
    <w:next w:val="a4"/>
    <w:uiPriority w:val="59"/>
    <w:rsid w:val="00D533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uiPriority w:val="99"/>
    <w:rsid w:val="005D1C55"/>
    <w:pPr>
      <w:widowControl w:val="0"/>
      <w:autoSpaceDE w:val="0"/>
      <w:autoSpaceDN w:val="0"/>
      <w:adjustRightInd w:val="0"/>
      <w:spacing w:after="0" w:line="346" w:lineRule="exact"/>
      <w:ind w:firstLine="355"/>
      <w:jc w:val="both"/>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5D1C55"/>
    <w:rPr>
      <w:rFonts w:ascii="Times New Roman" w:hAnsi="Times New Roman" w:cs="Times New Roman"/>
      <w:spacing w:val="10"/>
      <w:sz w:val="24"/>
      <w:szCs w:val="24"/>
    </w:rPr>
  </w:style>
  <w:style w:type="paragraph" w:customStyle="1" w:styleId="Style14">
    <w:name w:val="Style14"/>
    <w:basedOn w:val="a"/>
    <w:uiPriority w:val="99"/>
    <w:rsid w:val="005D1C55"/>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5D1C55"/>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5D1C55"/>
    <w:pPr>
      <w:widowControl w:val="0"/>
      <w:autoSpaceDE w:val="0"/>
      <w:autoSpaceDN w:val="0"/>
      <w:adjustRightInd w:val="0"/>
      <w:spacing w:after="0"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5D1C5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5D1C5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5D1C55"/>
    <w:pPr>
      <w:widowControl w:val="0"/>
      <w:autoSpaceDE w:val="0"/>
      <w:autoSpaceDN w:val="0"/>
      <w:adjustRightInd w:val="0"/>
      <w:spacing w:after="0" w:line="301" w:lineRule="exact"/>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5D1C55"/>
    <w:pPr>
      <w:widowControl w:val="0"/>
      <w:autoSpaceDE w:val="0"/>
      <w:autoSpaceDN w:val="0"/>
      <w:adjustRightInd w:val="0"/>
      <w:spacing w:after="0" w:line="101" w:lineRule="exact"/>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5D1C55"/>
    <w:rPr>
      <w:rFonts w:ascii="Times New Roman" w:hAnsi="Times New Roman" w:cs="Times New Roman"/>
      <w:spacing w:val="20"/>
      <w:sz w:val="20"/>
      <w:szCs w:val="20"/>
    </w:rPr>
  </w:style>
  <w:style w:type="character" w:customStyle="1" w:styleId="FontStyle38">
    <w:name w:val="Font Style38"/>
    <w:basedOn w:val="a0"/>
    <w:uiPriority w:val="99"/>
    <w:rsid w:val="005D1C55"/>
    <w:rPr>
      <w:rFonts w:ascii="Times New Roman" w:hAnsi="Times New Roman" w:cs="Times New Roman"/>
      <w:spacing w:val="10"/>
      <w:sz w:val="20"/>
      <w:szCs w:val="20"/>
    </w:rPr>
  </w:style>
  <w:style w:type="character" w:customStyle="1" w:styleId="FontStyle39">
    <w:name w:val="Font Style39"/>
    <w:basedOn w:val="a0"/>
    <w:uiPriority w:val="99"/>
    <w:rsid w:val="005D1C55"/>
    <w:rPr>
      <w:rFonts w:ascii="Times New Roman" w:hAnsi="Times New Roman" w:cs="Times New Roman"/>
      <w:spacing w:val="20"/>
      <w:sz w:val="18"/>
      <w:szCs w:val="18"/>
    </w:rPr>
  </w:style>
  <w:style w:type="paragraph" w:customStyle="1" w:styleId="3New">
    <w:name w:val="Заголовок 3New"/>
    <w:basedOn w:val="3"/>
    <w:link w:val="3New0"/>
    <w:autoRedefine/>
    <w:uiPriority w:val="99"/>
    <w:qFormat/>
    <w:rsid w:val="002C3202"/>
    <w:pPr>
      <w:widowControl w:val="0"/>
      <w:tabs>
        <w:tab w:val="left" w:pos="567"/>
      </w:tabs>
      <w:suppressAutoHyphens/>
      <w:spacing w:before="0" w:after="0"/>
      <w:jc w:val="both"/>
    </w:pPr>
    <w:rPr>
      <w:rFonts w:ascii="Times New Roman" w:hAnsi="Times New Roman"/>
      <w:bCs w:val="0"/>
      <w:sz w:val="24"/>
      <w:szCs w:val="24"/>
      <w:lang w:val="ru-RU" w:eastAsia="ru-RU"/>
    </w:rPr>
  </w:style>
  <w:style w:type="character" w:customStyle="1" w:styleId="3New0">
    <w:name w:val="Заголовок 3New Знак"/>
    <w:link w:val="3New"/>
    <w:uiPriority w:val="99"/>
    <w:rsid w:val="002C3202"/>
    <w:rPr>
      <w:rFonts w:ascii="Times New Roman" w:eastAsia="Times New Roman" w:hAnsi="Times New Roman" w:cs="Times New Roman"/>
      <w:b/>
      <w:sz w:val="24"/>
      <w:szCs w:val="24"/>
      <w:lang w:eastAsia="ru-RU"/>
    </w:rPr>
  </w:style>
  <w:style w:type="paragraph" w:customStyle="1" w:styleId="29">
    <w:name w:val="Абзац списка2"/>
    <w:basedOn w:val="a"/>
    <w:rsid w:val="003A3D0F"/>
    <w:pPr>
      <w:spacing w:after="0" w:line="240" w:lineRule="auto"/>
      <w:ind w:left="720"/>
    </w:pPr>
    <w:rPr>
      <w:rFonts w:ascii="Calibri" w:eastAsia="Times New Roman" w:hAnsi="Calibri" w:cs="Calibri"/>
      <w:sz w:val="20"/>
      <w:szCs w:val="20"/>
      <w:lang w:eastAsia="ru-RU"/>
    </w:rPr>
  </w:style>
  <w:style w:type="table" w:customStyle="1" w:styleId="120">
    <w:name w:val="Сетка таблицы12"/>
    <w:basedOn w:val="a1"/>
    <w:next w:val="a4"/>
    <w:uiPriority w:val="59"/>
    <w:rsid w:val="004604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59"/>
    <w:rsid w:val="003E7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59"/>
    <w:rsid w:val="003E7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4"/>
    <w:rsid w:val="007C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161C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3428B"/>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18"/>
  </w:style>
  <w:style w:type="paragraph" w:styleId="10">
    <w:name w:val="heading 1"/>
    <w:basedOn w:val="a"/>
    <w:next w:val="a"/>
    <w:link w:val="11"/>
    <w:qFormat/>
    <w:rsid w:val="000F071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qFormat/>
    <w:rsid w:val="000F071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F07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0F0718"/>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0F071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0F0718"/>
    <w:pPr>
      <w:spacing w:before="240" w:after="60"/>
      <w:outlineLvl w:val="5"/>
    </w:pPr>
    <w:rPr>
      <w:rFonts w:ascii="Calibri" w:eastAsia="Times New Roman" w:hAnsi="Calibri" w:cs="Times New Roman"/>
      <w:b/>
      <w:bCs/>
      <w:lang w:val="x-none" w:eastAsia="x-none"/>
    </w:rPr>
  </w:style>
  <w:style w:type="paragraph" w:styleId="7">
    <w:name w:val="heading 7"/>
    <w:basedOn w:val="a"/>
    <w:next w:val="a"/>
    <w:link w:val="70"/>
    <w:qFormat/>
    <w:rsid w:val="000F071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0F0718"/>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0F0718"/>
    <w:pPr>
      <w:spacing w:before="240" w:after="60" w:line="240" w:lineRule="auto"/>
      <w:outlineLvl w:val="8"/>
    </w:pPr>
    <w:rPr>
      <w:rFonts w:ascii="Arial" w:eastAsia="Times New Roman" w:hAnsi="Arial"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718"/>
    <w:pPr>
      <w:ind w:left="720"/>
      <w:contextualSpacing/>
    </w:pPr>
  </w:style>
  <w:style w:type="character" w:customStyle="1" w:styleId="11">
    <w:name w:val="Заголовок 1 Знак"/>
    <w:basedOn w:val="a0"/>
    <w:link w:val="10"/>
    <w:rsid w:val="000F071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0F071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F071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0F071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0F071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0F0718"/>
    <w:rPr>
      <w:rFonts w:ascii="Calibri" w:eastAsia="Times New Roman" w:hAnsi="Calibri" w:cs="Times New Roman"/>
      <w:b/>
      <w:bCs/>
      <w:lang w:val="x-none" w:eastAsia="x-none"/>
    </w:rPr>
  </w:style>
  <w:style w:type="character" w:customStyle="1" w:styleId="70">
    <w:name w:val="Заголовок 7 Знак"/>
    <w:basedOn w:val="a0"/>
    <w:link w:val="7"/>
    <w:rsid w:val="000F071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0F0718"/>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0F0718"/>
    <w:rPr>
      <w:rFonts w:ascii="Arial" w:eastAsia="Times New Roman" w:hAnsi="Arial" w:cs="Times New Roman"/>
      <w:sz w:val="20"/>
      <w:szCs w:val="20"/>
      <w:lang w:val="x-none" w:eastAsia="x-none"/>
    </w:rPr>
  </w:style>
  <w:style w:type="paragraph" w:customStyle="1" w:styleId="p4">
    <w:name w:val="p4"/>
    <w:basedOn w:val="a"/>
    <w:rsid w:val="000F07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F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07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718"/>
    <w:rPr>
      <w:rFonts w:ascii="Tahoma" w:hAnsi="Tahoma" w:cs="Tahoma"/>
      <w:sz w:val="16"/>
      <w:szCs w:val="16"/>
    </w:rPr>
  </w:style>
  <w:style w:type="paragraph" w:styleId="a7">
    <w:name w:val="Normal (Web)"/>
    <w:basedOn w:val="a"/>
    <w:uiPriority w:val="99"/>
    <w:unhideWhenUsed/>
    <w:rsid w:val="000F0718"/>
    <w:rPr>
      <w:rFonts w:ascii="Times New Roman" w:hAnsi="Times New Roman" w:cs="Times New Roman"/>
      <w:sz w:val="24"/>
      <w:szCs w:val="24"/>
    </w:rPr>
  </w:style>
  <w:style w:type="numbering" w:customStyle="1" w:styleId="12">
    <w:name w:val="Нет списка1"/>
    <w:next w:val="a2"/>
    <w:uiPriority w:val="99"/>
    <w:semiHidden/>
    <w:unhideWhenUsed/>
    <w:rsid w:val="000F0718"/>
  </w:style>
  <w:style w:type="paragraph" w:styleId="a8">
    <w:name w:val="footer"/>
    <w:basedOn w:val="a"/>
    <w:link w:val="a9"/>
    <w:uiPriority w:val="99"/>
    <w:rsid w:val="000F0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F0718"/>
    <w:rPr>
      <w:rFonts w:ascii="Times New Roman" w:eastAsia="Times New Roman" w:hAnsi="Times New Roman" w:cs="Times New Roman"/>
      <w:sz w:val="24"/>
      <w:szCs w:val="24"/>
      <w:lang w:val="x-none" w:eastAsia="x-none"/>
    </w:rPr>
  </w:style>
  <w:style w:type="character" w:styleId="aa">
    <w:name w:val="page number"/>
    <w:basedOn w:val="a0"/>
    <w:rsid w:val="000F0718"/>
  </w:style>
  <w:style w:type="table" w:customStyle="1" w:styleId="13">
    <w:name w:val="Сетка таблицы1"/>
    <w:basedOn w:val="a1"/>
    <w:next w:val="a4"/>
    <w:rsid w:val="000F0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0718"/>
    <w:pPr>
      <w:spacing w:after="0" w:line="240" w:lineRule="auto"/>
      <w:jc w:val="both"/>
    </w:pPr>
    <w:rPr>
      <w:rFonts w:ascii="Times New Roman" w:eastAsia="Times New Roman" w:hAnsi="Times New Roman" w:cs="Times New Roman"/>
      <w:sz w:val="24"/>
      <w:szCs w:val="20"/>
      <w:lang w:eastAsia="ru-RU"/>
    </w:rPr>
  </w:style>
  <w:style w:type="paragraph" w:styleId="ab">
    <w:name w:val="Body Text Indent"/>
    <w:basedOn w:val="a"/>
    <w:link w:val="ac"/>
    <w:rsid w:val="000F0718"/>
    <w:pPr>
      <w:spacing w:after="0" w:line="360" w:lineRule="auto"/>
      <w:ind w:right="-760"/>
      <w:jc w:val="both"/>
    </w:pPr>
    <w:rPr>
      <w:rFonts w:ascii="Times New Roman" w:eastAsia="Times New Roman" w:hAnsi="Times New Roman" w:cs="Times New Roman"/>
      <w:b/>
      <w:sz w:val="28"/>
      <w:szCs w:val="20"/>
      <w:lang w:val="x-none" w:eastAsia="x-none"/>
    </w:rPr>
  </w:style>
  <w:style w:type="character" w:customStyle="1" w:styleId="ac">
    <w:name w:val="Основной текст с отступом Знак"/>
    <w:basedOn w:val="a0"/>
    <w:link w:val="ab"/>
    <w:rsid w:val="000F0718"/>
    <w:rPr>
      <w:rFonts w:ascii="Times New Roman" w:eastAsia="Times New Roman" w:hAnsi="Times New Roman" w:cs="Times New Roman"/>
      <w:b/>
      <w:sz w:val="28"/>
      <w:szCs w:val="20"/>
      <w:lang w:val="x-none" w:eastAsia="x-none"/>
    </w:rPr>
  </w:style>
  <w:style w:type="paragraph" w:customStyle="1" w:styleId="14">
    <w:name w:val="Обычный1"/>
    <w:rsid w:val="000F0718"/>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rsid w:val="000F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0718"/>
    <w:rPr>
      <w:rFonts w:ascii="Courier New" w:eastAsia="Times New Roman" w:hAnsi="Courier New" w:cs="Times New Roman"/>
      <w:sz w:val="20"/>
      <w:szCs w:val="20"/>
      <w:lang w:val="x-none" w:eastAsia="x-none"/>
    </w:rPr>
  </w:style>
  <w:style w:type="paragraph" w:styleId="22">
    <w:name w:val="Body Text 2"/>
    <w:basedOn w:val="a"/>
    <w:link w:val="23"/>
    <w:rsid w:val="000F0718"/>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F0718"/>
    <w:rPr>
      <w:rFonts w:ascii="Times New Roman" w:eastAsia="Times New Roman" w:hAnsi="Times New Roman" w:cs="Times New Roman"/>
      <w:sz w:val="24"/>
      <w:szCs w:val="24"/>
      <w:lang w:val="x-none" w:eastAsia="x-none"/>
    </w:rPr>
  </w:style>
  <w:style w:type="paragraph" w:styleId="31">
    <w:name w:val="Body Text 3"/>
    <w:basedOn w:val="a"/>
    <w:link w:val="32"/>
    <w:rsid w:val="000F071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F0718"/>
    <w:rPr>
      <w:rFonts w:ascii="Times New Roman" w:eastAsia="Times New Roman" w:hAnsi="Times New Roman" w:cs="Times New Roman"/>
      <w:sz w:val="16"/>
      <w:szCs w:val="16"/>
      <w:lang w:val="x-none" w:eastAsia="x-none"/>
    </w:rPr>
  </w:style>
  <w:style w:type="character" w:styleId="ad">
    <w:name w:val="Hyperlink"/>
    <w:uiPriority w:val="99"/>
    <w:rsid w:val="000F0718"/>
    <w:rPr>
      <w:color w:val="0000FF"/>
      <w:u w:val="single"/>
    </w:rPr>
  </w:style>
  <w:style w:type="paragraph" w:styleId="ae">
    <w:name w:val="caption"/>
    <w:basedOn w:val="a"/>
    <w:next w:val="a"/>
    <w:qFormat/>
    <w:rsid w:val="000F0718"/>
    <w:pPr>
      <w:spacing w:after="0" w:line="240" w:lineRule="auto"/>
      <w:jc w:val="center"/>
    </w:pPr>
    <w:rPr>
      <w:rFonts w:ascii="Times New Roman" w:eastAsia="Times New Roman" w:hAnsi="Times New Roman" w:cs="Times New Roman"/>
      <w:b/>
      <w:sz w:val="24"/>
      <w:szCs w:val="20"/>
      <w:lang w:eastAsia="ru-RU"/>
    </w:rPr>
  </w:style>
  <w:style w:type="paragraph" w:styleId="af">
    <w:name w:val="header"/>
    <w:basedOn w:val="a"/>
    <w:link w:val="af0"/>
    <w:rsid w:val="000F0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rsid w:val="000F0718"/>
    <w:rPr>
      <w:rFonts w:ascii="Times New Roman" w:eastAsia="Times New Roman" w:hAnsi="Times New Roman" w:cs="Times New Roman"/>
      <w:sz w:val="24"/>
      <w:szCs w:val="24"/>
      <w:lang w:val="x-none" w:eastAsia="x-none"/>
    </w:rPr>
  </w:style>
  <w:style w:type="paragraph" w:styleId="af1">
    <w:name w:val="Body Text"/>
    <w:basedOn w:val="a"/>
    <w:link w:val="af2"/>
    <w:rsid w:val="000F0718"/>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basedOn w:val="a0"/>
    <w:link w:val="af1"/>
    <w:rsid w:val="000F0718"/>
    <w:rPr>
      <w:rFonts w:ascii="Times New Roman" w:eastAsia="Times New Roman" w:hAnsi="Times New Roman" w:cs="Times New Roman"/>
      <w:sz w:val="24"/>
      <w:szCs w:val="24"/>
      <w:lang w:val="x-none" w:eastAsia="x-none"/>
    </w:rPr>
  </w:style>
  <w:style w:type="paragraph" w:styleId="af3">
    <w:name w:val="Title"/>
    <w:basedOn w:val="a"/>
    <w:link w:val="af4"/>
    <w:qFormat/>
    <w:rsid w:val="000F0718"/>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4">
    <w:name w:val="Название Знак"/>
    <w:basedOn w:val="a0"/>
    <w:link w:val="af3"/>
    <w:rsid w:val="000F0718"/>
    <w:rPr>
      <w:rFonts w:ascii="Times New Roman" w:eastAsia="Times New Roman" w:hAnsi="Times New Roman" w:cs="Times New Roman"/>
      <w:b/>
      <w:bCs/>
      <w:sz w:val="28"/>
      <w:szCs w:val="24"/>
      <w:lang w:val="x-none" w:eastAsia="x-none"/>
    </w:rPr>
  </w:style>
  <w:style w:type="character" w:styleId="af5">
    <w:name w:val="FollowedHyperlink"/>
    <w:rsid w:val="000F0718"/>
    <w:rPr>
      <w:color w:val="800080"/>
      <w:u w:val="single"/>
    </w:rPr>
  </w:style>
  <w:style w:type="paragraph" w:customStyle="1" w:styleId="ConsCell">
    <w:name w:val="ConsCell"/>
    <w:rsid w:val="000F0718"/>
    <w:pPr>
      <w:widowControl w:val="0"/>
      <w:snapToGrid w:val="0"/>
      <w:spacing w:after="0" w:line="240" w:lineRule="auto"/>
    </w:pPr>
    <w:rPr>
      <w:rFonts w:ascii="Arial" w:eastAsia="Times New Roman" w:hAnsi="Arial" w:cs="Times New Roman"/>
      <w:sz w:val="20"/>
      <w:szCs w:val="20"/>
      <w:lang w:eastAsia="ru-RU"/>
    </w:rPr>
  </w:style>
  <w:style w:type="character" w:customStyle="1" w:styleId="text1">
    <w:name w:val="text1"/>
    <w:rsid w:val="000F0718"/>
    <w:rPr>
      <w:rFonts w:ascii="Arial" w:hAnsi="Arial" w:cs="Arial" w:hint="default"/>
      <w:sz w:val="14"/>
      <w:szCs w:val="14"/>
    </w:rPr>
  </w:style>
  <w:style w:type="paragraph" w:styleId="24">
    <w:name w:val="Body Text Indent 2"/>
    <w:basedOn w:val="a"/>
    <w:link w:val="25"/>
    <w:rsid w:val="000F071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0F0718"/>
    <w:rPr>
      <w:rFonts w:ascii="Times New Roman" w:eastAsia="Times New Roman" w:hAnsi="Times New Roman" w:cs="Times New Roman"/>
      <w:sz w:val="24"/>
      <w:szCs w:val="24"/>
      <w:lang w:val="x-none" w:eastAsia="x-none"/>
    </w:rPr>
  </w:style>
  <w:style w:type="paragraph" w:styleId="33">
    <w:name w:val="Body Text Indent 3"/>
    <w:basedOn w:val="a"/>
    <w:link w:val="34"/>
    <w:rsid w:val="000F071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0F0718"/>
    <w:rPr>
      <w:rFonts w:ascii="Times New Roman" w:eastAsia="Times New Roman" w:hAnsi="Times New Roman" w:cs="Times New Roman"/>
      <w:sz w:val="16"/>
      <w:szCs w:val="16"/>
      <w:lang w:val="x-none" w:eastAsia="x-none"/>
    </w:rPr>
  </w:style>
  <w:style w:type="paragraph" w:styleId="af6">
    <w:name w:val="footnote text"/>
    <w:basedOn w:val="a"/>
    <w:link w:val="af7"/>
    <w:semiHidden/>
    <w:rsid w:val="000F0718"/>
    <w:pPr>
      <w:spacing w:after="0" w:line="240" w:lineRule="auto"/>
    </w:pPr>
    <w:rPr>
      <w:rFonts w:ascii="Times New Roman" w:eastAsia="Times New Roman" w:hAnsi="Times New Roman" w:cs="Times New Roman"/>
      <w:sz w:val="20"/>
      <w:szCs w:val="20"/>
      <w:lang w:val="x-none" w:eastAsia="x-none"/>
    </w:rPr>
  </w:style>
  <w:style w:type="character" w:customStyle="1" w:styleId="af7">
    <w:name w:val="Текст сноски Знак"/>
    <w:basedOn w:val="a0"/>
    <w:link w:val="af6"/>
    <w:semiHidden/>
    <w:rsid w:val="000F0718"/>
    <w:rPr>
      <w:rFonts w:ascii="Times New Roman" w:eastAsia="Times New Roman" w:hAnsi="Times New Roman" w:cs="Times New Roman"/>
      <w:sz w:val="20"/>
      <w:szCs w:val="20"/>
      <w:lang w:val="x-none" w:eastAsia="x-none"/>
    </w:rPr>
  </w:style>
  <w:style w:type="character" w:styleId="af8">
    <w:name w:val="footnote reference"/>
    <w:semiHidden/>
    <w:rsid w:val="000F0718"/>
    <w:rPr>
      <w:vertAlign w:val="superscript"/>
    </w:rPr>
  </w:style>
  <w:style w:type="paragraph" w:customStyle="1" w:styleId="1">
    <w:name w:val="Стиль1"/>
    <w:basedOn w:val="a"/>
    <w:rsid w:val="000F0718"/>
    <w:pPr>
      <w:numPr>
        <w:numId w:val="1"/>
      </w:numPr>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211"/>
    <w:basedOn w:val="a"/>
    <w:rsid w:val="000F0718"/>
    <w:pPr>
      <w:suppressAutoHyphens/>
      <w:spacing w:after="0" w:line="240" w:lineRule="auto"/>
    </w:pPr>
    <w:rPr>
      <w:rFonts w:ascii="Times New Roman" w:eastAsia="Times New Roman" w:hAnsi="Times New Roman" w:cs="Times New Roman"/>
      <w:sz w:val="28"/>
      <w:szCs w:val="20"/>
      <w:lang w:eastAsia="ar-SA"/>
    </w:rPr>
  </w:style>
  <w:style w:type="character" w:styleId="af9">
    <w:name w:val="Strong"/>
    <w:qFormat/>
    <w:rsid w:val="000F0718"/>
    <w:rPr>
      <w:b/>
      <w:bCs/>
    </w:rPr>
  </w:style>
  <w:style w:type="character" w:styleId="afa">
    <w:name w:val="Emphasis"/>
    <w:qFormat/>
    <w:rsid w:val="000F0718"/>
    <w:rPr>
      <w:i/>
      <w:iCs/>
    </w:rPr>
  </w:style>
  <w:style w:type="paragraph" w:customStyle="1" w:styleId="ConsNonformat">
    <w:name w:val="ConsNonformat"/>
    <w:rsid w:val="000F071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b">
    <w:name w:val="Знак Знак Знак Знак Знак Знак Знак Знак Знак Знак Знак Знак Знак Знак Знак Знак"/>
    <w:basedOn w:val="a"/>
    <w:rsid w:val="000F0718"/>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0F0718"/>
    <w:pPr>
      <w:spacing w:after="160" w:line="240" w:lineRule="exact"/>
      <w:jc w:val="both"/>
    </w:pPr>
    <w:rPr>
      <w:rFonts w:ascii="Verdana" w:eastAsia="Times New Roman" w:hAnsi="Verdana" w:cs="Verdana"/>
      <w:sz w:val="20"/>
      <w:szCs w:val="20"/>
      <w:lang w:val="en-US"/>
    </w:rPr>
  </w:style>
  <w:style w:type="paragraph" w:customStyle="1" w:styleId="15">
    <w:name w:val="Знак Знак Знак Знак1"/>
    <w:basedOn w:val="a"/>
    <w:rsid w:val="000F0718"/>
    <w:pPr>
      <w:spacing w:after="160" w:line="240" w:lineRule="exact"/>
      <w:jc w:val="both"/>
    </w:pPr>
    <w:rPr>
      <w:rFonts w:ascii="Verdana" w:eastAsia="Times New Roman" w:hAnsi="Verdana" w:cs="Verdana"/>
      <w:sz w:val="20"/>
      <w:szCs w:val="20"/>
      <w:lang w:val="en-US"/>
    </w:rPr>
  </w:style>
  <w:style w:type="paragraph" w:styleId="afd">
    <w:name w:val="Plain Text"/>
    <w:basedOn w:val="a"/>
    <w:link w:val="afe"/>
    <w:rsid w:val="000F0718"/>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0F0718"/>
    <w:rPr>
      <w:rFonts w:ascii="Courier New" w:eastAsia="Times New Roman" w:hAnsi="Courier New" w:cs="Times New Roman"/>
      <w:sz w:val="20"/>
      <w:szCs w:val="20"/>
      <w:lang w:val="x-none" w:eastAsia="x-none"/>
    </w:rPr>
  </w:style>
  <w:style w:type="paragraph" w:customStyle="1" w:styleId="210">
    <w:name w:val="Основной текст с отступом 21"/>
    <w:basedOn w:val="a"/>
    <w:rsid w:val="000F071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6">
    <w:name w:val="заголовок 1"/>
    <w:basedOn w:val="a"/>
    <w:next w:val="a"/>
    <w:rsid w:val="000F0718"/>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styleId="aff">
    <w:name w:val="No Spacing"/>
    <w:link w:val="aff0"/>
    <w:uiPriority w:val="1"/>
    <w:qFormat/>
    <w:rsid w:val="000F07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rsid w:val="000F0718"/>
    <w:pPr>
      <w:keepLines/>
      <w:overflowPunct w:val="0"/>
      <w:autoSpaceDE w:val="0"/>
      <w:autoSpaceDN w:val="0"/>
      <w:adjustRightInd w:val="0"/>
      <w:spacing w:after="0" w:line="240" w:lineRule="auto"/>
      <w:ind w:left="360" w:right="-108"/>
      <w:jc w:val="both"/>
    </w:pPr>
    <w:rPr>
      <w:rFonts w:ascii="Times New Roman" w:eastAsia="Times New Roman" w:hAnsi="Times New Roman" w:cs="Times New Roman"/>
      <w:bCs/>
      <w:sz w:val="28"/>
      <w:szCs w:val="28"/>
      <w:lang w:eastAsia="ru-RU"/>
    </w:rPr>
  </w:style>
  <w:style w:type="character" w:customStyle="1" w:styleId="WW8Num1z0">
    <w:name w:val="WW8Num1z0"/>
    <w:rsid w:val="000F0718"/>
    <w:rPr>
      <w:rFonts w:ascii="Symbol" w:hAnsi="Symbol"/>
      <w:b w:val="0"/>
      <w:i w:val="0"/>
    </w:rPr>
  </w:style>
  <w:style w:type="character" w:customStyle="1" w:styleId="WW8Num1z1">
    <w:name w:val="WW8Num1z1"/>
    <w:rsid w:val="000F0718"/>
    <w:rPr>
      <w:rFonts w:ascii="Courier New" w:hAnsi="Courier New" w:cs="Courier New"/>
    </w:rPr>
  </w:style>
  <w:style w:type="character" w:customStyle="1" w:styleId="WW8Num1z2">
    <w:name w:val="WW8Num1z2"/>
    <w:rsid w:val="000F0718"/>
    <w:rPr>
      <w:rFonts w:ascii="Wingdings" w:hAnsi="Wingdings"/>
    </w:rPr>
  </w:style>
  <w:style w:type="character" w:customStyle="1" w:styleId="WW8Num1z3">
    <w:name w:val="WW8Num1z3"/>
    <w:rsid w:val="000F0718"/>
    <w:rPr>
      <w:rFonts w:ascii="Symbol" w:hAnsi="Symbol"/>
    </w:rPr>
  </w:style>
  <w:style w:type="character" w:customStyle="1" w:styleId="WW8Num2z0">
    <w:name w:val="WW8Num2z0"/>
    <w:rsid w:val="000F0718"/>
    <w:rPr>
      <w:rFonts w:ascii="Symbol" w:hAnsi="Symbol"/>
      <w:b w:val="0"/>
      <w:i w:val="0"/>
    </w:rPr>
  </w:style>
  <w:style w:type="character" w:customStyle="1" w:styleId="WW8Num2z1">
    <w:name w:val="WW8Num2z1"/>
    <w:rsid w:val="000F0718"/>
    <w:rPr>
      <w:rFonts w:ascii="Courier New" w:hAnsi="Courier New" w:cs="Courier New"/>
    </w:rPr>
  </w:style>
  <w:style w:type="character" w:customStyle="1" w:styleId="WW8Num2z2">
    <w:name w:val="WW8Num2z2"/>
    <w:rsid w:val="000F0718"/>
    <w:rPr>
      <w:rFonts w:ascii="Wingdings" w:hAnsi="Wingdings"/>
    </w:rPr>
  </w:style>
  <w:style w:type="character" w:customStyle="1" w:styleId="WW8Num2z3">
    <w:name w:val="WW8Num2z3"/>
    <w:rsid w:val="000F0718"/>
    <w:rPr>
      <w:rFonts w:ascii="Symbol" w:hAnsi="Symbol"/>
    </w:rPr>
  </w:style>
  <w:style w:type="character" w:customStyle="1" w:styleId="WW8Num3z0">
    <w:name w:val="WW8Num3z0"/>
    <w:rsid w:val="000F0718"/>
    <w:rPr>
      <w:rFonts w:ascii="Symbol" w:hAnsi="Symbol"/>
      <w:b w:val="0"/>
      <w:i w:val="0"/>
    </w:rPr>
  </w:style>
  <w:style w:type="character" w:customStyle="1" w:styleId="WW8Num3z1">
    <w:name w:val="WW8Num3z1"/>
    <w:rsid w:val="000F0718"/>
    <w:rPr>
      <w:rFonts w:ascii="Courier New" w:hAnsi="Courier New" w:cs="Courier New"/>
    </w:rPr>
  </w:style>
  <w:style w:type="character" w:customStyle="1" w:styleId="WW8Num3z2">
    <w:name w:val="WW8Num3z2"/>
    <w:rsid w:val="000F0718"/>
    <w:rPr>
      <w:rFonts w:ascii="Wingdings" w:hAnsi="Wingdings"/>
    </w:rPr>
  </w:style>
  <w:style w:type="character" w:customStyle="1" w:styleId="WW8Num3z3">
    <w:name w:val="WW8Num3z3"/>
    <w:rsid w:val="000F0718"/>
    <w:rPr>
      <w:rFonts w:ascii="Symbol" w:hAnsi="Symbol"/>
    </w:rPr>
  </w:style>
  <w:style w:type="character" w:customStyle="1" w:styleId="WW8Num4z0">
    <w:name w:val="WW8Num4z0"/>
    <w:rsid w:val="000F0718"/>
    <w:rPr>
      <w:rFonts w:ascii="Symbol" w:hAnsi="Symbol"/>
      <w:b w:val="0"/>
      <w:i w:val="0"/>
    </w:rPr>
  </w:style>
  <w:style w:type="character" w:customStyle="1" w:styleId="WW8Num4z1">
    <w:name w:val="WW8Num4z1"/>
    <w:rsid w:val="000F0718"/>
    <w:rPr>
      <w:rFonts w:ascii="Courier New" w:hAnsi="Courier New" w:cs="Courier New"/>
    </w:rPr>
  </w:style>
  <w:style w:type="character" w:customStyle="1" w:styleId="WW8Num4z2">
    <w:name w:val="WW8Num4z2"/>
    <w:rsid w:val="000F0718"/>
    <w:rPr>
      <w:rFonts w:ascii="Wingdings" w:hAnsi="Wingdings"/>
    </w:rPr>
  </w:style>
  <w:style w:type="character" w:customStyle="1" w:styleId="WW8Num4z3">
    <w:name w:val="WW8Num4z3"/>
    <w:rsid w:val="000F0718"/>
    <w:rPr>
      <w:rFonts w:ascii="Symbol" w:hAnsi="Symbol"/>
    </w:rPr>
  </w:style>
  <w:style w:type="character" w:customStyle="1" w:styleId="17">
    <w:name w:val="Основной шрифт абзаца1"/>
    <w:rsid w:val="000F0718"/>
  </w:style>
  <w:style w:type="character" w:customStyle="1" w:styleId="WW8Num43z0">
    <w:name w:val="WW8Num43z0"/>
    <w:rsid w:val="000F0718"/>
    <w:rPr>
      <w:rFonts w:ascii="Arial" w:hAnsi="Arial"/>
    </w:rPr>
  </w:style>
  <w:style w:type="paragraph" w:customStyle="1" w:styleId="18">
    <w:name w:val="Заголовок1"/>
    <w:basedOn w:val="a"/>
    <w:next w:val="af1"/>
    <w:rsid w:val="000F0718"/>
    <w:pPr>
      <w:keepNext/>
      <w:suppressAutoHyphens/>
      <w:spacing w:before="240" w:after="120"/>
    </w:pPr>
    <w:rPr>
      <w:rFonts w:ascii="Arial" w:eastAsia="MS Mincho" w:hAnsi="Arial" w:cs="Tahoma"/>
      <w:sz w:val="28"/>
      <w:szCs w:val="28"/>
      <w:lang w:eastAsia="ar-SA"/>
    </w:rPr>
  </w:style>
  <w:style w:type="paragraph" w:styleId="aff1">
    <w:name w:val="List"/>
    <w:basedOn w:val="af1"/>
    <w:rsid w:val="000F0718"/>
    <w:pPr>
      <w:suppressAutoHyphens/>
      <w:spacing w:line="276" w:lineRule="auto"/>
    </w:pPr>
    <w:rPr>
      <w:rFonts w:ascii="Calibri" w:hAnsi="Calibri" w:cs="Tahoma"/>
      <w:sz w:val="22"/>
      <w:szCs w:val="22"/>
      <w:lang w:eastAsia="ar-SA"/>
    </w:rPr>
  </w:style>
  <w:style w:type="paragraph" w:customStyle="1" w:styleId="19">
    <w:name w:val="Название1"/>
    <w:basedOn w:val="a"/>
    <w:rsid w:val="000F0718"/>
    <w:pPr>
      <w:suppressLineNumbers/>
      <w:suppressAutoHyphens/>
      <w:spacing w:before="120" w:after="120"/>
    </w:pPr>
    <w:rPr>
      <w:rFonts w:ascii="Calibri" w:eastAsia="Times New Roman" w:hAnsi="Calibri" w:cs="Tahoma"/>
      <w:i/>
      <w:iCs/>
      <w:sz w:val="24"/>
      <w:szCs w:val="24"/>
      <w:lang w:eastAsia="ar-SA"/>
    </w:rPr>
  </w:style>
  <w:style w:type="paragraph" w:customStyle="1" w:styleId="1a">
    <w:name w:val="Указатель1"/>
    <w:basedOn w:val="a"/>
    <w:rsid w:val="000F0718"/>
    <w:pPr>
      <w:suppressLineNumbers/>
      <w:suppressAutoHyphens/>
    </w:pPr>
    <w:rPr>
      <w:rFonts w:ascii="Calibri" w:eastAsia="Times New Roman" w:hAnsi="Calibri" w:cs="Tahoma"/>
      <w:lang w:eastAsia="ar-SA"/>
    </w:rPr>
  </w:style>
  <w:style w:type="paragraph" w:customStyle="1" w:styleId="212">
    <w:name w:val="Маркированный список 21"/>
    <w:basedOn w:val="a"/>
    <w:rsid w:val="000F0718"/>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2">
    <w:name w:val="Содержимое таблицы"/>
    <w:basedOn w:val="a"/>
    <w:rsid w:val="000F0718"/>
    <w:pPr>
      <w:suppressLineNumbers/>
      <w:suppressAutoHyphens/>
    </w:pPr>
    <w:rPr>
      <w:rFonts w:ascii="Calibri" w:eastAsia="Times New Roman" w:hAnsi="Calibri" w:cs="Times New Roman"/>
      <w:lang w:eastAsia="ar-SA"/>
    </w:rPr>
  </w:style>
  <w:style w:type="paragraph" w:customStyle="1" w:styleId="aff3">
    <w:name w:val="Заголовок таблицы"/>
    <w:basedOn w:val="aff2"/>
    <w:rsid w:val="000F0718"/>
    <w:pPr>
      <w:jc w:val="center"/>
    </w:pPr>
    <w:rPr>
      <w:b/>
      <w:bCs/>
    </w:rPr>
  </w:style>
  <w:style w:type="paragraph" w:customStyle="1" w:styleId="aff4">
    <w:name w:val="Знак"/>
    <w:basedOn w:val="a"/>
    <w:rsid w:val="000F0718"/>
    <w:pPr>
      <w:spacing w:after="160" w:line="240" w:lineRule="exact"/>
    </w:pPr>
    <w:rPr>
      <w:rFonts w:ascii="Verdana" w:eastAsia="Times New Roman" w:hAnsi="Verdana" w:cs="Times New Roman"/>
      <w:sz w:val="20"/>
      <w:szCs w:val="20"/>
      <w:lang w:val="en-US"/>
    </w:rPr>
  </w:style>
  <w:style w:type="paragraph" w:customStyle="1" w:styleId="ConsNormal">
    <w:name w:val="ConsNormal"/>
    <w:rsid w:val="000F0718"/>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ConsPlusNormal">
    <w:name w:val="ConsPlusNormal"/>
    <w:uiPriority w:val="99"/>
    <w:rsid w:val="000F07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0F071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7">
    <w:name w:val="Style77"/>
    <w:basedOn w:val="a"/>
    <w:uiPriority w:val="99"/>
    <w:rsid w:val="000F07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0F0718"/>
    <w:rPr>
      <w:rFonts w:ascii="Microsoft Sans Serif" w:hAnsi="Microsoft Sans Serif" w:cs="Microsoft Sans Serif" w:hint="default"/>
      <w:b/>
      <w:bCs/>
      <w:sz w:val="32"/>
      <w:szCs w:val="32"/>
    </w:rPr>
  </w:style>
  <w:style w:type="character" w:customStyle="1" w:styleId="aff0">
    <w:name w:val="Без интервала Знак"/>
    <w:link w:val="aff"/>
    <w:uiPriority w:val="1"/>
    <w:rsid w:val="000F0718"/>
    <w:rPr>
      <w:rFonts w:ascii="Courier New" w:eastAsia="Times New Roman" w:hAnsi="Courier New" w:cs="Courier New"/>
      <w:sz w:val="20"/>
      <w:szCs w:val="20"/>
      <w:lang w:eastAsia="ru-RU"/>
    </w:rPr>
  </w:style>
  <w:style w:type="character" w:styleId="aff5">
    <w:name w:val="annotation reference"/>
    <w:basedOn w:val="a0"/>
    <w:uiPriority w:val="99"/>
    <w:semiHidden/>
    <w:unhideWhenUsed/>
    <w:rsid w:val="000F0718"/>
    <w:rPr>
      <w:sz w:val="16"/>
      <w:szCs w:val="16"/>
    </w:rPr>
  </w:style>
  <w:style w:type="paragraph" w:styleId="aff6">
    <w:name w:val="annotation text"/>
    <w:basedOn w:val="a"/>
    <w:link w:val="aff7"/>
    <w:uiPriority w:val="99"/>
    <w:semiHidden/>
    <w:unhideWhenUsed/>
    <w:rsid w:val="000F0718"/>
    <w:pPr>
      <w:spacing w:line="240" w:lineRule="auto"/>
    </w:pPr>
    <w:rPr>
      <w:sz w:val="20"/>
      <w:szCs w:val="20"/>
    </w:rPr>
  </w:style>
  <w:style w:type="character" w:customStyle="1" w:styleId="aff7">
    <w:name w:val="Текст примечания Знак"/>
    <w:basedOn w:val="a0"/>
    <w:link w:val="aff6"/>
    <w:uiPriority w:val="99"/>
    <w:semiHidden/>
    <w:rsid w:val="000F0718"/>
    <w:rPr>
      <w:sz w:val="20"/>
      <w:szCs w:val="20"/>
    </w:rPr>
  </w:style>
  <w:style w:type="paragraph" w:styleId="aff8">
    <w:name w:val="annotation subject"/>
    <w:basedOn w:val="aff6"/>
    <w:next w:val="aff6"/>
    <w:link w:val="aff9"/>
    <w:uiPriority w:val="99"/>
    <w:semiHidden/>
    <w:unhideWhenUsed/>
    <w:rsid w:val="000F0718"/>
    <w:rPr>
      <w:b/>
      <w:bCs/>
    </w:rPr>
  </w:style>
  <w:style w:type="character" w:customStyle="1" w:styleId="aff9">
    <w:name w:val="Тема примечания Знак"/>
    <w:basedOn w:val="aff7"/>
    <w:link w:val="aff8"/>
    <w:uiPriority w:val="99"/>
    <w:semiHidden/>
    <w:rsid w:val="000F0718"/>
    <w:rPr>
      <w:b/>
      <w:bCs/>
      <w:sz w:val="20"/>
      <w:szCs w:val="20"/>
    </w:rPr>
  </w:style>
  <w:style w:type="numbering" w:customStyle="1" w:styleId="28">
    <w:name w:val="Нет списка2"/>
    <w:next w:val="a2"/>
    <w:uiPriority w:val="99"/>
    <w:semiHidden/>
    <w:unhideWhenUsed/>
    <w:rsid w:val="000F0718"/>
  </w:style>
  <w:style w:type="table" w:customStyle="1" w:styleId="71">
    <w:name w:val="Сетка таблицы7"/>
    <w:basedOn w:val="a1"/>
    <w:next w:val="a4"/>
    <w:uiPriority w:val="39"/>
    <w:rsid w:val="000F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F0718"/>
  </w:style>
  <w:style w:type="table" w:customStyle="1" w:styleId="111">
    <w:name w:val="Сетка таблицы11"/>
    <w:basedOn w:val="a1"/>
    <w:next w:val="a4"/>
    <w:rsid w:val="000F0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59"/>
    <w:rsid w:val="000F0718"/>
    <w:pPr>
      <w:spacing w:after="0" w:line="240" w:lineRule="auto"/>
    </w:pPr>
    <w:rPr>
      <w:rFonts w:ascii="Times New Roman" w:hAnsi="Times New Roman" w:cs="Times New Roman"/>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4"/>
    <w:uiPriority w:val="59"/>
    <w:rsid w:val="002359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1"/>
    <w:next w:val="a4"/>
    <w:uiPriority w:val="59"/>
    <w:rsid w:val="00EB10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a">
    <w:name w:val="line number"/>
    <w:basedOn w:val="a0"/>
    <w:uiPriority w:val="99"/>
    <w:semiHidden/>
    <w:unhideWhenUsed/>
    <w:rsid w:val="00E34A7B"/>
  </w:style>
  <w:style w:type="table" w:customStyle="1" w:styleId="100">
    <w:name w:val="Сетка таблицы10"/>
    <w:basedOn w:val="a1"/>
    <w:next w:val="a4"/>
    <w:uiPriority w:val="59"/>
    <w:rsid w:val="00D5331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uiPriority w:val="99"/>
    <w:rsid w:val="005D1C55"/>
    <w:pPr>
      <w:widowControl w:val="0"/>
      <w:autoSpaceDE w:val="0"/>
      <w:autoSpaceDN w:val="0"/>
      <w:adjustRightInd w:val="0"/>
      <w:spacing w:after="0" w:line="346" w:lineRule="exact"/>
      <w:ind w:firstLine="355"/>
      <w:jc w:val="both"/>
    </w:pPr>
    <w:rPr>
      <w:rFonts w:ascii="Times New Roman" w:eastAsiaTheme="minorEastAsia" w:hAnsi="Times New Roman" w:cs="Times New Roman"/>
      <w:sz w:val="24"/>
      <w:szCs w:val="24"/>
      <w:lang w:eastAsia="ru-RU"/>
    </w:rPr>
  </w:style>
  <w:style w:type="character" w:customStyle="1" w:styleId="FontStyle34">
    <w:name w:val="Font Style34"/>
    <w:basedOn w:val="a0"/>
    <w:uiPriority w:val="99"/>
    <w:rsid w:val="005D1C55"/>
    <w:rPr>
      <w:rFonts w:ascii="Times New Roman" w:hAnsi="Times New Roman" w:cs="Times New Roman"/>
      <w:spacing w:val="10"/>
      <w:sz w:val="24"/>
      <w:szCs w:val="24"/>
    </w:rPr>
  </w:style>
  <w:style w:type="paragraph" w:customStyle="1" w:styleId="Style14">
    <w:name w:val="Style14"/>
    <w:basedOn w:val="a"/>
    <w:uiPriority w:val="99"/>
    <w:rsid w:val="005D1C55"/>
    <w:pPr>
      <w:widowControl w:val="0"/>
      <w:autoSpaceDE w:val="0"/>
      <w:autoSpaceDN w:val="0"/>
      <w:adjustRightInd w:val="0"/>
      <w:spacing w:after="0" w:line="266" w:lineRule="exact"/>
      <w:ind w:firstLine="305"/>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5D1C55"/>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5D1C55"/>
    <w:pPr>
      <w:widowControl w:val="0"/>
      <w:autoSpaceDE w:val="0"/>
      <w:autoSpaceDN w:val="0"/>
      <w:adjustRightInd w:val="0"/>
      <w:spacing w:after="0" w:line="301"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5D1C5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5D1C5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5D1C55"/>
    <w:pPr>
      <w:widowControl w:val="0"/>
      <w:autoSpaceDE w:val="0"/>
      <w:autoSpaceDN w:val="0"/>
      <w:adjustRightInd w:val="0"/>
      <w:spacing w:after="0" w:line="301" w:lineRule="exact"/>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5D1C55"/>
    <w:pPr>
      <w:widowControl w:val="0"/>
      <w:autoSpaceDE w:val="0"/>
      <w:autoSpaceDN w:val="0"/>
      <w:adjustRightInd w:val="0"/>
      <w:spacing w:after="0" w:line="101" w:lineRule="exact"/>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5D1C55"/>
    <w:rPr>
      <w:rFonts w:ascii="Times New Roman" w:hAnsi="Times New Roman" w:cs="Times New Roman"/>
      <w:spacing w:val="20"/>
      <w:sz w:val="20"/>
      <w:szCs w:val="20"/>
    </w:rPr>
  </w:style>
  <w:style w:type="character" w:customStyle="1" w:styleId="FontStyle38">
    <w:name w:val="Font Style38"/>
    <w:basedOn w:val="a0"/>
    <w:uiPriority w:val="99"/>
    <w:rsid w:val="005D1C55"/>
    <w:rPr>
      <w:rFonts w:ascii="Times New Roman" w:hAnsi="Times New Roman" w:cs="Times New Roman"/>
      <w:spacing w:val="10"/>
      <w:sz w:val="20"/>
      <w:szCs w:val="20"/>
    </w:rPr>
  </w:style>
  <w:style w:type="character" w:customStyle="1" w:styleId="FontStyle39">
    <w:name w:val="Font Style39"/>
    <w:basedOn w:val="a0"/>
    <w:uiPriority w:val="99"/>
    <w:rsid w:val="005D1C55"/>
    <w:rPr>
      <w:rFonts w:ascii="Times New Roman" w:hAnsi="Times New Roman" w:cs="Times New Roman"/>
      <w:spacing w:val="20"/>
      <w:sz w:val="18"/>
      <w:szCs w:val="18"/>
    </w:rPr>
  </w:style>
  <w:style w:type="paragraph" w:customStyle="1" w:styleId="3New">
    <w:name w:val="Заголовок 3New"/>
    <w:basedOn w:val="3"/>
    <w:link w:val="3New0"/>
    <w:autoRedefine/>
    <w:uiPriority w:val="99"/>
    <w:qFormat/>
    <w:rsid w:val="002C3202"/>
    <w:pPr>
      <w:widowControl w:val="0"/>
      <w:tabs>
        <w:tab w:val="left" w:pos="567"/>
      </w:tabs>
      <w:suppressAutoHyphens/>
      <w:spacing w:before="0" w:after="0"/>
      <w:jc w:val="both"/>
    </w:pPr>
    <w:rPr>
      <w:rFonts w:ascii="Times New Roman" w:hAnsi="Times New Roman"/>
      <w:bCs w:val="0"/>
      <w:sz w:val="24"/>
      <w:szCs w:val="24"/>
      <w:lang w:val="ru-RU" w:eastAsia="ru-RU"/>
    </w:rPr>
  </w:style>
  <w:style w:type="character" w:customStyle="1" w:styleId="3New0">
    <w:name w:val="Заголовок 3New Знак"/>
    <w:link w:val="3New"/>
    <w:uiPriority w:val="99"/>
    <w:rsid w:val="002C3202"/>
    <w:rPr>
      <w:rFonts w:ascii="Times New Roman" w:eastAsia="Times New Roman" w:hAnsi="Times New Roman" w:cs="Times New Roman"/>
      <w:b/>
      <w:sz w:val="24"/>
      <w:szCs w:val="24"/>
      <w:lang w:eastAsia="ru-RU"/>
    </w:rPr>
  </w:style>
  <w:style w:type="paragraph" w:customStyle="1" w:styleId="29">
    <w:name w:val="Абзац списка2"/>
    <w:basedOn w:val="a"/>
    <w:rsid w:val="003A3D0F"/>
    <w:pPr>
      <w:spacing w:after="0" w:line="240" w:lineRule="auto"/>
      <w:ind w:left="720"/>
    </w:pPr>
    <w:rPr>
      <w:rFonts w:ascii="Calibri" w:eastAsia="Times New Roman" w:hAnsi="Calibri" w:cs="Calibri"/>
      <w:sz w:val="20"/>
      <w:szCs w:val="20"/>
      <w:lang w:eastAsia="ru-RU"/>
    </w:rPr>
  </w:style>
  <w:style w:type="table" w:customStyle="1" w:styleId="120">
    <w:name w:val="Сетка таблицы12"/>
    <w:basedOn w:val="a1"/>
    <w:next w:val="a4"/>
    <w:uiPriority w:val="59"/>
    <w:rsid w:val="004604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59"/>
    <w:rsid w:val="003E7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59"/>
    <w:rsid w:val="003E7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4"/>
    <w:rsid w:val="007C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161C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3428B"/>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459">
      <w:bodyDiv w:val="1"/>
      <w:marLeft w:val="0"/>
      <w:marRight w:val="0"/>
      <w:marTop w:val="0"/>
      <w:marBottom w:val="0"/>
      <w:divBdr>
        <w:top w:val="none" w:sz="0" w:space="0" w:color="auto"/>
        <w:left w:val="none" w:sz="0" w:space="0" w:color="auto"/>
        <w:bottom w:val="none" w:sz="0" w:space="0" w:color="auto"/>
        <w:right w:val="none" w:sz="0" w:space="0" w:color="auto"/>
      </w:divBdr>
    </w:div>
    <w:div w:id="397899947">
      <w:bodyDiv w:val="1"/>
      <w:marLeft w:val="0"/>
      <w:marRight w:val="0"/>
      <w:marTop w:val="0"/>
      <w:marBottom w:val="0"/>
      <w:divBdr>
        <w:top w:val="none" w:sz="0" w:space="0" w:color="auto"/>
        <w:left w:val="none" w:sz="0" w:space="0" w:color="auto"/>
        <w:bottom w:val="none" w:sz="0" w:space="0" w:color="auto"/>
        <w:right w:val="none" w:sz="0" w:space="0" w:color="auto"/>
      </w:divBdr>
      <w:divsChild>
        <w:div w:id="712731802">
          <w:marLeft w:val="0"/>
          <w:marRight w:val="0"/>
          <w:marTop w:val="173"/>
          <w:marBottom w:val="0"/>
          <w:divBdr>
            <w:top w:val="none" w:sz="0" w:space="0" w:color="auto"/>
            <w:left w:val="none" w:sz="0" w:space="0" w:color="auto"/>
            <w:bottom w:val="none" w:sz="0" w:space="0" w:color="auto"/>
            <w:right w:val="none" w:sz="0" w:space="0" w:color="auto"/>
          </w:divBdr>
        </w:div>
        <w:div w:id="1741556351">
          <w:marLeft w:val="0"/>
          <w:marRight w:val="0"/>
          <w:marTop w:val="173"/>
          <w:marBottom w:val="0"/>
          <w:divBdr>
            <w:top w:val="none" w:sz="0" w:space="0" w:color="auto"/>
            <w:left w:val="none" w:sz="0" w:space="0" w:color="auto"/>
            <w:bottom w:val="none" w:sz="0" w:space="0" w:color="auto"/>
            <w:right w:val="none" w:sz="0" w:space="0" w:color="auto"/>
          </w:divBdr>
        </w:div>
        <w:div w:id="1979723135">
          <w:marLeft w:val="0"/>
          <w:marRight w:val="0"/>
          <w:marTop w:val="173"/>
          <w:marBottom w:val="0"/>
          <w:divBdr>
            <w:top w:val="none" w:sz="0" w:space="0" w:color="auto"/>
            <w:left w:val="none" w:sz="0" w:space="0" w:color="auto"/>
            <w:bottom w:val="none" w:sz="0" w:space="0" w:color="auto"/>
            <w:right w:val="none" w:sz="0" w:space="0" w:color="auto"/>
          </w:divBdr>
        </w:div>
        <w:div w:id="1237591161">
          <w:marLeft w:val="0"/>
          <w:marRight w:val="0"/>
          <w:marTop w:val="173"/>
          <w:marBottom w:val="0"/>
          <w:divBdr>
            <w:top w:val="none" w:sz="0" w:space="0" w:color="auto"/>
            <w:left w:val="none" w:sz="0" w:space="0" w:color="auto"/>
            <w:bottom w:val="none" w:sz="0" w:space="0" w:color="auto"/>
            <w:right w:val="none" w:sz="0" w:space="0" w:color="auto"/>
          </w:divBdr>
        </w:div>
        <w:div w:id="1618219630">
          <w:marLeft w:val="0"/>
          <w:marRight w:val="0"/>
          <w:marTop w:val="173"/>
          <w:marBottom w:val="0"/>
          <w:divBdr>
            <w:top w:val="none" w:sz="0" w:space="0" w:color="auto"/>
            <w:left w:val="none" w:sz="0" w:space="0" w:color="auto"/>
            <w:bottom w:val="none" w:sz="0" w:space="0" w:color="auto"/>
            <w:right w:val="none" w:sz="0" w:space="0" w:color="auto"/>
          </w:divBdr>
        </w:div>
        <w:div w:id="1850019590">
          <w:marLeft w:val="0"/>
          <w:marRight w:val="0"/>
          <w:marTop w:val="173"/>
          <w:marBottom w:val="0"/>
          <w:divBdr>
            <w:top w:val="none" w:sz="0" w:space="0" w:color="auto"/>
            <w:left w:val="none" w:sz="0" w:space="0" w:color="auto"/>
            <w:bottom w:val="none" w:sz="0" w:space="0" w:color="auto"/>
            <w:right w:val="none" w:sz="0" w:space="0" w:color="auto"/>
          </w:divBdr>
        </w:div>
        <w:div w:id="1851262789">
          <w:marLeft w:val="0"/>
          <w:marRight w:val="0"/>
          <w:marTop w:val="173"/>
          <w:marBottom w:val="0"/>
          <w:divBdr>
            <w:top w:val="none" w:sz="0" w:space="0" w:color="auto"/>
            <w:left w:val="none" w:sz="0" w:space="0" w:color="auto"/>
            <w:bottom w:val="none" w:sz="0" w:space="0" w:color="auto"/>
            <w:right w:val="none" w:sz="0" w:space="0" w:color="auto"/>
          </w:divBdr>
        </w:div>
        <w:div w:id="1195801509">
          <w:marLeft w:val="0"/>
          <w:marRight w:val="0"/>
          <w:marTop w:val="173"/>
          <w:marBottom w:val="0"/>
          <w:divBdr>
            <w:top w:val="none" w:sz="0" w:space="0" w:color="auto"/>
            <w:left w:val="none" w:sz="0" w:space="0" w:color="auto"/>
            <w:bottom w:val="none" w:sz="0" w:space="0" w:color="auto"/>
            <w:right w:val="none" w:sz="0" w:space="0" w:color="auto"/>
          </w:divBdr>
        </w:div>
        <w:div w:id="675691525">
          <w:marLeft w:val="0"/>
          <w:marRight w:val="0"/>
          <w:marTop w:val="173"/>
          <w:marBottom w:val="0"/>
          <w:divBdr>
            <w:top w:val="none" w:sz="0" w:space="0" w:color="auto"/>
            <w:left w:val="none" w:sz="0" w:space="0" w:color="auto"/>
            <w:bottom w:val="none" w:sz="0" w:space="0" w:color="auto"/>
            <w:right w:val="none" w:sz="0" w:space="0" w:color="auto"/>
          </w:divBdr>
        </w:div>
        <w:div w:id="1068303197">
          <w:marLeft w:val="0"/>
          <w:marRight w:val="0"/>
          <w:marTop w:val="173"/>
          <w:marBottom w:val="0"/>
          <w:divBdr>
            <w:top w:val="none" w:sz="0" w:space="0" w:color="auto"/>
            <w:left w:val="none" w:sz="0" w:space="0" w:color="auto"/>
            <w:bottom w:val="none" w:sz="0" w:space="0" w:color="auto"/>
            <w:right w:val="none" w:sz="0" w:space="0" w:color="auto"/>
          </w:divBdr>
        </w:div>
        <w:div w:id="1527668540">
          <w:marLeft w:val="0"/>
          <w:marRight w:val="0"/>
          <w:marTop w:val="173"/>
          <w:marBottom w:val="0"/>
          <w:divBdr>
            <w:top w:val="none" w:sz="0" w:space="0" w:color="auto"/>
            <w:left w:val="none" w:sz="0" w:space="0" w:color="auto"/>
            <w:bottom w:val="none" w:sz="0" w:space="0" w:color="auto"/>
            <w:right w:val="none" w:sz="0" w:space="0" w:color="auto"/>
          </w:divBdr>
        </w:div>
        <w:div w:id="822356388">
          <w:marLeft w:val="0"/>
          <w:marRight w:val="0"/>
          <w:marTop w:val="173"/>
          <w:marBottom w:val="0"/>
          <w:divBdr>
            <w:top w:val="none" w:sz="0" w:space="0" w:color="auto"/>
            <w:left w:val="none" w:sz="0" w:space="0" w:color="auto"/>
            <w:bottom w:val="none" w:sz="0" w:space="0" w:color="auto"/>
            <w:right w:val="none" w:sz="0" w:space="0" w:color="auto"/>
          </w:divBdr>
        </w:div>
      </w:divsChild>
    </w:div>
    <w:div w:id="526260351">
      <w:bodyDiv w:val="1"/>
      <w:marLeft w:val="0"/>
      <w:marRight w:val="0"/>
      <w:marTop w:val="0"/>
      <w:marBottom w:val="0"/>
      <w:divBdr>
        <w:top w:val="none" w:sz="0" w:space="0" w:color="auto"/>
        <w:left w:val="none" w:sz="0" w:space="0" w:color="auto"/>
        <w:bottom w:val="none" w:sz="0" w:space="0" w:color="auto"/>
        <w:right w:val="none" w:sz="0" w:space="0" w:color="auto"/>
      </w:divBdr>
      <w:divsChild>
        <w:div w:id="535656613">
          <w:marLeft w:val="0"/>
          <w:marRight w:val="0"/>
          <w:marTop w:val="120"/>
          <w:marBottom w:val="0"/>
          <w:divBdr>
            <w:top w:val="none" w:sz="0" w:space="0" w:color="auto"/>
            <w:left w:val="none" w:sz="0" w:space="0" w:color="auto"/>
            <w:bottom w:val="none" w:sz="0" w:space="0" w:color="auto"/>
            <w:right w:val="none" w:sz="0" w:space="0" w:color="auto"/>
          </w:divBdr>
        </w:div>
        <w:div w:id="734201065">
          <w:marLeft w:val="418"/>
          <w:marRight w:val="0"/>
          <w:marTop w:val="144"/>
          <w:marBottom w:val="0"/>
          <w:divBdr>
            <w:top w:val="none" w:sz="0" w:space="0" w:color="auto"/>
            <w:left w:val="none" w:sz="0" w:space="0" w:color="auto"/>
            <w:bottom w:val="none" w:sz="0" w:space="0" w:color="auto"/>
            <w:right w:val="none" w:sz="0" w:space="0" w:color="auto"/>
          </w:divBdr>
        </w:div>
        <w:div w:id="516620615">
          <w:marLeft w:val="0"/>
          <w:marRight w:val="0"/>
          <w:marTop w:val="144"/>
          <w:marBottom w:val="0"/>
          <w:divBdr>
            <w:top w:val="none" w:sz="0" w:space="0" w:color="auto"/>
            <w:left w:val="none" w:sz="0" w:space="0" w:color="auto"/>
            <w:bottom w:val="none" w:sz="0" w:space="0" w:color="auto"/>
            <w:right w:val="none" w:sz="0" w:space="0" w:color="auto"/>
          </w:divBdr>
        </w:div>
        <w:div w:id="1582107209">
          <w:marLeft w:val="0"/>
          <w:marRight w:val="0"/>
          <w:marTop w:val="144"/>
          <w:marBottom w:val="0"/>
          <w:divBdr>
            <w:top w:val="none" w:sz="0" w:space="0" w:color="auto"/>
            <w:left w:val="none" w:sz="0" w:space="0" w:color="auto"/>
            <w:bottom w:val="none" w:sz="0" w:space="0" w:color="auto"/>
            <w:right w:val="none" w:sz="0" w:space="0" w:color="auto"/>
          </w:divBdr>
        </w:div>
        <w:div w:id="1412510223">
          <w:marLeft w:val="0"/>
          <w:marRight w:val="0"/>
          <w:marTop w:val="144"/>
          <w:marBottom w:val="0"/>
          <w:divBdr>
            <w:top w:val="none" w:sz="0" w:space="0" w:color="auto"/>
            <w:left w:val="none" w:sz="0" w:space="0" w:color="auto"/>
            <w:bottom w:val="none" w:sz="0" w:space="0" w:color="auto"/>
            <w:right w:val="none" w:sz="0" w:space="0" w:color="auto"/>
          </w:divBdr>
        </w:div>
        <w:div w:id="950555265">
          <w:marLeft w:val="576"/>
          <w:marRight w:val="0"/>
          <w:marTop w:val="144"/>
          <w:marBottom w:val="0"/>
          <w:divBdr>
            <w:top w:val="none" w:sz="0" w:space="0" w:color="auto"/>
            <w:left w:val="none" w:sz="0" w:space="0" w:color="auto"/>
            <w:bottom w:val="none" w:sz="0" w:space="0" w:color="auto"/>
            <w:right w:val="none" w:sz="0" w:space="0" w:color="auto"/>
          </w:divBdr>
        </w:div>
        <w:div w:id="313141008">
          <w:marLeft w:val="0"/>
          <w:marRight w:val="0"/>
          <w:marTop w:val="144"/>
          <w:marBottom w:val="0"/>
          <w:divBdr>
            <w:top w:val="none" w:sz="0" w:space="0" w:color="auto"/>
            <w:left w:val="none" w:sz="0" w:space="0" w:color="auto"/>
            <w:bottom w:val="none" w:sz="0" w:space="0" w:color="auto"/>
            <w:right w:val="none" w:sz="0" w:space="0" w:color="auto"/>
          </w:divBdr>
        </w:div>
        <w:div w:id="1379623115">
          <w:marLeft w:val="418"/>
          <w:marRight w:val="0"/>
          <w:marTop w:val="144"/>
          <w:marBottom w:val="0"/>
          <w:divBdr>
            <w:top w:val="none" w:sz="0" w:space="0" w:color="auto"/>
            <w:left w:val="none" w:sz="0" w:space="0" w:color="auto"/>
            <w:bottom w:val="none" w:sz="0" w:space="0" w:color="auto"/>
            <w:right w:val="none" w:sz="0" w:space="0" w:color="auto"/>
          </w:divBdr>
        </w:div>
        <w:div w:id="1549415091">
          <w:marLeft w:val="0"/>
          <w:marRight w:val="0"/>
          <w:marTop w:val="144"/>
          <w:marBottom w:val="0"/>
          <w:divBdr>
            <w:top w:val="none" w:sz="0" w:space="0" w:color="auto"/>
            <w:left w:val="none" w:sz="0" w:space="0" w:color="auto"/>
            <w:bottom w:val="none" w:sz="0" w:space="0" w:color="auto"/>
            <w:right w:val="none" w:sz="0" w:space="0" w:color="auto"/>
          </w:divBdr>
        </w:div>
      </w:divsChild>
    </w:div>
    <w:div w:id="532036829">
      <w:bodyDiv w:val="1"/>
      <w:marLeft w:val="0"/>
      <w:marRight w:val="0"/>
      <w:marTop w:val="0"/>
      <w:marBottom w:val="0"/>
      <w:divBdr>
        <w:top w:val="none" w:sz="0" w:space="0" w:color="auto"/>
        <w:left w:val="none" w:sz="0" w:space="0" w:color="auto"/>
        <w:bottom w:val="none" w:sz="0" w:space="0" w:color="auto"/>
        <w:right w:val="none" w:sz="0" w:space="0" w:color="auto"/>
      </w:divBdr>
      <w:divsChild>
        <w:div w:id="208029413">
          <w:marLeft w:val="0"/>
          <w:marRight w:val="0"/>
          <w:marTop w:val="158"/>
          <w:marBottom w:val="0"/>
          <w:divBdr>
            <w:top w:val="none" w:sz="0" w:space="0" w:color="auto"/>
            <w:left w:val="none" w:sz="0" w:space="0" w:color="auto"/>
            <w:bottom w:val="none" w:sz="0" w:space="0" w:color="auto"/>
            <w:right w:val="none" w:sz="0" w:space="0" w:color="auto"/>
          </w:divBdr>
        </w:div>
        <w:div w:id="170414289">
          <w:marLeft w:val="0"/>
          <w:marRight w:val="0"/>
          <w:marTop w:val="158"/>
          <w:marBottom w:val="0"/>
          <w:divBdr>
            <w:top w:val="none" w:sz="0" w:space="0" w:color="auto"/>
            <w:left w:val="none" w:sz="0" w:space="0" w:color="auto"/>
            <w:bottom w:val="none" w:sz="0" w:space="0" w:color="auto"/>
            <w:right w:val="none" w:sz="0" w:space="0" w:color="auto"/>
          </w:divBdr>
        </w:div>
        <w:div w:id="1698699245">
          <w:marLeft w:val="0"/>
          <w:marRight w:val="0"/>
          <w:marTop w:val="158"/>
          <w:marBottom w:val="0"/>
          <w:divBdr>
            <w:top w:val="none" w:sz="0" w:space="0" w:color="auto"/>
            <w:left w:val="none" w:sz="0" w:space="0" w:color="auto"/>
            <w:bottom w:val="none" w:sz="0" w:space="0" w:color="auto"/>
            <w:right w:val="none" w:sz="0" w:space="0" w:color="auto"/>
          </w:divBdr>
        </w:div>
        <w:div w:id="156652027">
          <w:marLeft w:val="0"/>
          <w:marRight w:val="0"/>
          <w:marTop w:val="158"/>
          <w:marBottom w:val="0"/>
          <w:divBdr>
            <w:top w:val="none" w:sz="0" w:space="0" w:color="auto"/>
            <w:left w:val="none" w:sz="0" w:space="0" w:color="auto"/>
            <w:bottom w:val="none" w:sz="0" w:space="0" w:color="auto"/>
            <w:right w:val="none" w:sz="0" w:space="0" w:color="auto"/>
          </w:divBdr>
        </w:div>
        <w:div w:id="1487546802">
          <w:marLeft w:val="0"/>
          <w:marRight w:val="0"/>
          <w:marTop w:val="158"/>
          <w:marBottom w:val="0"/>
          <w:divBdr>
            <w:top w:val="none" w:sz="0" w:space="0" w:color="auto"/>
            <w:left w:val="none" w:sz="0" w:space="0" w:color="auto"/>
            <w:bottom w:val="none" w:sz="0" w:space="0" w:color="auto"/>
            <w:right w:val="none" w:sz="0" w:space="0" w:color="auto"/>
          </w:divBdr>
        </w:div>
        <w:div w:id="1841118959">
          <w:marLeft w:val="0"/>
          <w:marRight w:val="0"/>
          <w:marTop w:val="158"/>
          <w:marBottom w:val="0"/>
          <w:divBdr>
            <w:top w:val="none" w:sz="0" w:space="0" w:color="auto"/>
            <w:left w:val="none" w:sz="0" w:space="0" w:color="auto"/>
            <w:bottom w:val="none" w:sz="0" w:space="0" w:color="auto"/>
            <w:right w:val="none" w:sz="0" w:space="0" w:color="auto"/>
          </w:divBdr>
        </w:div>
        <w:div w:id="1952778484">
          <w:marLeft w:val="0"/>
          <w:marRight w:val="0"/>
          <w:marTop w:val="158"/>
          <w:marBottom w:val="0"/>
          <w:divBdr>
            <w:top w:val="none" w:sz="0" w:space="0" w:color="auto"/>
            <w:left w:val="none" w:sz="0" w:space="0" w:color="auto"/>
            <w:bottom w:val="none" w:sz="0" w:space="0" w:color="auto"/>
            <w:right w:val="none" w:sz="0" w:space="0" w:color="auto"/>
          </w:divBdr>
        </w:div>
        <w:div w:id="1951621144">
          <w:marLeft w:val="0"/>
          <w:marRight w:val="0"/>
          <w:marTop w:val="158"/>
          <w:marBottom w:val="0"/>
          <w:divBdr>
            <w:top w:val="none" w:sz="0" w:space="0" w:color="auto"/>
            <w:left w:val="none" w:sz="0" w:space="0" w:color="auto"/>
            <w:bottom w:val="none" w:sz="0" w:space="0" w:color="auto"/>
            <w:right w:val="none" w:sz="0" w:space="0" w:color="auto"/>
          </w:divBdr>
        </w:div>
      </w:divsChild>
    </w:div>
    <w:div w:id="658073177">
      <w:bodyDiv w:val="1"/>
      <w:marLeft w:val="0"/>
      <w:marRight w:val="0"/>
      <w:marTop w:val="0"/>
      <w:marBottom w:val="0"/>
      <w:divBdr>
        <w:top w:val="none" w:sz="0" w:space="0" w:color="auto"/>
        <w:left w:val="none" w:sz="0" w:space="0" w:color="auto"/>
        <w:bottom w:val="none" w:sz="0" w:space="0" w:color="auto"/>
        <w:right w:val="none" w:sz="0" w:space="0" w:color="auto"/>
      </w:divBdr>
    </w:div>
    <w:div w:id="667682740">
      <w:bodyDiv w:val="1"/>
      <w:marLeft w:val="0"/>
      <w:marRight w:val="0"/>
      <w:marTop w:val="0"/>
      <w:marBottom w:val="0"/>
      <w:divBdr>
        <w:top w:val="none" w:sz="0" w:space="0" w:color="auto"/>
        <w:left w:val="none" w:sz="0" w:space="0" w:color="auto"/>
        <w:bottom w:val="none" w:sz="0" w:space="0" w:color="auto"/>
        <w:right w:val="none" w:sz="0" w:space="0" w:color="auto"/>
      </w:divBdr>
      <w:divsChild>
        <w:div w:id="1786463194">
          <w:marLeft w:val="0"/>
          <w:marRight w:val="0"/>
          <w:marTop w:val="0"/>
          <w:marBottom w:val="5"/>
          <w:divBdr>
            <w:top w:val="none" w:sz="0" w:space="0" w:color="auto"/>
            <w:left w:val="none" w:sz="0" w:space="0" w:color="auto"/>
            <w:bottom w:val="none" w:sz="0" w:space="0" w:color="auto"/>
            <w:right w:val="none" w:sz="0" w:space="0" w:color="auto"/>
          </w:divBdr>
        </w:div>
      </w:divsChild>
    </w:div>
    <w:div w:id="948701314">
      <w:bodyDiv w:val="1"/>
      <w:marLeft w:val="0"/>
      <w:marRight w:val="0"/>
      <w:marTop w:val="0"/>
      <w:marBottom w:val="0"/>
      <w:divBdr>
        <w:top w:val="none" w:sz="0" w:space="0" w:color="auto"/>
        <w:left w:val="none" w:sz="0" w:space="0" w:color="auto"/>
        <w:bottom w:val="none" w:sz="0" w:space="0" w:color="auto"/>
        <w:right w:val="none" w:sz="0" w:space="0" w:color="auto"/>
      </w:divBdr>
    </w:div>
    <w:div w:id="1037119861">
      <w:bodyDiv w:val="1"/>
      <w:marLeft w:val="0"/>
      <w:marRight w:val="0"/>
      <w:marTop w:val="0"/>
      <w:marBottom w:val="0"/>
      <w:divBdr>
        <w:top w:val="none" w:sz="0" w:space="0" w:color="auto"/>
        <w:left w:val="none" w:sz="0" w:space="0" w:color="auto"/>
        <w:bottom w:val="none" w:sz="0" w:space="0" w:color="auto"/>
        <w:right w:val="none" w:sz="0" w:space="0" w:color="auto"/>
      </w:divBdr>
    </w:div>
    <w:div w:id="1204977495">
      <w:bodyDiv w:val="1"/>
      <w:marLeft w:val="0"/>
      <w:marRight w:val="0"/>
      <w:marTop w:val="0"/>
      <w:marBottom w:val="0"/>
      <w:divBdr>
        <w:top w:val="none" w:sz="0" w:space="0" w:color="auto"/>
        <w:left w:val="none" w:sz="0" w:space="0" w:color="auto"/>
        <w:bottom w:val="none" w:sz="0" w:space="0" w:color="auto"/>
        <w:right w:val="none" w:sz="0" w:space="0" w:color="auto"/>
      </w:divBdr>
      <w:divsChild>
        <w:div w:id="880629090">
          <w:marLeft w:val="0"/>
          <w:marRight w:val="0"/>
          <w:marTop w:val="0"/>
          <w:marBottom w:val="5"/>
          <w:divBdr>
            <w:top w:val="none" w:sz="0" w:space="0" w:color="auto"/>
            <w:left w:val="none" w:sz="0" w:space="0" w:color="auto"/>
            <w:bottom w:val="none" w:sz="0" w:space="0" w:color="auto"/>
            <w:right w:val="none" w:sz="0" w:space="0" w:color="auto"/>
          </w:divBdr>
        </w:div>
        <w:div w:id="1103960429">
          <w:marLeft w:val="0"/>
          <w:marRight w:val="0"/>
          <w:marTop w:val="0"/>
          <w:marBottom w:val="5"/>
          <w:divBdr>
            <w:top w:val="none" w:sz="0" w:space="0" w:color="auto"/>
            <w:left w:val="none" w:sz="0" w:space="0" w:color="auto"/>
            <w:bottom w:val="none" w:sz="0" w:space="0" w:color="auto"/>
            <w:right w:val="none" w:sz="0" w:space="0" w:color="auto"/>
          </w:divBdr>
        </w:div>
        <w:div w:id="1740668211">
          <w:marLeft w:val="0"/>
          <w:marRight w:val="0"/>
          <w:marTop w:val="0"/>
          <w:marBottom w:val="5"/>
          <w:divBdr>
            <w:top w:val="none" w:sz="0" w:space="0" w:color="auto"/>
            <w:left w:val="none" w:sz="0" w:space="0" w:color="auto"/>
            <w:bottom w:val="none" w:sz="0" w:space="0" w:color="auto"/>
            <w:right w:val="none" w:sz="0" w:space="0" w:color="auto"/>
          </w:divBdr>
        </w:div>
      </w:divsChild>
    </w:div>
    <w:div w:id="2034069737">
      <w:bodyDiv w:val="1"/>
      <w:marLeft w:val="0"/>
      <w:marRight w:val="0"/>
      <w:marTop w:val="0"/>
      <w:marBottom w:val="0"/>
      <w:divBdr>
        <w:top w:val="none" w:sz="0" w:space="0" w:color="auto"/>
        <w:left w:val="none" w:sz="0" w:space="0" w:color="auto"/>
        <w:bottom w:val="none" w:sz="0" w:space="0" w:color="auto"/>
        <w:right w:val="none" w:sz="0" w:space="0" w:color="auto"/>
      </w:divBdr>
      <w:divsChild>
        <w:div w:id="603921817">
          <w:marLeft w:val="0"/>
          <w:marRight w:val="0"/>
          <w:marTop w:val="0"/>
          <w:marBottom w:val="5"/>
          <w:divBdr>
            <w:top w:val="none" w:sz="0" w:space="0" w:color="auto"/>
            <w:left w:val="none" w:sz="0" w:space="0" w:color="auto"/>
            <w:bottom w:val="none" w:sz="0" w:space="0" w:color="auto"/>
            <w:right w:val="none" w:sz="0" w:space="0" w:color="auto"/>
          </w:divBdr>
        </w:div>
      </w:divsChild>
    </w:div>
    <w:div w:id="2044743110">
      <w:bodyDiv w:val="1"/>
      <w:marLeft w:val="0"/>
      <w:marRight w:val="0"/>
      <w:marTop w:val="0"/>
      <w:marBottom w:val="0"/>
      <w:divBdr>
        <w:top w:val="none" w:sz="0" w:space="0" w:color="auto"/>
        <w:left w:val="none" w:sz="0" w:space="0" w:color="auto"/>
        <w:bottom w:val="none" w:sz="0" w:space="0" w:color="auto"/>
        <w:right w:val="none" w:sz="0" w:space="0" w:color="auto"/>
      </w:divBdr>
    </w:div>
    <w:div w:id="20849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7.jpg"/><Relationship Id="rId39" Type="http://schemas.openxmlformats.org/officeDocument/2006/relationships/image" Target="media/image30.jpg"/><Relationship Id="rId21" Type="http://schemas.openxmlformats.org/officeDocument/2006/relationships/image" Target="media/image14.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header" Target="header2.xml"/><Relationship Id="rId63" Type="http://schemas.openxmlformats.org/officeDocument/2006/relationships/image" Target="media/image48.jpg"/><Relationship Id="rId68"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header" Target="header3.xm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ds76.edu42.ru/" TargetMode="External"/><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footer" Target="footer2.xml"/><Relationship Id="rId61" Type="http://schemas.openxmlformats.org/officeDocument/2006/relationships/image" Target="media/image46.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45.jpg"/><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s://fgosreestr.ru" TargetMode="Externa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footer" Target="footer1.xm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image" Target="media/image1.jpg"/><Relationship Id="rId51" Type="http://schemas.openxmlformats.org/officeDocument/2006/relationships/image" Target="media/image42.jpg"/><Relationship Id="rId3" Type="http://schemas.microsoft.com/office/2007/relationships/stylesWithEffects" Target="stylesWithEffect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footer" Target="footer3.xml"/><Relationship Id="rId67" Type="http://schemas.openxmlformats.org/officeDocument/2006/relationships/footer" Target="footer5.xml"/><Relationship Id="rId20" Type="http://schemas.openxmlformats.org/officeDocument/2006/relationships/image" Target="media/image13.jpg"/><Relationship Id="rId41" Type="http://schemas.openxmlformats.org/officeDocument/2006/relationships/image" Target="media/image32.jpg"/><Relationship Id="rId54" Type="http://schemas.openxmlformats.org/officeDocument/2006/relationships/header" Target="header1.xml"/><Relationship Id="rId62" Type="http://schemas.openxmlformats.org/officeDocument/2006/relationships/image" Target="media/image47.jp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2986</TotalTime>
  <Pages>86</Pages>
  <Words>103933</Words>
  <Characters>592419</Characters>
  <Application>Microsoft Office Word</Application>
  <DocSecurity>0</DocSecurity>
  <Lines>4936</Lines>
  <Paragraphs>1389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83</cp:revision>
  <cp:lastPrinted>2023-03-31T04:09:00Z</cp:lastPrinted>
  <dcterms:created xsi:type="dcterms:W3CDTF">2016-03-02T04:02:00Z</dcterms:created>
  <dcterms:modified xsi:type="dcterms:W3CDTF">2023-08-30T02:15:00Z</dcterms:modified>
</cp:coreProperties>
</file>